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0"/>
        <w:ind w:left="2190" w:right="2245" w:firstLine="727"/>
        <w:jc w:val="left"/>
        <w:rPr>
          <w:sz w:val="28"/>
        </w:rPr>
      </w:pPr>
      <w:r>
        <w:rPr>
          <w:sz w:val="28"/>
        </w:rPr>
        <w:t>COMMONWEALTH OF KENTUCKY</w:t>
      </w:r>
      <w:r>
        <w:rPr>
          <w:spacing w:val="1"/>
          <w:sz w:val="28"/>
        </w:rPr>
        <w:t> </w:t>
      </w:r>
      <w:r>
        <w:rPr>
          <w:sz w:val="28"/>
        </w:rPr>
        <w:t>CABINET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HEALTH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FAMILY</w:t>
      </w:r>
      <w:r>
        <w:rPr>
          <w:spacing w:val="-5"/>
          <w:sz w:val="28"/>
        </w:rPr>
        <w:t> </w:t>
      </w:r>
      <w:r>
        <w:rPr>
          <w:sz w:val="28"/>
        </w:rPr>
        <w:t>SERVICES</w:t>
      </w:r>
    </w:p>
    <w:p>
      <w:pPr>
        <w:spacing w:line="237" w:lineRule="auto" w:before="3"/>
        <w:ind w:left="2757" w:right="2804" w:firstLine="127"/>
        <w:jc w:val="left"/>
        <w:rPr>
          <w:sz w:val="28"/>
        </w:rPr>
      </w:pPr>
      <w:r>
        <w:rPr>
          <w:sz w:val="28"/>
        </w:rPr>
        <w:t>OFFICE OF INSPECTOR GENERAL</w:t>
      </w:r>
      <w:r>
        <w:rPr>
          <w:spacing w:val="1"/>
          <w:sz w:val="28"/>
        </w:rPr>
        <w:t> </w:t>
      </w:r>
      <w:r>
        <w:rPr>
          <w:sz w:val="28"/>
        </w:rPr>
        <w:t>DIVISION</w:t>
      </w:r>
      <w:r>
        <w:rPr>
          <w:spacing w:val="-2"/>
          <w:sz w:val="28"/>
        </w:rPr>
        <w:t> </w:t>
      </w:r>
      <w:r>
        <w:rPr>
          <w:sz w:val="28"/>
        </w:rPr>
        <w:t>OF CERTIFICATE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NEED</w:t>
      </w:r>
    </w:p>
    <w:p>
      <w:pPr>
        <w:pStyle w:val="BodyText"/>
        <w:spacing w:before="3"/>
        <w:rPr>
          <w:sz w:val="32"/>
        </w:rPr>
      </w:pPr>
    </w:p>
    <w:p>
      <w:pPr>
        <w:pStyle w:val="Title"/>
      </w:pPr>
      <w:r>
        <w:rPr/>
        <w:t>Notice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Intent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Acquire a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Facility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Service</w:t>
      </w:r>
    </w:p>
    <w:p>
      <w:pPr>
        <w:pStyle w:val="BodyText"/>
        <w:spacing w:before="232"/>
        <w:ind w:left="100" w:right="292"/>
      </w:pPr>
      <w:r>
        <w:rPr/>
        <w:t>Pursuant to KRS 216B.065, any person proposing to acquire an existing licensed health facility or service within the</w:t>
      </w:r>
      <w:r>
        <w:rPr>
          <w:spacing w:val="-48"/>
        </w:rPr>
        <w:t> </w:t>
      </w:r>
      <w:r>
        <w:rPr/>
        <w:t>boundaries of the Commonwealth of Kentucky shall notify this office at </w:t>
      </w:r>
      <w:r>
        <w:rPr>
          <w:u w:val="single"/>
        </w:rPr>
        <w:t>least</w:t>
      </w:r>
      <w:r>
        <w:rPr/>
        <w:t> thirty (30) days prior to entering into a</w:t>
      </w:r>
      <w:r>
        <w:rPr>
          <w:spacing w:val="1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to acquire</w:t>
      </w:r>
      <w:r>
        <w:rPr>
          <w:spacing w:val="-2"/>
        </w:rPr>
        <w:t> </w:t>
      </w:r>
      <w:r>
        <w:rPr/>
        <w:t>the facility</w:t>
      </w:r>
      <w:r>
        <w:rPr>
          <w:spacing w:val="-1"/>
        </w:rPr>
        <w:t> </w:t>
      </w:r>
      <w:r>
        <w:rPr/>
        <w:t>or service.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  <w:tab w:pos="9417" w:val="left" w:leader="none"/>
        </w:tabs>
        <w:spacing w:line="480" w:lineRule="auto" w:before="0" w:after="0"/>
        <w:ind w:left="820" w:right="163" w:hanging="720"/>
        <w:jc w:val="both"/>
        <w:rPr>
          <w:sz w:val="22"/>
        </w:rPr>
      </w:pPr>
      <w:r>
        <w:rPr>
          <w:sz w:val="22"/>
        </w:rPr>
        <w:t>Name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z w:val="22"/>
        </w:rPr>
        <w:t>Facility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Service </w:t>
      </w:r>
      <w:r>
        <w:rPr>
          <w:spacing w:val="-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License</w:t>
      </w:r>
      <w:r>
        <w:rPr>
          <w:spacing w:val="-9"/>
          <w:sz w:val="22"/>
        </w:rPr>
        <w:t> </w:t>
      </w:r>
      <w:r>
        <w:rPr>
          <w:sz w:val="22"/>
        </w:rPr>
        <w:t>Number: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w w:val="39"/>
          <w:sz w:val="22"/>
          <w:u w:val="single"/>
        </w:rPr>
        <w:t> </w:t>
      </w:r>
      <w:r>
        <w:rPr>
          <w:sz w:val="22"/>
        </w:rPr>
        <w:t> Address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Facility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Service </w:t>
      </w:r>
      <w:r>
        <w:rPr>
          <w:spacing w:val="-4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w w:val="13"/>
          <w:sz w:val="22"/>
          <w:u w:val="single"/>
        </w:rPr>
        <w:t> 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108.019997pt;margin-top:11.421963pt;width:431.4pt;height:.1pt;mso-position-horizontal-relative:page;mso-position-vertical-relative:paragraph;z-index:-15728640;mso-wrap-distance-left:0;mso-wrap-distance-right:0" id="docshape3" coordorigin="2160,228" coordsize="8628,0" path="m2160,228l10788,228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700" w:val="left" w:leader="none"/>
          <w:tab w:pos="5861" w:val="left" w:leader="none"/>
          <w:tab w:pos="8021" w:val="left" w:leader="none"/>
        </w:tabs>
        <w:spacing w:before="18"/>
        <w:ind w:left="820"/>
      </w:pPr>
      <w:r>
        <w:rPr/>
        <w:t>(City)</w:t>
        <w:tab/>
        <w:t>(State)</w:t>
        <w:tab/>
        <w:t>(Zip)</w:t>
        <w:tab/>
        <w:t>(County)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  <w:tab w:pos="9452" w:val="left" w:leader="none"/>
        </w:tabs>
        <w:spacing w:line="240" w:lineRule="auto" w:before="0" w:after="0"/>
        <w:ind w:left="820" w:right="0" w:hanging="721"/>
        <w:jc w:val="left"/>
        <w:rPr>
          <w:sz w:val="22"/>
        </w:rPr>
      </w:pPr>
      <w:r>
        <w:rPr>
          <w:sz w:val="22"/>
        </w:rPr>
        <w:t>Name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Current</w:t>
      </w:r>
      <w:r>
        <w:rPr>
          <w:spacing w:val="-5"/>
          <w:sz w:val="22"/>
        </w:rPr>
        <w:t> </w:t>
      </w:r>
      <w:r>
        <w:rPr>
          <w:sz w:val="22"/>
        </w:rPr>
        <w:t>Owner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  <w:tab w:pos="9494" w:val="left" w:leader="none"/>
        </w:tabs>
        <w:spacing w:line="240" w:lineRule="auto" w:before="1" w:after="0"/>
        <w:ind w:left="820" w:right="0" w:hanging="721"/>
        <w:jc w:val="left"/>
        <w:rPr>
          <w:sz w:val="22"/>
        </w:rPr>
      </w:pPr>
      <w:r>
        <w:rPr>
          <w:sz w:val="22"/>
        </w:rPr>
        <w:t>Name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Purchaser</w:t>
      </w:r>
      <w:r>
        <w:rPr>
          <w:spacing w:val="-3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9473" w:val="left" w:leader="none"/>
        </w:tabs>
        <w:spacing w:before="1"/>
        <w:ind w:left="820"/>
      </w:pPr>
      <w:r>
        <w:rPr/>
        <w:t>Address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Purchaser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108.019997pt;margin-top:12.512409pt;width:431.4pt;height:.1pt;mso-position-horizontal-relative:page;mso-position-vertical-relative:paragraph;z-index:-15728128;mso-wrap-distance-left:0;mso-wrap-distance-right:0" id="docshape4" coordorigin="2160,250" coordsize="8628,0" path="m2160,250l10788,250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700" w:val="left" w:leader="none"/>
          <w:tab w:pos="5861" w:val="left" w:leader="none"/>
          <w:tab w:pos="8021" w:val="left" w:leader="none"/>
        </w:tabs>
        <w:spacing w:before="18"/>
        <w:ind w:left="820"/>
      </w:pPr>
      <w:r>
        <w:rPr/>
        <w:t>(City)</w:t>
        <w:tab/>
        <w:t>(State)</w:t>
        <w:tab/>
        <w:t>(Zip)</w:t>
        <w:tab/>
        <w:t>(County)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  <w:tab w:pos="3700" w:val="left" w:leader="none"/>
          <w:tab w:pos="4250" w:val="left" w:leader="none"/>
        </w:tabs>
        <w:spacing w:line="500" w:lineRule="atLeast" w:before="6" w:after="0"/>
        <w:ind w:left="820" w:right="5326" w:hanging="720"/>
        <w:jc w:val="left"/>
        <w:rPr>
          <w:sz w:val="22"/>
        </w:rPr>
      </w:pPr>
      <w:r>
        <w:rPr>
          <w:sz w:val="22"/>
        </w:rPr>
        <w:t>Identify the type of ownership of Purchaser:</w:t>
      </w:r>
      <w:r>
        <w:rPr>
          <w:spacing w:val="-48"/>
          <w:sz w:val="22"/>
        </w:rPr>
        <w:t> </w:t>
      </w:r>
      <w:r>
        <w:rPr>
          <w:sz w:val="22"/>
        </w:rPr>
        <w:t>Sole</w:t>
      </w:r>
      <w:r>
        <w:rPr>
          <w:spacing w:val="-11"/>
          <w:sz w:val="22"/>
        </w:rPr>
        <w:t> </w:t>
      </w:r>
      <w:r>
        <w:rPr>
          <w:sz w:val="22"/>
        </w:rPr>
        <w:t>Proprietorship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after="0" w:line="500" w:lineRule="atLeast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717" w:footer="1003" w:top="1340" w:bottom="1200" w:left="1340" w:right="1280"/>
          <w:pgNumType w:start="1"/>
        </w:sectPr>
      </w:pPr>
    </w:p>
    <w:p>
      <w:pPr>
        <w:pStyle w:val="BodyText"/>
        <w:tabs>
          <w:tab w:pos="3700" w:val="left" w:leader="none"/>
        </w:tabs>
        <w:spacing w:line="252" w:lineRule="exact" w:before="4"/>
        <w:ind w:left="820"/>
        <w:jc w:val="both"/>
      </w:pPr>
      <w:r>
        <w:rPr/>
        <w:t>Partnership</w:t>
        <w:tab/>
      </w:r>
      <w:r>
        <w:rPr>
          <w:w w:val="100"/>
          <w:u w:val="single"/>
        </w:rPr>
        <w:t> </w:t>
      </w:r>
      <w:r>
        <w:rPr>
          <w:u w:val="single"/>
        </w:rPr>
        <w:t>         </w:t>
      </w:r>
      <w:r>
        <w:rPr>
          <w:spacing w:val="-3"/>
          <w:u w:val="single"/>
        </w:rPr>
        <w:t> </w:t>
      </w:r>
    </w:p>
    <w:p>
      <w:pPr>
        <w:pStyle w:val="BodyText"/>
        <w:tabs>
          <w:tab w:pos="3700" w:val="left" w:leader="none"/>
        </w:tabs>
        <w:ind w:left="820"/>
        <w:jc w:val="both"/>
      </w:pPr>
      <w:r>
        <w:rPr/>
        <w:t>Limited</w:t>
      </w:r>
      <w:r>
        <w:rPr>
          <w:spacing w:val="-7"/>
        </w:rPr>
        <w:t> </w:t>
      </w:r>
      <w:r>
        <w:rPr/>
        <w:t>Liability</w:t>
      </w:r>
      <w:r>
        <w:rPr>
          <w:spacing w:val="-7"/>
        </w:rPr>
        <w:t> </w:t>
      </w:r>
      <w:r>
        <w:rPr/>
        <w:t>Company</w:t>
        <w:tab/>
      </w:r>
      <w:r>
        <w:rPr>
          <w:w w:val="100"/>
          <w:u w:val="single"/>
        </w:rPr>
        <w:t> </w:t>
      </w:r>
      <w:r>
        <w:rPr>
          <w:u w:val="single"/>
        </w:rPr>
        <w:t>         </w:t>
      </w:r>
      <w:r>
        <w:rPr>
          <w:spacing w:val="-3"/>
          <w:u w:val="single"/>
        </w:rPr>
        <w:t> </w:t>
      </w:r>
      <w:r>
        <w:rPr>
          <w:spacing w:val="-3"/>
        </w:rPr>
        <w:t> </w:t>
      </w:r>
      <w:r>
        <w:rPr/>
        <w:t>Professional  </w:t>
      </w:r>
      <w:r>
        <w:rPr>
          <w:spacing w:val="1"/>
        </w:rPr>
        <w:t> </w:t>
      </w:r>
      <w:r>
        <w:rPr/>
        <w:t>Service    Corporation</w:t>
      </w:r>
      <w:r>
        <w:rPr>
          <w:spacing w:val="1"/>
        </w:rPr>
        <w:t> </w:t>
      </w:r>
      <w:r>
        <w:rPr/>
        <w:t>Private  </w:t>
      </w:r>
      <w:r>
        <w:rPr>
          <w:spacing w:val="11"/>
        </w:rPr>
        <w:t> </w:t>
      </w:r>
      <w:r>
        <w:rPr/>
        <w:t>(for-profit)  </w:t>
      </w:r>
      <w:r>
        <w:rPr>
          <w:spacing w:val="1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Non-Profit</w:t>
      </w:r>
      <w:r>
        <w:rPr>
          <w:spacing w:val="-5"/>
        </w:rPr>
        <w:t> </w:t>
      </w:r>
      <w:r>
        <w:rPr/>
        <w:t>Corporation</w:t>
        <w:tab/>
      </w:r>
      <w:r>
        <w:rPr>
          <w:w w:val="100"/>
          <w:u w:val="single"/>
        </w:rPr>
        <w:t> </w:t>
      </w:r>
      <w:r>
        <w:rPr>
          <w:u w:val="single"/>
        </w:rPr>
        <w:t>         </w:t>
      </w:r>
      <w:r>
        <w:rPr>
          <w:spacing w:val="-3"/>
          <w:u w:val="single"/>
        </w:rPr>
        <w:t> </w:t>
      </w:r>
    </w:p>
    <w:p>
      <w:pPr>
        <w:pStyle w:val="BodyText"/>
        <w:tabs>
          <w:tab w:pos="3700" w:val="left" w:leader="none"/>
        </w:tabs>
        <w:spacing w:line="252" w:lineRule="exact" w:before="1"/>
        <w:ind w:left="820"/>
        <w:jc w:val="both"/>
      </w:pPr>
      <w:r>
        <w:rPr/>
        <w:t>Governmental</w:t>
      </w:r>
      <w:r>
        <w:rPr>
          <w:spacing w:val="-13"/>
        </w:rPr>
        <w:t> </w:t>
      </w:r>
      <w:r>
        <w:rPr/>
        <w:t>Entity</w:t>
        <w:tab/>
      </w:r>
      <w:r>
        <w:rPr>
          <w:w w:val="100"/>
          <w:u w:val="single"/>
        </w:rPr>
        <w:t> </w:t>
      </w:r>
      <w:r>
        <w:rPr>
          <w:u w:val="single"/>
        </w:rPr>
        <w:t>         </w:t>
      </w:r>
      <w:r>
        <w:rPr>
          <w:spacing w:val="-3"/>
          <w:u w:val="single"/>
        </w:rPr>
        <w:t> </w:t>
      </w:r>
    </w:p>
    <w:p>
      <w:pPr>
        <w:pStyle w:val="BodyText"/>
        <w:tabs>
          <w:tab w:pos="3700" w:val="left" w:leader="none"/>
        </w:tabs>
        <w:spacing w:line="252" w:lineRule="exact"/>
        <w:ind w:left="820"/>
        <w:jc w:val="both"/>
      </w:pPr>
      <w:r>
        <w:rPr/>
        <w:t>Other</w:t>
      </w:r>
      <w:r>
        <w:rPr>
          <w:spacing w:val="-5"/>
        </w:rPr>
        <w:t> </w:t>
      </w:r>
      <w:r>
        <w:rPr/>
        <w:t>(please</w:t>
      </w:r>
      <w:r>
        <w:rPr>
          <w:spacing w:val="-6"/>
        </w:rPr>
        <w:t> </w:t>
      </w:r>
      <w:r>
        <w:rPr/>
        <w:t>explain)</w:t>
        <w:tab/>
      </w:r>
      <w:r>
        <w:rPr>
          <w:w w:val="100"/>
          <w:u w:val="single"/>
        </w:rPr>
        <w:t> </w:t>
      </w:r>
      <w:r>
        <w:rPr>
          <w:u w:val="single"/>
        </w:rPr>
        <w:t>         </w:t>
      </w:r>
      <w:r>
        <w:rPr>
          <w:spacing w:val="-3"/>
          <w:u w:val="single"/>
        </w:rPr>
        <w:t> </w:t>
      </w:r>
    </w:p>
    <w:p>
      <w:pPr>
        <w:pStyle w:val="BodyText"/>
        <w:spacing w:before="4"/>
        <w:ind w:left="130"/>
      </w:pPr>
      <w:r>
        <w:rPr/>
        <w:br w:type="column"/>
      </w:r>
      <w:r>
        <w:rPr/>
        <w:t>(Complete</w:t>
      </w:r>
      <w:r>
        <w:rPr>
          <w:spacing w:val="-5"/>
        </w:rPr>
        <w:t> </w:t>
      </w:r>
      <w:r>
        <w:rPr/>
        <w:t>Section</w:t>
      </w:r>
      <w:r>
        <w:rPr>
          <w:spacing w:val="-4"/>
        </w:rPr>
        <w:t> </w:t>
      </w:r>
      <w:r>
        <w:rPr/>
        <w:t>4.A.)</w:t>
      </w:r>
    </w:p>
    <w:p>
      <w:pPr>
        <w:spacing w:after="0"/>
        <w:sectPr>
          <w:type w:val="continuous"/>
          <w:pgSz w:w="12240" w:h="15840"/>
          <w:pgMar w:header="717" w:footer="1003" w:top="1340" w:bottom="1200" w:left="1340" w:right="1280"/>
          <w:cols w:num="2" w:equalWidth="0">
            <w:col w:w="4251" w:space="40"/>
            <w:col w:w="5329"/>
          </w:cols>
        </w:sect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540" w:val="left" w:leader="none"/>
          <w:tab w:pos="1541" w:val="left" w:leader="none"/>
        </w:tabs>
        <w:spacing w:line="240" w:lineRule="auto" w:before="100" w:after="0"/>
        <w:ind w:left="1540" w:right="0" w:hanging="721"/>
        <w:jc w:val="left"/>
        <w:rPr>
          <w:sz w:val="20"/>
        </w:rPr>
      </w:pPr>
      <w:r>
        <w:rPr>
          <w:b/>
          <w:sz w:val="20"/>
        </w:rPr>
        <w:t>Please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complete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purchaser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partnership</w:t>
      </w:r>
      <w:r>
        <w:rPr>
          <w:sz w:val="20"/>
        </w:rPr>
        <w:t>:</w:t>
      </w:r>
    </w:p>
    <w:p>
      <w:pPr>
        <w:pStyle w:val="BodyText"/>
        <w:spacing w:before="3"/>
        <w:rPr>
          <w:sz w:val="11"/>
        </w:rPr>
      </w:pPr>
    </w:p>
    <w:p>
      <w:pPr>
        <w:tabs>
          <w:tab w:pos="3225" w:val="left" w:leader="none"/>
          <w:tab w:pos="3700" w:val="left" w:leader="none"/>
          <w:tab w:pos="6052" w:val="left" w:leader="none"/>
          <w:tab w:pos="6287" w:val="left" w:leader="none"/>
          <w:tab w:pos="9479" w:val="left" w:leader="none"/>
        </w:tabs>
        <w:spacing w:before="99"/>
        <w:ind w:left="820" w:right="0" w:firstLine="0"/>
        <w:jc w:val="left"/>
        <w:rPr>
          <w:sz w:val="20"/>
        </w:rPr>
      </w:pP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PARTNERSHIP</w:t>
      </w:r>
      <w:r>
        <w:rPr>
          <w:spacing w:val="-4"/>
          <w:sz w:val="20"/>
        </w:rPr>
        <w:t> </w:t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  <w:tab/>
        <w:t>LIMITED</w:t>
      </w:r>
      <w:r>
        <w:rPr>
          <w:spacing w:val="-3"/>
          <w:sz w:val="20"/>
        </w:rPr>
        <w:t> </w:t>
      </w:r>
      <w:r>
        <w:rPr>
          <w:sz w:val="20"/>
        </w:rPr>
        <w:t>PARTNERSHIP</w:t>
      </w:r>
      <w:r>
        <w:rPr>
          <w:sz w:val="20"/>
          <w:u w:val="single"/>
        </w:rPr>
        <w:tab/>
      </w:r>
      <w:r>
        <w:rPr>
          <w:sz w:val="20"/>
        </w:rPr>
        <w:tab/>
        <w:t>LIMITED</w:t>
      </w:r>
      <w:r>
        <w:rPr>
          <w:spacing w:val="-5"/>
          <w:sz w:val="20"/>
        </w:rPr>
        <w:t> </w:t>
      </w:r>
      <w:r>
        <w:rPr>
          <w:sz w:val="20"/>
        </w:rPr>
        <w:t>LIABILITY</w:t>
      </w:r>
      <w:r>
        <w:rPr>
          <w:spacing w:val="-2"/>
          <w:sz w:val="20"/>
        </w:rPr>
        <w:t> </w:t>
      </w:r>
      <w:r>
        <w:rPr>
          <w:sz w:val="20"/>
        </w:rPr>
        <w:t>PARTNERSHIP</w:t>
      </w:r>
      <w:r>
        <w:rPr>
          <w:spacing w:val="-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2980" w:val="left" w:leader="none"/>
          <w:tab w:pos="6581" w:val="left" w:leader="none"/>
        </w:tabs>
        <w:spacing w:before="1"/>
        <w:ind w:left="820" w:right="0" w:firstLine="0"/>
        <w:jc w:val="left"/>
        <w:rPr>
          <w:sz w:val="20"/>
        </w:rPr>
      </w:pP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PARTNERS:</w:t>
        <w:tab/>
        <w:t>NAME:</w:t>
        <w:tab/>
        <w:t>PERCENTAGE:</w:t>
      </w:r>
    </w:p>
    <w:p>
      <w:pPr>
        <w:pStyle w:val="BodyText"/>
        <w:rPr>
          <w:sz w:val="16"/>
        </w:rPr>
      </w:pPr>
      <w:r>
        <w:rPr/>
        <w:pict>
          <v:shape style="position:absolute;margin-left:180.020004pt;margin-top:10.406096pt;width:150.5pt;height:.1pt;mso-position-horizontal-relative:page;mso-position-vertical-relative:paragraph;z-index:-15727616;mso-wrap-distance-left:0;mso-wrap-distance-right:0" id="docshape5" coordorigin="3600,208" coordsize="3010,0" path="m3600,208l6610,208e" filled="false" stroked="true" strokeweight=".49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0.406096pt;width:141.4pt;height:.1pt;mso-position-horizontal-relative:page;mso-position-vertical-relative:paragraph;z-index:-15727104;mso-wrap-distance-left:0;mso-wrap-distance-right:0" id="docshape6" coordorigin="7201,208" coordsize="2828,0" path="m7201,208l10029,208e" filled="false" stroked="true" strokeweight=".4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180.020004pt;margin-top:11.196435pt;width:150.5pt;height:.1pt;mso-position-horizontal-relative:page;mso-position-vertical-relative:paragraph;z-index:-15726592;mso-wrap-distance-left:0;mso-wrap-distance-right:0" id="docshape7" coordorigin="3600,224" coordsize="3010,0" path="m3600,224l6610,224e" filled="false" stroked="true" strokeweight=".49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1.196435pt;width:141.4pt;height:.1pt;mso-position-horizontal-relative:page;mso-position-vertical-relative:paragraph;z-index:-15726080;mso-wrap-distance-left:0;mso-wrap-distance-right:0" id="docshape8" coordorigin="7201,224" coordsize="2828,0" path="m7201,224l10029,224e" filled="false" stroked="true" strokeweight=".4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180.020004pt;margin-top:11.196374pt;width:150.5pt;height:.1pt;mso-position-horizontal-relative:page;mso-position-vertical-relative:paragraph;z-index:-15725568;mso-wrap-distance-left:0;mso-wrap-distance-right:0" id="docshape9" coordorigin="3600,224" coordsize="3010,0" path="m3600,224l6610,224e" filled="false" stroked="true" strokeweight=".49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1.196374pt;width:141.4pt;height:.1pt;mso-position-horizontal-relative:page;mso-position-vertical-relative:paragraph;z-index:-15725056;mso-wrap-distance-left:0;mso-wrap-distance-right:0" id="docshape10" coordorigin="7201,224" coordsize="2828,0" path="m7201,224l10029,224e" filled="false" stroked="true" strokeweight=".4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180.020004pt;margin-top:11.316369pt;width:150.550pt;height:.1pt;mso-position-horizontal-relative:page;mso-position-vertical-relative:paragraph;z-index:-15724544;mso-wrap-distance-left:0;mso-wrap-distance-right:0" id="docshape11" coordorigin="3600,226" coordsize="3011,0" path="m3600,226l6611,226e" filled="false" stroked="true" strokeweight=".49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1.316369pt;width:141.4pt;height:.1pt;mso-position-horizontal-relative:page;mso-position-vertical-relative:paragraph;z-index:-15724032;mso-wrap-distance-left:0;mso-wrap-distance-right:0" id="docshape12" coordorigin="7201,226" coordsize="2828,0" path="m7201,226l10029,226e" filled="false" stroked="true" strokeweight=".4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2"/>
        </w:rPr>
      </w:pPr>
    </w:p>
    <w:p>
      <w:pPr>
        <w:tabs>
          <w:tab w:pos="2980" w:val="left" w:leader="none"/>
          <w:tab w:pos="6581" w:val="left" w:leader="none"/>
        </w:tabs>
        <w:spacing w:before="99"/>
        <w:ind w:left="911" w:right="0" w:firstLine="0"/>
        <w:jc w:val="left"/>
        <w:rPr>
          <w:sz w:val="20"/>
        </w:rPr>
      </w:pPr>
      <w:r>
        <w:rPr>
          <w:sz w:val="20"/>
        </w:rPr>
        <w:t>LIMITED</w:t>
      </w:r>
      <w:r>
        <w:rPr>
          <w:spacing w:val="-4"/>
          <w:sz w:val="20"/>
        </w:rPr>
        <w:t> </w:t>
      </w:r>
      <w:r>
        <w:rPr>
          <w:sz w:val="20"/>
        </w:rPr>
        <w:t>PARTNERS:</w:t>
        <w:tab/>
        <w:t>NAME:</w:t>
        <w:tab/>
        <w:t>PERCENTAGE: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180.020004pt;margin-top:10.337010pt;width:150.5pt;height:.1pt;mso-position-horizontal-relative:page;mso-position-vertical-relative:paragraph;z-index:-15723520;mso-wrap-distance-left:0;mso-wrap-distance-right:0" id="docshape13" coordorigin="3600,207" coordsize="3010,0" path="m3600,207l6610,207e" filled="false" stroked="true" strokeweight=".49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0.337010pt;width:141.4pt;height:.1pt;mso-position-horizontal-relative:page;mso-position-vertical-relative:paragraph;z-index:-15723008;mso-wrap-distance-left:0;mso-wrap-distance-right:0" id="docshape14" coordorigin="7201,207" coordsize="2828,0" path="m7201,207l10029,207e" filled="false" stroked="true" strokeweight=".4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180.020004pt;margin-top:11.196404pt;width:150.5pt;height:.1pt;mso-position-horizontal-relative:page;mso-position-vertical-relative:paragraph;z-index:-15722496;mso-wrap-distance-left:0;mso-wrap-distance-right:0" id="docshape15" coordorigin="3600,224" coordsize="3010,0" path="m3600,224l6610,224e" filled="false" stroked="true" strokeweight=".49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1.196404pt;width:141.4pt;height:.1pt;mso-position-horizontal-relative:page;mso-position-vertical-relative:paragraph;z-index:-15721984;mso-wrap-distance-left:0;mso-wrap-distance-right:0" id="docshape16" coordorigin="7201,224" coordsize="2828,0" path="m7201,224l10029,224e" filled="false" stroked="true" strokeweight=".4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180.020004pt;margin-top:11.3164pt;width:150.550pt;height:.1pt;mso-position-horizontal-relative:page;mso-position-vertical-relative:paragraph;z-index:-15721472;mso-wrap-distance-left:0;mso-wrap-distance-right:0" id="docshape17" coordorigin="3600,226" coordsize="3011,0" path="m3600,226l6611,226e" filled="false" stroked="true" strokeweight=".49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1.3164pt;width:141.4pt;height:.1pt;mso-position-horizontal-relative:page;mso-position-vertical-relative:paragraph;z-index:-15720960;mso-wrap-distance-left:0;mso-wrap-distance-right:0" id="docshape18" coordorigin="7201,226" coordsize="2828,0" path="m7201,226l10029,226e" filled="false" stroked="true" strokeweight=".4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180.020004pt;margin-top:11.196404pt;width:150.5pt;height:.1pt;mso-position-horizontal-relative:page;mso-position-vertical-relative:paragraph;z-index:-15720448;mso-wrap-distance-left:0;mso-wrap-distance-right:0" id="docshape19" coordorigin="3600,224" coordsize="3010,0" path="m3600,224l6610,224e" filled="false" stroked="true" strokeweight=".49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1.196404pt;width:141.4pt;height:.1pt;mso-position-horizontal-relative:page;mso-position-vertical-relative:paragraph;z-index:-15719936;mso-wrap-distance-left:0;mso-wrap-distance-right:0" id="docshape20" coordorigin="7201,224" coordsize="2828,0" path="m7201,224l10029,224e" filled="false" stroked="true" strokeweight=".4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717" w:footer="1003" w:top="1340" w:bottom="1200" w:left="1340" w:right="128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  <w:tab w:pos="5028" w:val="left" w:leader="none"/>
        </w:tabs>
        <w:spacing w:line="240" w:lineRule="auto" w:before="100" w:after="0"/>
        <w:ind w:left="820" w:right="0" w:hanging="721"/>
        <w:jc w:val="left"/>
        <w:rPr>
          <w:sz w:val="22"/>
        </w:rPr>
      </w:pPr>
      <w:r>
        <w:rPr>
          <w:sz w:val="22"/>
        </w:rPr>
        <w:t>Which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following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applicable:</w:t>
      </w:r>
      <w:r>
        <w:rPr>
          <w:spacing w:val="43"/>
          <w:sz w:val="22"/>
        </w:rPr>
        <w:t> </w:t>
      </w:r>
      <w:r>
        <w:rPr>
          <w:sz w:val="22"/>
        </w:rPr>
        <w:t>Purchase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tabs>
          <w:tab w:pos="1053" w:val="left" w:leader="none"/>
        </w:tabs>
        <w:spacing w:before="100"/>
        <w:ind w:left="65"/>
      </w:pPr>
      <w:r>
        <w:rPr/>
        <w:br w:type="column"/>
      </w:r>
      <w:r>
        <w:rPr/>
        <w:t>Lease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2034" w:val="left" w:leader="none"/>
        </w:tabs>
        <w:spacing w:before="100"/>
        <w:ind w:left="65"/>
      </w:pPr>
      <w:r>
        <w:rPr/>
        <w:br w:type="column"/>
      </w:r>
      <w:r>
        <w:rPr/>
        <w:t>Stock</w:t>
      </w:r>
      <w:r>
        <w:rPr>
          <w:spacing w:val="-11"/>
        </w:rPr>
        <w:t> </w:t>
      </w:r>
      <w:r>
        <w:rPr/>
        <w:t>Acquisition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235" w:val="left" w:leader="none"/>
        </w:tabs>
        <w:spacing w:before="100"/>
        <w:ind w:left="65"/>
      </w:pPr>
      <w:r>
        <w:rPr/>
        <w:br w:type="column"/>
      </w:r>
      <w:r>
        <w:rPr/>
        <w:t>Merger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header="717" w:footer="1003" w:top="1340" w:bottom="1200" w:left="1340" w:right="1280"/>
          <w:cols w:num="4" w:equalWidth="0">
            <w:col w:w="5029" w:space="40"/>
            <w:col w:w="1054" w:space="39"/>
            <w:col w:w="2036" w:space="40"/>
            <w:col w:w="1382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9496" w:val="left" w:leader="none"/>
        </w:tabs>
        <w:spacing w:before="101"/>
        <w:ind w:left="851"/>
      </w:pPr>
      <w:r>
        <w:rPr/>
        <w:t>If</w:t>
      </w:r>
      <w:r>
        <w:rPr>
          <w:spacing w:val="-2"/>
        </w:rPr>
        <w:t> </w:t>
      </w:r>
      <w:r>
        <w:rPr/>
        <w:t>merger,</w:t>
      </w:r>
      <w:r>
        <w:rPr>
          <w:spacing w:val="-5"/>
        </w:rPr>
        <w:t> </w:t>
      </w:r>
      <w:r>
        <w:rPr/>
        <w:t>please</w:t>
      </w:r>
      <w:r>
        <w:rPr>
          <w:spacing w:val="-2"/>
        </w:rPr>
        <w:t> </w:t>
      </w:r>
      <w:r>
        <w:rPr/>
        <w:t>explain: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361" w:hanging="720"/>
        <w:jc w:val="left"/>
        <w:rPr>
          <w:sz w:val="22"/>
        </w:rPr>
      </w:pPr>
      <w:r>
        <w:rPr>
          <w:sz w:val="22"/>
        </w:rPr>
        <w:t>Is the Capital Expenditure or fair market value less than or more than the amount set forth on the Office of</w:t>
      </w:r>
      <w:r>
        <w:rPr>
          <w:spacing w:val="-48"/>
          <w:sz w:val="22"/>
        </w:rPr>
        <w:t> </w:t>
      </w:r>
      <w:r>
        <w:rPr>
          <w:sz w:val="22"/>
        </w:rPr>
        <w:t>Inspector General, Division of Certificate of Need Web site, https://chfs.ky.gov/agencies/os/oig/dcn?</w:t>
      </w:r>
      <w:r>
        <w:rPr>
          <w:spacing w:val="1"/>
          <w:sz w:val="22"/>
        </w:rPr>
        <w:t> </w:t>
      </w:r>
      <w:r>
        <w:rPr>
          <w:b/>
          <w:sz w:val="22"/>
        </w:rPr>
        <w:t>PLEASE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CHECK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ONE</w:t>
      </w:r>
      <w:r>
        <w:rPr>
          <w:sz w:val="22"/>
        </w:rPr>
        <w:t>.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3306" w:val="left" w:leader="none"/>
          <w:tab w:pos="3751" w:val="left" w:leader="none"/>
          <w:tab w:pos="5966" w:val="left" w:leader="none"/>
        </w:tabs>
        <w:spacing w:before="101"/>
        <w:ind w:left="820"/>
      </w:pP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u w:val="single"/>
        </w:rPr>
        <w:tab/>
      </w:r>
      <w:r>
        <w:rPr/>
        <w:tab/>
        <w:t>More</w:t>
      </w:r>
      <w:r>
        <w:rPr>
          <w:spacing w:val="-2"/>
        </w:rPr>
        <w:t> </w:t>
      </w:r>
      <w:r>
        <w:rPr/>
        <w:t>than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  <w:tab w:pos="9417" w:val="left" w:leader="none"/>
        </w:tabs>
        <w:spacing w:line="240" w:lineRule="auto" w:before="100" w:after="0"/>
        <w:ind w:left="820" w:right="0" w:hanging="721"/>
        <w:jc w:val="left"/>
        <w:rPr>
          <w:sz w:val="22"/>
        </w:rPr>
      </w:pPr>
      <w:r>
        <w:rPr>
          <w:sz w:val="22"/>
        </w:rPr>
        <w:t>What</w:t>
      </w:r>
      <w:r>
        <w:rPr>
          <w:spacing w:val="-4"/>
          <w:sz w:val="22"/>
        </w:rPr>
        <w:t> </w:t>
      </w:r>
      <w:r>
        <w:rPr>
          <w:sz w:val="22"/>
        </w:rPr>
        <w:t>percentage</w:t>
      </w:r>
      <w:r>
        <w:rPr>
          <w:spacing w:val="-5"/>
          <w:sz w:val="22"/>
        </w:rPr>
        <w:t> </w:t>
      </w:r>
      <w:r>
        <w:rPr>
          <w:sz w:val="22"/>
        </w:rPr>
        <w:t>interest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being</w:t>
      </w:r>
      <w:r>
        <w:rPr>
          <w:spacing w:val="-3"/>
          <w:sz w:val="22"/>
        </w:rPr>
        <w:t> </w:t>
      </w:r>
      <w:r>
        <w:rPr>
          <w:sz w:val="22"/>
        </w:rPr>
        <w:t>acquired? </w:t>
      </w:r>
      <w:r>
        <w:rPr>
          <w:spacing w:val="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  <w:tab w:pos="9504" w:val="left" w:leader="none"/>
        </w:tabs>
        <w:spacing w:line="240" w:lineRule="auto" w:before="0" w:after="0"/>
        <w:ind w:left="820" w:right="0" w:hanging="721"/>
        <w:jc w:val="left"/>
        <w:rPr>
          <w:sz w:val="22"/>
        </w:rPr>
      </w:pPr>
      <w:r>
        <w:rPr>
          <w:sz w:val="22"/>
        </w:rPr>
        <w:t>Projected</w:t>
      </w:r>
      <w:r>
        <w:rPr>
          <w:spacing w:val="-5"/>
          <w:sz w:val="22"/>
        </w:rPr>
        <w:t> </w:t>
      </w:r>
      <w:r>
        <w:rPr>
          <w:sz w:val="22"/>
        </w:rPr>
        <w:t>date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acquisition</w:t>
      </w:r>
      <w:r>
        <w:rPr>
          <w:spacing w:val="-3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sz w:val="22"/>
        </w:rPr>
      </w:pPr>
      <w:r>
        <w:rPr>
          <w:sz w:val="22"/>
        </w:rPr>
        <w:t>Licensed</w:t>
      </w:r>
      <w:r>
        <w:rPr>
          <w:spacing w:val="-3"/>
          <w:sz w:val="22"/>
        </w:rPr>
        <w:t> </w:t>
      </w:r>
      <w:r>
        <w:rPr>
          <w:sz w:val="22"/>
        </w:rPr>
        <w:t>bed</w:t>
      </w:r>
      <w:r>
        <w:rPr>
          <w:spacing w:val="-2"/>
          <w:sz w:val="22"/>
        </w:rPr>
        <w:t> </w:t>
      </w:r>
      <w:r>
        <w:rPr>
          <w:sz w:val="22"/>
        </w:rPr>
        <w:t>capacity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facility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time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purchase</w:t>
      </w:r>
      <w:r>
        <w:rPr>
          <w:spacing w:val="-2"/>
          <w:sz w:val="22"/>
        </w:rPr>
        <w:t> </w:t>
      </w:r>
      <w:r>
        <w:rPr>
          <w:sz w:val="22"/>
        </w:rPr>
        <w:t>(number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beds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category)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108.019997pt;margin-top:12.577209pt;width:431.4pt;height:.1pt;mso-position-horizontal-relative:page;mso-position-vertical-relative:paragraph;z-index:-15719424;mso-wrap-distance-left:0;mso-wrap-distance-right:0" id="docshape21" coordorigin="2160,252" coordsize="8628,0" path="m2160,252l10788,252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00" w:after="0"/>
        <w:ind w:left="820" w:right="192" w:hanging="720"/>
        <w:jc w:val="left"/>
        <w:rPr>
          <w:sz w:val="22"/>
        </w:rPr>
      </w:pPr>
      <w:r>
        <w:rPr>
          <w:sz w:val="22"/>
        </w:rPr>
        <w:t>Health Services (licensure categories) and service area offered by the facility and service area at the time of</w:t>
      </w:r>
      <w:r>
        <w:rPr>
          <w:spacing w:val="-48"/>
          <w:sz w:val="22"/>
        </w:rPr>
        <w:t> </w:t>
      </w:r>
      <w:r>
        <w:rPr>
          <w:sz w:val="22"/>
        </w:rPr>
        <w:t>Purchase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108.019997pt;margin-top:11.393907pt;width:426.45pt;height:.1pt;mso-position-horizontal-relative:page;mso-position-vertical-relative:paragraph;z-index:-15718912;mso-wrap-distance-left:0;mso-wrap-distance-right:0" id="docshape22" coordorigin="2160,228" coordsize="8529,0" path="m2160,228l10689,228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00" w:after="0"/>
        <w:ind w:left="820" w:right="0" w:hanging="721"/>
        <w:jc w:val="left"/>
        <w:rPr>
          <w:sz w:val="22"/>
        </w:rPr>
      </w:pPr>
      <w:r>
        <w:rPr>
          <w:sz w:val="22"/>
        </w:rPr>
        <w:t>Outstanding</w:t>
      </w:r>
      <w:r>
        <w:rPr>
          <w:spacing w:val="-3"/>
          <w:sz w:val="22"/>
        </w:rPr>
        <w:t> </w:t>
      </w:r>
      <w:r>
        <w:rPr>
          <w:sz w:val="22"/>
        </w:rPr>
        <w:t>certificates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need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held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current</w:t>
      </w:r>
      <w:r>
        <w:rPr>
          <w:spacing w:val="-6"/>
          <w:sz w:val="22"/>
        </w:rPr>
        <w:t> </w:t>
      </w:r>
      <w:r>
        <w:rPr>
          <w:sz w:val="22"/>
        </w:rPr>
        <w:t>owner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been</w:t>
      </w:r>
      <w:r>
        <w:rPr>
          <w:spacing w:val="-4"/>
          <w:sz w:val="22"/>
        </w:rPr>
        <w:t> </w:t>
      </w:r>
      <w:r>
        <w:rPr>
          <w:sz w:val="22"/>
        </w:rPr>
        <w:t>deemed</w:t>
      </w:r>
      <w:r>
        <w:rPr>
          <w:spacing w:val="-3"/>
          <w:sz w:val="22"/>
        </w:rPr>
        <w:t> </w:t>
      </w:r>
      <w:r>
        <w:rPr>
          <w:sz w:val="22"/>
        </w:rPr>
        <w:t>complete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shape style="position:absolute;margin-left:108.019997pt;margin-top:12.650879pt;width:431.4pt;height:.1pt;mso-position-horizontal-relative:page;mso-position-vertical-relative:paragraph;z-index:-15718400;mso-wrap-distance-left:0;mso-wrap-distance-right:0" id="docshape23" coordorigin="2160,253" coordsize="8628,0" path="m2160,253l10788,253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9"/>
        </w:rPr>
        <w:sectPr>
          <w:type w:val="continuous"/>
          <w:pgSz w:w="12240" w:h="15840"/>
          <w:pgMar w:header="717" w:footer="1003" w:top="1340" w:bottom="1200" w:left="1340" w:right="1280"/>
        </w:sectPr>
      </w:pP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01" w:after="0"/>
        <w:ind w:left="820" w:right="0" w:hanging="721"/>
        <w:jc w:val="left"/>
        <w:rPr>
          <w:sz w:val="22"/>
        </w:rPr>
      </w:pPr>
      <w:r>
        <w:rPr>
          <w:sz w:val="22"/>
        </w:rPr>
        <w:t>What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6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z w:val="22"/>
        </w:rPr>
        <w:t>care</w:t>
      </w:r>
      <w:r>
        <w:rPr>
          <w:spacing w:val="-6"/>
          <w:sz w:val="22"/>
        </w:rPr>
        <w:t> </w:t>
      </w:r>
      <w:r>
        <w:rPr>
          <w:sz w:val="22"/>
        </w:rPr>
        <w:t>facilities</w:t>
      </w:r>
      <w:r>
        <w:rPr>
          <w:spacing w:val="-3"/>
          <w:sz w:val="22"/>
        </w:rPr>
        <w:t> </w:t>
      </w:r>
      <w:r>
        <w:rPr>
          <w:sz w:val="22"/>
        </w:rPr>
        <w:t>does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purchaser</w:t>
      </w:r>
      <w:r>
        <w:rPr>
          <w:spacing w:val="-3"/>
          <w:sz w:val="22"/>
        </w:rPr>
        <w:t> </w:t>
      </w:r>
      <w:r>
        <w:rPr>
          <w:sz w:val="22"/>
        </w:rPr>
        <w:t>currently</w:t>
      </w:r>
      <w:r>
        <w:rPr>
          <w:spacing w:val="-4"/>
          <w:sz w:val="22"/>
        </w:rPr>
        <w:t> </w:t>
      </w:r>
      <w:r>
        <w:rPr>
          <w:sz w:val="22"/>
        </w:rPr>
        <w:t>operate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Kentucky?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shape style="position:absolute;margin-left:108.019997pt;margin-top:12.654074pt;width:426.5pt;height:.1pt;mso-position-horizontal-relative:page;mso-position-vertical-relative:paragraph;z-index:-15717888;mso-wrap-distance-left:0;mso-wrap-distance-right:0" id="docshape24" coordorigin="2160,253" coordsize="8530,0" path="m2160,253l10690,253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pict>
          <v:shape style="position:absolute;margin-left:72.024002pt;margin-top:12.34015pt;width:466.55pt;height:.1pt;mso-position-horizontal-relative:page;mso-position-vertical-relative:paragraph;z-index:-15717376;mso-wrap-distance-left:0;mso-wrap-distance-right:0" id="docshape25" coordorigin="1440,247" coordsize="9331,0" path="m1440,247l10771,247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861" w:val="left" w:leader="none"/>
        </w:tabs>
        <w:spacing w:before="18"/>
        <w:ind w:left="100"/>
      </w:pPr>
      <w:r>
        <w:rPr/>
        <w:t>(PRINTED</w:t>
      </w:r>
      <w:r>
        <w:rPr>
          <w:spacing w:val="-4"/>
        </w:rPr>
        <w:t> </w:t>
      </w:r>
      <w:r>
        <w:rPr/>
        <w:t>NAME)</w:t>
        <w:tab/>
        <w:t>(TITLE)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72.024002pt;margin-top:12.527308pt;width:466.65pt;height:.1pt;mso-position-horizontal-relative:page;mso-position-vertical-relative:paragraph;z-index:-15716864;mso-wrap-distance-left:0;mso-wrap-distance-right:0" id="docshape26" coordorigin="1440,251" coordsize="9333,0" path="m1440,251l9768,251m9770,251l10773,251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861" w:val="left" w:leader="none"/>
        </w:tabs>
        <w:spacing w:before="18"/>
        <w:ind w:left="100"/>
      </w:pPr>
      <w:r>
        <w:rPr/>
        <w:t>(EMAIL</w:t>
      </w:r>
      <w:r>
        <w:rPr>
          <w:spacing w:val="-3"/>
        </w:rPr>
        <w:t> </w:t>
      </w:r>
      <w:r>
        <w:rPr/>
        <w:t>ADDRESS)</w:t>
        <w:tab/>
        <w:t>(AREA</w:t>
      </w:r>
      <w:r>
        <w:rPr>
          <w:spacing w:val="-4"/>
        </w:rPr>
        <w:t> </w:t>
      </w:r>
      <w:r>
        <w:rPr/>
        <w:t>CODE-TELEPHONE</w:t>
      </w:r>
      <w:r>
        <w:rPr>
          <w:spacing w:val="-3"/>
        </w:rPr>
        <w:t> </w:t>
      </w:r>
      <w:r>
        <w:rPr/>
        <w:t>NO-EXT)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72.024002pt;margin-top:12.647365pt;width:466.55pt;height:.1pt;mso-position-horizontal-relative:page;mso-position-vertical-relative:paragraph;z-index:-15716352;mso-wrap-distance-left:0;mso-wrap-distance-right:0" id="docshape27" coordorigin="1440,253" coordsize="9331,0" path="m1440,253l10771,253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861" w:val="left" w:leader="none"/>
        </w:tabs>
        <w:spacing w:before="19"/>
        <w:ind w:left="100"/>
      </w:pPr>
      <w:r>
        <w:rPr/>
        <w:t>(Signature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Authorized</w:t>
      </w:r>
      <w:r>
        <w:rPr>
          <w:spacing w:val="-4"/>
        </w:rPr>
        <w:t> </w:t>
      </w:r>
      <w:r>
        <w:rPr/>
        <w:t>Representative)</w:t>
        <w:tab/>
        <w:t>(Date)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5"/>
        </w:rPr>
      </w:pPr>
    </w:p>
    <w:p>
      <w:pPr>
        <w:spacing w:before="0"/>
        <w:ind w:left="3468" w:right="3523" w:firstLine="0"/>
        <w:jc w:val="center"/>
        <w:rPr>
          <w:sz w:val="22"/>
        </w:rPr>
      </w:pPr>
      <w:r>
        <w:rPr>
          <w:b/>
          <w:sz w:val="22"/>
        </w:rPr>
        <w:t>COMPLETE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RETURN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sz w:val="22"/>
        </w:rPr>
        <w:t>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3192" w:right="3247" w:hanging="1"/>
        <w:jc w:val="center"/>
      </w:pPr>
      <w:r>
        <w:rPr/>
        <w:t>OFFICE OF INSPECTOR GENERAL</w:t>
      </w:r>
      <w:r>
        <w:rPr>
          <w:spacing w:val="1"/>
        </w:rPr>
        <w:t> </w:t>
      </w:r>
      <w:r>
        <w:rPr/>
        <w:t>DIVISION OF CERTIFICATE OF NEED</w:t>
      </w:r>
      <w:r>
        <w:rPr>
          <w:spacing w:val="-48"/>
        </w:rPr>
        <w:t> </w:t>
      </w:r>
      <w:r>
        <w:rPr/>
        <w:t>275 EAST MAIN STREET 5EA</w:t>
      </w:r>
      <w:r>
        <w:rPr>
          <w:spacing w:val="1"/>
        </w:rPr>
        <w:t> </w:t>
      </w:r>
      <w:r>
        <w:rPr/>
        <w:t>FRANKFORT,</w:t>
      </w:r>
      <w:r>
        <w:rPr>
          <w:spacing w:val="-1"/>
        </w:rPr>
        <w:t> </w:t>
      </w:r>
      <w:r>
        <w:rPr/>
        <w:t>KY</w:t>
      </w:r>
      <w:r>
        <w:rPr>
          <w:spacing w:val="-1"/>
        </w:rPr>
        <w:t> </w:t>
      </w:r>
      <w:r>
        <w:rPr/>
        <w:t>40621</w:t>
      </w:r>
    </w:p>
    <w:p>
      <w:pPr>
        <w:pStyle w:val="BodyText"/>
        <w:spacing w:line="252" w:lineRule="exact"/>
        <w:ind w:left="3468" w:right="3523"/>
        <w:jc w:val="center"/>
      </w:pPr>
      <w:r>
        <w:rPr/>
        <w:t>Phone:</w:t>
      </w:r>
      <w:r>
        <w:rPr>
          <w:spacing w:val="-3"/>
        </w:rPr>
        <w:t> </w:t>
      </w:r>
      <w:r>
        <w:rPr/>
        <w:t>(502)</w:t>
      </w:r>
      <w:r>
        <w:rPr>
          <w:spacing w:val="-4"/>
        </w:rPr>
        <w:t> </w:t>
      </w:r>
      <w:r>
        <w:rPr/>
        <w:t>564-9592</w:t>
      </w:r>
    </w:p>
    <w:p>
      <w:pPr>
        <w:pStyle w:val="BodyText"/>
        <w:ind w:left="3953" w:right="4008"/>
        <w:jc w:val="center"/>
      </w:pPr>
      <w:r>
        <w:rPr/>
        <w:t>Email: </w:t>
      </w:r>
      <w:hyperlink r:id="rId7">
        <w:r>
          <w:rPr>
            <w:color w:val="0462C1"/>
            <w:u w:val="single" w:color="0462C1"/>
          </w:rPr>
          <w:t>CON@ky.gov</w:t>
        </w:r>
      </w:hyperlink>
      <w:r>
        <w:rPr>
          <w:color w:val="0462C1"/>
          <w:spacing w:val="-49"/>
        </w:rPr>
        <w:t> </w:t>
      </w:r>
      <w:r>
        <w:rPr/>
        <w:t>Fax:</w:t>
      </w:r>
      <w:r>
        <w:rPr>
          <w:spacing w:val="-2"/>
        </w:rPr>
        <w:t> </w:t>
      </w:r>
      <w:r>
        <w:rPr/>
        <w:t>(502)</w:t>
      </w:r>
      <w:r>
        <w:rPr>
          <w:spacing w:val="-4"/>
        </w:rPr>
        <w:t> </w:t>
      </w:r>
      <w:r>
        <w:rPr/>
        <w:t>564-6546</w:t>
      </w:r>
    </w:p>
    <w:sectPr>
      <w:pgSz w:w="12240" w:h="15840"/>
      <w:pgMar w:header="717" w:footer="1003" w:top="1340" w:bottom="1200" w:left="13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1.890015pt;margin-top:730.847534pt;width:48.35pt;height:14.7pt;mso-position-horizontal-relative:page;mso-position-vertical-relative:page;z-index:-15819264" type="#_x0000_t202" id="docshape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Page</w:t>
                </w:r>
                <w:r>
                  <w:rPr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of 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5.420013pt;margin-top:34.871563pt;width:75.850pt;height:27.3pt;mso-position-horizontal-relative:page;mso-position-vertical-relative:page;z-index:-15819776" type="#_x0000_t202" id="docshape1" filled="false" stroked="false">
          <v:textbox inset="0,0,0,0">
            <w:txbxContent>
              <w:p>
                <w:pPr>
                  <w:pStyle w:val="BodyText"/>
                  <w:spacing w:before="20"/>
                  <w:ind w:left="20" w:right="4" w:firstLine="340"/>
                </w:pPr>
                <w:r>
                  <w:rPr/>
                  <w:t>CON - Form 9</w:t>
                </w:r>
                <w:r>
                  <w:rPr>
                    <w:spacing w:val="-48"/>
                  </w:rPr>
                  <w:t> </w:t>
                </w:r>
                <w:r>
                  <w:rPr/>
                  <w:t>Revised</w:t>
                </w:r>
                <w:r>
                  <w:rPr>
                    <w:spacing w:val="-12"/>
                  </w:rPr>
                  <w:t> </w:t>
                </w:r>
                <w:r>
                  <w:rPr/>
                  <w:t>(12/2020)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540" w:hanging="720"/>
        <w:jc w:val="left"/>
      </w:pPr>
      <w:rPr>
        <w:rFonts w:hint="default" w:ascii="Arial Narrow" w:hAnsi="Arial Narrow" w:eastAsia="Arial Narrow" w:cs="Arial Narrow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4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84"/>
    </w:pPr>
    <w:rPr>
      <w:rFonts w:ascii="Arial" w:hAnsi="Arial" w:eastAsia="Arial" w:cs="Arial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721"/>
    </w:pPr>
    <w:rPr>
      <w:rFonts w:ascii="Arial Narrow" w:hAnsi="Arial Narrow" w:eastAsia="Arial Narrow" w:cs="Arial Narrow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yperlink" Target="mailto:CON@ky.gov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708440A9C1E41B62ADCB95A19F5C7" ma:contentTypeVersion="4" ma:contentTypeDescription="Create a new document." ma:contentTypeScope="" ma:versionID="4882ebed2a64b868a312200e9a4a8720">
  <xsd:schema xmlns:xsd="http://www.w3.org/2001/XMLSchema" xmlns:xs="http://www.w3.org/2001/XMLSchema" xmlns:p="http://schemas.microsoft.com/office/2006/metadata/properties" xmlns:ns1="http://schemas.microsoft.com/sharepoint/v3" xmlns:ns2="458d9824-0659-41b8-895f-690c4c66c8d1" xmlns:ns3="ec41062d-3f2e-4fe2-9989-bd9fc9d5c43a" xmlns:ns4="9d98fa39-7fbd-4685-a488-797cac822720" targetNamespace="http://schemas.microsoft.com/office/2006/metadata/properties" ma:root="true" ma:fieldsID="d2564ca93ecfc67c056bb8d84d6fcfb6" ns1:_="" ns2:_="" ns3:_="" ns4:_="">
    <xsd:import namespace="http://schemas.microsoft.com/sharepoint/v3"/>
    <xsd:import namespace="458d9824-0659-41b8-895f-690c4c66c8d1"/>
    <xsd:import namespace="ec41062d-3f2e-4fe2-9989-bd9fc9d5c43a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hfsInetOigConType" minOccurs="0"/>
                <xsd:element ref="ns3:CHfsOigDcnYea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d9824-0659-41b8-895f-690c4c66c8d1" elementFormDefault="qualified">
    <xsd:import namespace="http://schemas.microsoft.com/office/2006/documentManagement/types"/>
    <xsd:import namespace="http://schemas.microsoft.com/office/infopath/2007/PartnerControls"/>
    <xsd:element name="ChfsInetOigConType" ma:index="10" nillable="true" ma:displayName="CON Doc Type" ma:format="Dropdown" ma:internalName="ChfsInetOigConType">
      <xsd:simpleType>
        <xsd:restriction base="dms:Choice">
          <xsd:enumeration value="Inventory"/>
          <xsd:enumeration value="Data Reports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1062d-3f2e-4fe2-9989-bd9fc9d5c43a" elementFormDefault="qualified">
    <xsd:import namespace="http://schemas.microsoft.com/office/2006/documentManagement/types"/>
    <xsd:import namespace="http://schemas.microsoft.com/office/infopath/2007/PartnerControls"/>
    <xsd:element name="CHfsOigDcnYear" ma:index="11" nillable="true" ma:displayName="Doc Year" ma:internalName="CHfsOigDcn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InetOigConType xmlns="458d9824-0659-41b8-895f-690c4c66c8d1">Other</ChfsInetOigConType>
    <PublishingExpirationDate xmlns="http://schemas.microsoft.com/sharepoint/v3" xsi:nil="true"/>
    <PublishingStartDate xmlns="http://schemas.microsoft.com/sharepoint/v3" xsi:nil="true"/>
    <CHfsOigDcnYear xmlns="ec41062d-3f2e-4fe2-9989-bd9fc9d5c43a">2021</CHfsOigDcnYear>
  </documentManagement>
</p:properties>
</file>

<file path=customXml/itemProps1.xml><?xml version="1.0" encoding="utf-8"?>
<ds:datastoreItem xmlns:ds="http://schemas.openxmlformats.org/officeDocument/2006/customXml" ds:itemID="{C718AAE5-1037-4E04-8A26-5D34A669B289}"/>
</file>

<file path=customXml/itemProps2.xml><?xml version="1.0" encoding="utf-8"?>
<ds:datastoreItem xmlns:ds="http://schemas.openxmlformats.org/officeDocument/2006/customXml" ds:itemID="{9B114735-E4F1-49AA-AB5D-27D865853452}"/>
</file>

<file path=customXml/itemProps3.xml><?xml version="1.0" encoding="utf-8"?>
<ds:datastoreItem xmlns:ds="http://schemas.openxmlformats.org/officeDocument/2006/customXml" ds:itemID="{7E3F5F6B-E79D-4A37-8D65-AAD6D48B8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Form 9 Notice of Intent to Acquire a Health Facility or Health Service</dc:title>
  <dc:creator>CHS</dc:creator>
  <dcterms:created xsi:type="dcterms:W3CDTF">2021-07-22T14:55:04Z</dcterms:created>
  <dcterms:modified xsi:type="dcterms:W3CDTF">2021-07-22T14:55:04Z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  <property fmtid="{D5CDD505-2E9C-101B-9397-08002B2CF9AE}" pid="5" name="ContentTypeId">
    <vt:lpwstr>0x010100BA3708440A9C1E41B62ADCB95A19F5C7</vt:lpwstr>
  </property>
</Properties>
</file>