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0"/>
        <w:rPr>
          <w:rFonts w:ascii="Times New Roman"/>
          <w:sz w:val="32"/>
        </w:rPr>
      </w:pPr>
    </w:p>
    <w:p>
      <w:pPr>
        <w:pStyle w:val="Heading1"/>
        <w:spacing w:before="0"/>
        <w:rPr>
          <w:rFonts w:ascii="Times New Roman"/>
          <w:sz w:val="32"/>
        </w:rPr>
      </w:pPr>
    </w:p>
    <w:p>
      <w:pPr>
        <w:spacing w:before="191"/>
        <w:ind w:left="2212" w:right="33" w:firstLine="718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HEALTH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sz w:val="28"/>
        </w:rPr>
        <w:t>FAMILY</w:t>
      </w:r>
      <w:r>
        <w:rPr>
          <w:spacing w:val="-12"/>
          <w:sz w:val="28"/>
        </w:rPr>
        <w:t> </w:t>
      </w:r>
      <w:r>
        <w:rPr>
          <w:sz w:val="28"/>
        </w:rPr>
        <w:t>SERVICES</w:t>
      </w:r>
    </w:p>
    <w:p>
      <w:pPr>
        <w:spacing w:before="0"/>
        <w:ind w:left="2777" w:right="594" w:firstLine="124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CERTIFICATE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NEED</w:t>
      </w:r>
    </w:p>
    <w:p>
      <w:pPr>
        <w:spacing w:line="240" w:lineRule="auto" w:before="8"/>
        <w:rPr>
          <w:sz w:val="32"/>
        </w:rPr>
      </w:pPr>
    </w:p>
    <w:p>
      <w:pPr>
        <w:pStyle w:val="Title"/>
      </w:pPr>
      <w:r>
        <w:rPr/>
        <w:t>Witness</w:t>
      </w:r>
      <w:r>
        <w:rPr>
          <w:spacing w:val="-2"/>
        </w:rPr>
        <w:t> </w:t>
      </w:r>
      <w:r>
        <w:rPr/>
        <w:t>List</w:t>
      </w:r>
    </w:p>
    <w:p>
      <w:pPr>
        <w:tabs>
          <w:tab w:pos="820" w:val="left" w:leader="none"/>
          <w:tab w:pos="3429" w:val="left" w:leader="none"/>
          <w:tab w:pos="5145" w:val="left" w:leader="none"/>
        </w:tabs>
        <w:spacing w:before="287"/>
        <w:ind w:left="820" w:right="2240" w:hanging="720"/>
        <w:jc w:val="left"/>
        <w:rPr>
          <w:sz w:val="22"/>
        </w:rPr>
      </w:pPr>
      <w:r>
        <w:rPr>
          <w:sz w:val="22"/>
        </w:rPr>
        <w:t>RE:</w:t>
        <w:tab/>
        <w:t>Health</w:t>
      </w:r>
      <w:r>
        <w:rPr>
          <w:spacing w:val="-4"/>
          <w:sz w:val="22"/>
        </w:rPr>
        <w:t> </w:t>
      </w:r>
      <w:r>
        <w:rPr>
          <w:sz w:val="22"/>
        </w:rPr>
        <w:t>Facility</w:t>
      </w:r>
      <w:r>
        <w:rPr>
          <w:spacing w:val="-6"/>
          <w:sz w:val="22"/>
        </w:rPr>
        <w:t> </w:t>
      </w:r>
      <w:r>
        <w:rPr>
          <w:sz w:val="22"/>
        </w:rPr>
        <w:t>Name: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  <w:tab/>
      </w:r>
      <w:r>
        <w:rPr>
          <w:sz w:val="22"/>
        </w:rPr>
        <w:t> CON</w:t>
      </w:r>
      <w:r>
        <w:rPr>
          <w:spacing w:val="-6"/>
          <w:sz w:val="22"/>
        </w:rPr>
        <w:t> </w:t>
      </w:r>
      <w:r>
        <w:rPr>
          <w:sz w:val="22"/>
        </w:rPr>
        <w:t>#:  </w:t>
      </w:r>
      <w:r>
        <w:rPr>
          <w:spacing w:val="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Heading1"/>
        <w:tabs>
          <w:tab w:pos="3419" w:val="left" w:leader="none"/>
        </w:tabs>
        <w:ind w:left="820"/>
      </w:pPr>
      <w:r>
        <w:rPr/>
        <w:t>CASE</w:t>
      </w:r>
      <w:r>
        <w:rPr>
          <w:spacing w:val="-6"/>
        </w:rPr>
        <w:t> </w:t>
      </w:r>
      <w:r>
        <w:rPr/>
        <w:t>#: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47" w:lineRule="auto" w:before="83"/>
        <w:ind w:left="100" w:right="99" w:firstLine="379"/>
        <w:jc w:val="left"/>
        <w:rPr>
          <w:sz w:val="24"/>
        </w:rPr>
      </w:pPr>
      <w:r>
        <w:rPr/>
        <w:br w:type="column"/>
      </w:r>
      <w:r>
        <w:rPr>
          <w:sz w:val="24"/>
        </w:rPr>
        <w:t>CON - Form 4</w:t>
      </w:r>
      <w:r>
        <w:rPr>
          <w:spacing w:val="-52"/>
          <w:sz w:val="24"/>
        </w:rPr>
        <w:t> </w:t>
      </w:r>
      <w:r>
        <w:rPr>
          <w:sz w:val="24"/>
        </w:rPr>
        <w:t>Revised</w:t>
      </w:r>
      <w:r>
        <w:rPr>
          <w:spacing w:val="-2"/>
          <w:sz w:val="24"/>
        </w:rPr>
        <w:t> </w:t>
      </w:r>
      <w:r>
        <w:rPr>
          <w:sz w:val="24"/>
        </w:rPr>
        <w:t>(12/2020)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2240" w:h="15840"/>
          <w:pgMar w:top="640" w:bottom="280" w:left="1340" w:right="1320"/>
          <w:cols w:num="2" w:equalWidth="0">
            <w:col w:w="7389" w:space="357"/>
            <w:col w:w="1834"/>
          </w:cols>
        </w:sectPr>
      </w:pPr>
    </w:p>
    <w:p>
      <w:pPr>
        <w:spacing w:line="240" w:lineRule="auto" w:before="10"/>
        <w:rPr>
          <w:sz w:val="13"/>
        </w:rPr>
      </w:pPr>
    </w:p>
    <w:p>
      <w:pPr>
        <w:tabs>
          <w:tab w:pos="6936" w:val="left" w:leader="none"/>
        </w:tabs>
        <w:spacing w:before="98"/>
        <w:ind w:left="100" w:right="0" w:firstLine="0"/>
        <w:jc w:val="left"/>
        <w:rPr>
          <w:sz w:val="22"/>
        </w:rPr>
      </w:pPr>
      <w:r>
        <w:rPr>
          <w:sz w:val="22"/>
        </w:rPr>
        <w:t>Hearing date &amp;</w:t>
      </w:r>
      <w:r>
        <w:rPr>
          <w:spacing w:val="-1"/>
          <w:sz w:val="22"/>
        </w:rPr>
        <w:t> </w:t>
      </w:r>
      <w:r>
        <w:rPr>
          <w:sz w:val="22"/>
        </w:rPr>
        <w:t>time: </w:t>
      </w:r>
      <w:r>
        <w:rPr>
          <w:spacing w:val="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9"/>
        <w:rPr>
          <w:sz w:val="13"/>
        </w:rPr>
      </w:pPr>
    </w:p>
    <w:p>
      <w:pPr>
        <w:tabs>
          <w:tab w:pos="7257" w:val="left" w:leader="none"/>
        </w:tabs>
        <w:spacing w:before="98"/>
        <w:ind w:left="100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notice</w:t>
      </w:r>
      <w:r>
        <w:rPr>
          <w:spacing w:val="-1"/>
          <w:sz w:val="22"/>
        </w:rPr>
        <w:t> </w:t>
      </w:r>
      <w:r>
        <w:rPr>
          <w:sz w:val="22"/>
        </w:rPr>
        <w:t>that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2"/>
        <w:ind w:left="0" w:right="551" w:firstLine="0"/>
        <w:jc w:val="center"/>
        <w:rPr>
          <w:sz w:val="22"/>
        </w:rPr>
      </w:pPr>
      <w:r>
        <w:rPr>
          <w:sz w:val="22"/>
        </w:rPr>
        <w:t>(Name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Party)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Intends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call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persons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testify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hearing</w:t>
      </w:r>
      <w:r>
        <w:rPr>
          <w:spacing w:val="-1"/>
          <w:sz w:val="22"/>
        </w:rPr>
        <w:t> </w:t>
      </w:r>
      <w:r>
        <w:rPr>
          <w:sz w:val="22"/>
        </w:rPr>
        <w:t>scheduled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above-referenced</w:t>
      </w:r>
      <w:r>
        <w:rPr>
          <w:spacing w:val="-1"/>
          <w:sz w:val="22"/>
        </w:rPr>
        <w:t> </w:t>
      </w:r>
      <w:r>
        <w:rPr>
          <w:sz w:val="22"/>
        </w:rPr>
        <w:t>matter.</w:t>
      </w:r>
    </w:p>
    <w:p>
      <w:pPr>
        <w:spacing w:line="240" w:lineRule="auto" w:before="4"/>
        <w:rPr>
          <w:sz w:val="22"/>
        </w:rPr>
      </w:pPr>
    </w:p>
    <w:p>
      <w:pPr>
        <w:pStyle w:val="Heading1"/>
        <w:tabs>
          <w:tab w:pos="3600" w:val="left" w:leader="none"/>
        </w:tabs>
        <w:spacing w:before="0"/>
        <w:ind w:right="582"/>
        <w:jc w:val="center"/>
      </w:pPr>
      <w:r>
        <w:rPr>
          <w:u w:val="single"/>
        </w:rPr>
        <w:t>WITNESS</w:t>
      </w:r>
      <w:r>
        <w:rPr/>
        <w:tab/>
      </w:r>
      <w:r>
        <w:rPr>
          <w:u w:val="single"/>
        </w:rPr>
        <w:t>SUMMARY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TESTIMONY</w:t>
      </w:r>
    </w:p>
    <w:p>
      <w:pPr>
        <w:spacing w:line="240" w:lineRule="auto" w:before="9"/>
        <w:rPr>
          <w:sz w:val="13"/>
        </w:rPr>
      </w:pPr>
    </w:p>
    <w:p>
      <w:pPr>
        <w:spacing w:before="98"/>
        <w:ind w:left="100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2.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3.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4.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5.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2"/>
        </w:rPr>
      </w:pPr>
      <w:r>
        <w:rPr/>
        <w:pict>
          <v:shape style="position:absolute;margin-left:72.024002pt;margin-top:14.015444pt;width:221.8pt;height:.1pt;mso-position-horizontal-relative:page;mso-position-vertical-relative:paragraph;z-index:-15728640;mso-wrap-distance-left:0;mso-wrap-distance-right:0" id="docshape1" coordorigin="1440,280" coordsize="4436,0" path="m1440,280l5876,280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tabs>
          <w:tab w:pos="3700" w:val="left" w:leader="none"/>
        </w:tabs>
        <w:spacing w:before="21"/>
        <w:ind w:left="100" w:right="0" w:firstLine="0"/>
        <w:jc w:val="both"/>
        <w:rPr>
          <w:sz w:val="22"/>
        </w:rPr>
      </w:pPr>
      <w:r>
        <w:rPr>
          <w:sz w:val="22"/>
        </w:rPr>
        <w:t>(Signature)</w:t>
        <w:tab/>
        <w:t>(Date)</w:t>
      </w:r>
    </w:p>
    <w:p>
      <w:pPr>
        <w:spacing w:line="240" w:lineRule="auto" w:before="3"/>
        <w:rPr>
          <w:sz w:val="22"/>
        </w:rPr>
      </w:pPr>
    </w:p>
    <w:p>
      <w:pPr>
        <w:pStyle w:val="Heading1"/>
        <w:spacing w:line="242" w:lineRule="auto" w:before="1"/>
        <w:ind w:left="100" w:right="114"/>
        <w:jc w:val="both"/>
      </w:pPr>
      <w:r>
        <w:rPr>
          <w:w w:val="95"/>
        </w:rPr>
        <w:t>(TO BE FILED WITH THE OFFICE OF INSPECTOR GENERAL, DIVISION OF CERTIFICATE OF NEED, AND SERVED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KNOWN</w:t>
      </w:r>
      <w:r>
        <w:rPr>
          <w:spacing w:val="-3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PARTIES</w:t>
      </w:r>
      <w:r>
        <w:rPr>
          <w:spacing w:val="-1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4"/>
        </w:rPr>
        <w:t> </w:t>
      </w:r>
      <w:r>
        <w:rPr/>
        <w:t>CALENDAR</w:t>
      </w:r>
      <w:r>
        <w:rPr>
          <w:spacing w:val="-4"/>
        </w:rPr>
        <w:t> </w:t>
      </w:r>
      <w:r>
        <w:rPr/>
        <w:t>DAYS</w:t>
      </w:r>
      <w:r>
        <w:rPr>
          <w:spacing w:val="-3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HEARING</w:t>
      </w:r>
      <w:r>
        <w:rPr>
          <w:spacing w:val="-4"/>
        </w:rPr>
        <w:t> </w:t>
      </w:r>
      <w:r>
        <w:rPr/>
        <w:t>FOR</w:t>
      </w:r>
      <w:r>
        <w:rPr>
          <w:spacing w:val="-47"/>
        </w:rPr>
        <w:t> </w:t>
      </w:r>
      <w:r>
        <w:rPr/>
        <w:t>NONSUBSTANTIVE REVIEW AND SEVEN (7) CALENDAR DAYS PRIOR TO THE DATE OF THE HEARING FOR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REVIEW AND</w:t>
      </w:r>
      <w:r>
        <w:rPr>
          <w:spacing w:val="-1"/>
        </w:rPr>
        <w:t> </w:t>
      </w:r>
      <w:r>
        <w:rPr/>
        <w:t>OTHER CERTIFICATE</w:t>
      </w:r>
      <w:r>
        <w:rPr>
          <w:spacing w:val="-1"/>
        </w:rPr>
        <w:t> </w:t>
      </w:r>
      <w:r>
        <w:rPr/>
        <w:t>OF NEED</w:t>
      </w:r>
      <w:r>
        <w:rPr>
          <w:spacing w:val="-1"/>
        </w:rPr>
        <w:t> </w:t>
      </w:r>
      <w:r>
        <w:rPr/>
        <w:t>HEARINGS)</w:t>
      </w:r>
    </w:p>
    <w:p>
      <w:pPr>
        <w:spacing w:line="240" w:lineRule="auto" w:before="3"/>
        <w:rPr>
          <w:sz w:val="20"/>
        </w:rPr>
      </w:pPr>
    </w:p>
    <w:p>
      <w:pPr>
        <w:spacing w:before="1"/>
        <w:ind w:left="0" w:right="21" w:firstLine="0"/>
        <w:jc w:val="center"/>
        <w:rPr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</w:p>
    <w:p>
      <w:pPr>
        <w:spacing w:line="240" w:lineRule="auto" w:before="3"/>
        <w:rPr>
          <w:sz w:val="22"/>
        </w:rPr>
      </w:pPr>
    </w:p>
    <w:p>
      <w:pPr>
        <w:pStyle w:val="Heading1"/>
        <w:spacing w:before="1"/>
        <w:ind w:left="3194" w:right="3217" w:firstLine="1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NEED</w:t>
      </w:r>
      <w:r>
        <w:rPr>
          <w:spacing w:val="-47"/>
        </w:rPr>
        <w:t> </w:t>
      </w:r>
      <w:r>
        <w:rPr/>
        <w:t>275 EAST MAIN STREET 5EA</w:t>
      </w:r>
      <w:r>
        <w:rPr>
          <w:spacing w:val="1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 40621</w:t>
      </w:r>
    </w:p>
    <w:p>
      <w:pPr>
        <w:spacing w:before="7"/>
        <w:ind w:left="0" w:right="15" w:firstLine="0"/>
        <w:jc w:val="center"/>
        <w:rPr>
          <w:sz w:val="22"/>
        </w:rPr>
      </w:pPr>
      <w:r>
        <w:rPr>
          <w:sz w:val="22"/>
        </w:rPr>
        <w:t>Phone: (502)</w:t>
      </w:r>
      <w:r>
        <w:rPr>
          <w:spacing w:val="1"/>
          <w:sz w:val="22"/>
        </w:rPr>
        <w:t> </w:t>
      </w:r>
      <w:r>
        <w:rPr>
          <w:sz w:val="22"/>
        </w:rPr>
        <w:t>564-9592</w:t>
      </w:r>
    </w:p>
    <w:p>
      <w:pPr>
        <w:spacing w:before="2"/>
        <w:ind w:left="3955" w:right="3972" w:firstLine="0"/>
        <w:jc w:val="center"/>
        <w:rPr>
          <w:sz w:val="22"/>
        </w:rPr>
      </w:pPr>
      <w:r>
        <w:rPr>
          <w:spacing w:val="-1"/>
          <w:sz w:val="22"/>
        </w:rPr>
        <w:t>Email: </w:t>
      </w:r>
      <w:hyperlink r:id="rId5">
        <w:r>
          <w:rPr>
            <w:color w:val="0462C1"/>
            <w:spacing w:val="-1"/>
            <w:sz w:val="22"/>
            <w:u w:val="single" w:color="0462C1"/>
          </w:rPr>
          <w:t>CON@ky.gov</w:t>
        </w:r>
      </w:hyperlink>
      <w:r>
        <w:rPr>
          <w:color w:val="0462C1"/>
          <w:spacing w:val="-48"/>
          <w:sz w:val="22"/>
        </w:rPr>
        <w:t> </w:t>
      </w:r>
      <w:r>
        <w:rPr>
          <w:sz w:val="22"/>
        </w:rPr>
        <w:t>Fax:</w:t>
      </w:r>
      <w:r>
        <w:rPr>
          <w:spacing w:val="-1"/>
          <w:sz w:val="22"/>
        </w:rPr>
        <w:t> </w:t>
      </w:r>
      <w:r>
        <w:rPr>
          <w:sz w:val="22"/>
        </w:rPr>
        <w:t>(502) 564-6546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outlineLvl w:val="1"/>
    </w:pPr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917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CON@ky.gov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DCBFA36D-D7EC-4E6F-BD50-D13AA00F514D}"/>
</file>

<file path=customXml/itemProps2.xml><?xml version="1.0" encoding="utf-8"?>
<ds:datastoreItem xmlns:ds="http://schemas.openxmlformats.org/officeDocument/2006/customXml" ds:itemID="{8ACF0B50-A49C-4665-AAD2-8DD636F40D03}"/>
</file>

<file path=customXml/itemProps3.xml><?xml version="1.0" encoding="utf-8"?>
<ds:datastoreItem xmlns:ds="http://schemas.openxmlformats.org/officeDocument/2006/customXml" ds:itemID="{3706F2C6-AD7B-4B09-A2F4-90117D094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4 Witness List</dc:title>
  <dc:creator>LAURIE WALSTON</dc:creator>
  <dcterms:created xsi:type="dcterms:W3CDTF">2021-07-22T14:52:37Z</dcterms:created>
  <dcterms:modified xsi:type="dcterms:W3CDTF">2021-07-22T14:52:37Z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