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8"/>
        <w:ind w:left="2212" w:right="2226" w:firstLine="718"/>
        <w:jc w:val="left"/>
        <w:rPr>
          <w:sz w:val="28"/>
        </w:rPr>
      </w:pPr>
      <w:r>
        <w:rPr>
          <w:sz w:val="28"/>
        </w:rPr>
        <w:t>COMMONWEALTH OF KENTUCKY</w:t>
      </w:r>
      <w:r>
        <w:rPr>
          <w:spacing w:val="1"/>
          <w:sz w:val="28"/>
        </w:rPr>
        <w:t> </w:t>
      </w:r>
      <w:r>
        <w:rPr>
          <w:sz w:val="28"/>
        </w:rPr>
        <w:t>CABINET</w:t>
      </w:r>
      <w:r>
        <w:rPr>
          <w:spacing w:val="-12"/>
          <w:sz w:val="28"/>
        </w:rPr>
        <w:t> </w:t>
      </w:r>
      <w:r>
        <w:rPr>
          <w:sz w:val="28"/>
        </w:rPr>
        <w:t>FOR</w:t>
      </w:r>
      <w:r>
        <w:rPr>
          <w:spacing w:val="-11"/>
          <w:sz w:val="28"/>
        </w:rPr>
        <w:t> </w:t>
      </w:r>
      <w:r>
        <w:rPr>
          <w:sz w:val="28"/>
        </w:rPr>
        <w:t>HEALTH</w:t>
      </w:r>
      <w:r>
        <w:rPr>
          <w:spacing w:val="-11"/>
          <w:sz w:val="28"/>
        </w:rPr>
        <w:t> </w:t>
      </w:r>
      <w:r>
        <w:rPr>
          <w:sz w:val="28"/>
        </w:rPr>
        <w:t>AND</w:t>
      </w:r>
      <w:r>
        <w:rPr>
          <w:spacing w:val="-11"/>
          <w:sz w:val="28"/>
        </w:rPr>
        <w:t> </w:t>
      </w:r>
      <w:r>
        <w:rPr>
          <w:sz w:val="28"/>
        </w:rPr>
        <w:t>FAMILY</w:t>
      </w:r>
      <w:r>
        <w:rPr>
          <w:spacing w:val="-13"/>
          <w:sz w:val="28"/>
        </w:rPr>
        <w:t> </w:t>
      </w:r>
      <w:r>
        <w:rPr>
          <w:sz w:val="28"/>
        </w:rPr>
        <w:t>SERVICES</w:t>
      </w:r>
    </w:p>
    <w:p>
      <w:pPr>
        <w:spacing w:before="0"/>
        <w:ind w:left="2777" w:right="2784" w:firstLine="124"/>
        <w:jc w:val="left"/>
        <w:rPr>
          <w:sz w:val="28"/>
        </w:rPr>
      </w:pPr>
      <w:r>
        <w:rPr>
          <w:sz w:val="28"/>
        </w:rPr>
        <w:t>OFFICE OF INSPECTOR GENERAL</w:t>
      </w:r>
      <w:r>
        <w:rPr>
          <w:spacing w:val="1"/>
          <w:sz w:val="28"/>
        </w:rPr>
        <w:t> </w:t>
      </w:r>
      <w:r>
        <w:rPr>
          <w:sz w:val="28"/>
        </w:rPr>
        <w:t>DIVISION</w:t>
      </w:r>
      <w:r>
        <w:rPr>
          <w:spacing w:val="-11"/>
          <w:sz w:val="28"/>
        </w:rPr>
        <w:t> </w:t>
      </w:r>
      <w:r>
        <w:rPr>
          <w:sz w:val="28"/>
        </w:rPr>
        <w:t>OF</w:t>
      </w:r>
      <w:r>
        <w:rPr>
          <w:spacing w:val="-11"/>
          <w:sz w:val="28"/>
        </w:rPr>
        <w:t> </w:t>
      </w:r>
      <w:r>
        <w:rPr>
          <w:sz w:val="28"/>
        </w:rPr>
        <w:t>CERTIFICATE</w:t>
      </w:r>
      <w:r>
        <w:rPr>
          <w:spacing w:val="-12"/>
          <w:sz w:val="28"/>
        </w:rPr>
        <w:t> </w:t>
      </w:r>
      <w:r>
        <w:rPr>
          <w:sz w:val="28"/>
        </w:rPr>
        <w:t>OF</w:t>
      </w:r>
      <w:r>
        <w:rPr>
          <w:spacing w:val="-11"/>
          <w:sz w:val="28"/>
        </w:rPr>
        <w:t> </w:t>
      </w:r>
      <w:r>
        <w:rPr>
          <w:sz w:val="28"/>
        </w:rPr>
        <w:t>NEED</w:t>
      </w:r>
    </w:p>
    <w:p>
      <w:pPr>
        <w:pStyle w:val="Title"/>
        <w:spacing w:line="237" w:lineRule="auto"/>
      </w:pPr>
      <w:r>
        <w:rPr/>
        <w:t>NOTICE OF RELOCATION OF ACUTE CARE BEDS OR</w:t>
      </w:r>
      <w:r>
        <w:rPr>
          <w:spacing w:val="1"/>
        </w:rPr>
        <w:t> </w:t>
      </w:r>
      <w:r>
        <w:rPr/>
        <w:t>REDISTRIBUTION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BEDS</w:t>
      </w:r>
      <w:r>
        <w:rPr>
          <w:spacing w:val="-10"/>
        </w:rPr>
        <w:t> </w:t>
      </w:r>
      <w:r>
        <w:rPr/>
        <w:t>BY</w:t>
      </w:r>
      <w:r>
        <w:rPr>
          <w:spacing w:val="-11"/>
        </w:rPr>
        <w:t> </w:t>
      </w:r>
      <w:r>
        <w:rPr/>
        <w:t>LICENSURE</w:t>
      </w:r>
      <w:r>
        <w:rPr>
          <w:spacing w:val="-12"/>
        </w:rPr>
        <w:t> </w:t>
      </w:r>
      <w:r>
        <w:rPr/>
        <w:t>CATEGORY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BodyText"/>
        <w:ind w:left="100" w:right="114"/>
        <w:jc w:val="both"/>
      </w:pPr>
      <w:r>
        <w:rPr/>
        <w:t>Pursuant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900</w:t>
      </w:r>
      <w:r>
        <w:rPr>
          <w:spacing w:val="-3"/>
        </w:rPr>
        <w:t> </w:t>
      </w:r>
      <w:r>
        <w:rPr/>
        <w:t>KAR</w:t>
      </w:r>
      <w:r>
        <w:rPr>
          <w:spacing w:val="-3"/>
        </w:rPr>
        <w:t> </w:t>
      </w:r>
      <w:r>
        <w:rPr/>
        <w:t>6:110,</w:t>
      </w:r>
      <w:r>
        <w:rPr>
          <w:spacing w:val="-3"/>
        </w:rPr>
        <w:t> </w:t>
      </w:r>
      <w:r>
        <w:rPr/>
        <w:t>Sections</w:t>
      </w:r>
      <w:r>
        <w:rPr>
          <w:spacing w:val="-4"/>
        </w:rPr>
        <w:t> </w:t>
      </w:r>
      <w:r>
        <w:rPr/>
        <w:t>4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5,</w:t>
      </w:r>
      <w:r>
        <w:rPr>
          <w:spacing w:val="-3"/>
        </w:rPr>
        <w:t> </w:t>
      </w:r>
      <w:r>
        <w:rPr/>
        <w:t>any</w:t>
      </w:r>
      <w:r>
        <w:rPr>
          <w:spacing w:val="-7"/>
        </w:rPr>
        <w:t> </w:t>
      </w:r>
      <w:r>
        <w:rPr/>
        <w:t>acute</w:t>
      </w:r>
      <w:r>
        <w:rPr>
          <w:spacing w:val="-4"/>
        </w:rPr>
        <w:t> </w:t>
      </w:r>
      <w:r>
        <w:rPr/>
        <w:t>care</w:t>
      </w:r>
      <w:r>
        <w:rPr>
          <w:spacing w:val="-4"/>
        </w:rPr>
        <w:t> </w:t>
      </w:r>
      <w:r>
        <w:rPr/>
        <w:t>hospital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relocates</w:t>
      </w:r>
      <w:r>
        <w:rPr>
          <w:spacing w:val="-7"/>
        </w:rPr>
        <w:t> </w:t>
      </w:r>
      <w:r>
        <w:rPr/>
        <w:t>acute</w:t>
      </w:r>
      <w:r>
        <w:rPr>
          <w:spacing w:val="-5"/>
        </w:rPr>
        <w:t> </w:t>
      </w:r>
      <w:r>
        <w:rPr/>
        <w:t>care</w:t>
      </w:r>
      <w:r>
        <w:rPr>
          <w:spacing w:val="-5"/>
        </w:rPr>
        <w:t> </w:t>
      </w:r>
      <w:r>
        <w:rPr/>
        <w:t>beds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/>
        <w:t>another</w:t>
      </w:r>
      <w:r>
        <w:rPr>
          <w:spacing w:val="-6"/>
        </w:rPr>
        <w:t> </w:t>
      </w:r>
      <w:r>
        <w:rPr/>
        <w:t>acute</w:t>
      </w:r>
      <w:r>
        <w:rPr>
          <w:spacing w:val="-48"/>
        </w:rPr>
        <w:t> </w:t>
      </w:r>
      <w:r>
        <w:rPr/>
        <w:t>care hospital under common ownership in the same area development district, or that redistributes beds among its</w:t>
      </w:r>
      <w:r>
        <w:rPr>
          <w:spacing w:val="1"/>
        </w:rPr>
        <w:t> </w:t>
      </w:r>
      <w:r>
        <w:rPr>
          <w:w w:val="95"/>
        </w:rPr>
        <w:t>licensure</w:t>
      </w:r>
      <w:r>
        <w:rPr>
          <w:spacing w:val="11"/>
          <w:w w:val="95"/>
        </w:rPr>
        <w:t> </w:t>
      </w:r>
      <w:r>
        <w:rPr>
          <w:w w:val="95"/>
        </w:rPr>
        <w:t>categories</w:t>
      </w:r>
      <w:r>
        <w:rPr>
          <w:spacing w:val="9"/>
          <w:w w:val="95"/>
        </w:rPr>
        <w:t> </w:t>
      </w:r>
      <w:r>
        <w:rPr>
          <w:w w:val="95"/>
        </w:rPr>
        <w:t>within</w:t>
      </w:r>
      <w:r>
        <w:rPr>
          <w:spacing w:val="12"/>
          <w:w w:val="95"/>
        </w:rPr>
        <w:t> </w:t>
      </w:r>
      <w:r>
        <w:rPr>
          <w:w w:val="95"/>
        </w:rPr>
        <w:t>the</w:t>
      </w:r>
      <w:r>
        <w:rPr>
          <w:spacing w:val="11"/>
          <w:w w:val="95"/>
        </w:rPr>
        <w:t> </w:t>
      </w:r>
      <w:r>
        <w:rPr>
          <w:w w:val="95"/>
        </w:rPr>
        <w:t>same</w:t>
      </w:r>
      <w:r>
        <w:rPr>
          <w:spacing w:val="9"/>
          <w:w w:val="95"/>
        </w:rPr>
        <w:t> </w:t>
      </w:r>
      <w:r>
        <w:rPr>
          <w:w w:val="95"/>
        </w:rPr>
        <w:t>hospital</w:t>
      </w:r>
      <w:r>
        <w:rPr>
          <w:spacing w:val="15"/>
          <w:w w:val="95"/>
        </w:rPr>
        <w:t> </w:t>
      </w:r>
      <w:r>
        <w:rPr>
          <w:w w:val="95"/>
        </w:rPr>
        <w:t>shall</w:t>
      </w:r>
      <w:r>
        <w:rPr>
          <w:spacing w:val="11"/>
          <w:w w:val="95"/>
        </w:rPr>
        <w:t> </w:t>
      </w:r>
      <w:r>
        <w:rPr>
          <w:w w:val="95"/>
        </w:rPr>
        <w:t>notify</w:t>
      </w:r>
      <w:r>
        <w:rPr>
          <w:spacing w:val="10"/>
          <w:w w:val="95"/>
        </w:rPr>
        <w:t> </w:t>
      </w:r>
      <w:r>
        <w:rPr>
          <w:w w:val="95"/>
        </w:rPr>
        <w:t>this</w:t>
      </w:r>
      <w:r>
        <w:rPr>
          <w:spacing w:val="8"/>
          <w:w w:val="95"/>
        </w:rPr>
        <w:t> </w:t>
      </w:r>
      <w:r>
        <w:rPr>
          <w:w w:val="95"/>
        </w:rPr>
        <w:t>office</w:t>
      </w:r>
      <w:r>
        <w:rPr>
          <w:spacing w:val="11"/>
          <w:w w:val="95"/>
        </w:rPr>
        <w:t> </w:t>
      </w:r>
      <w:r>
        <w:rPr>
          <w:w w:val="95"/>
        </w:rPr>
        <w:t>within</w:t>
      </w:r>
      <w:r>
        <w:rPr>
          <w:spacing w:val="11"/>
          <w:w w:val="95"/>
        </w:rPr>
        <w:t> </w:t>
      </w:r>
      <w:r>
        <w:rPr>
          <w:w w:val="95"/>
        </w:rPr>
        <w:t>ten</w:t>
      </w:r>
      <w:r>
        <w:rPr>
          <w:spacing w:val="11"/>
          <w:w w:val="95"/>
        </w:rPr>
        <w:t> </w:t>
      </w:r>
      <w:r>
        <w:rPr>
          <w:w w:val="95"/>
        </w:rPr>
        <w:t>(10)</w:t>
      </w:r>
      <w:r>
        <w:rPr>
          <w:spacing w:val="10"/>
          <w:w w:val="95"/>
        </w:rPr>
        <w:t> </w:t>
      </w:r>
      <w:r>
        <w:rPr>
          <w:w w:val="95"/>
        </w:rPr>
        <w:t>days</w:t>
      </w:r>
      <w:r>
        <w:rPr>
          <w:spacing w:val="8"/>
          <w:w w:val="95"/>
        </w:rPr>
        <w:t> </w:t>
      </w:r>
      <w:r>
        <w:rPr>
          <w:w w:val="95"/>
        </w:rPr>
        <w:t>of</w:t>
      </w:r>
      <w:r>
        <w:rPr>
          <w:spacing w:val="10"/>
          <w:w w:val="95"/>
        </w:rPr>
        <w:t> </w:t>
      </w:r>
      <w:r>
        <w:rPr>
          <w:w w:val="95"/>
        </w:rPr>
        <w:t>the</w:t>
      </w:r>
      <w:r>
        <w:rPr>
          <w:spacing w:val="14"/>
          <w:w w:val="95"/>
        </w:rPr>
        <w:t> </w:t>
      </w:r>
      <w:r>
        <w:rPr>
          <w:w w:val="95"/>
        </w:rPr>
        <w:t>relocation</w:t>
      </w:r>
      <w:r>
        <w:rPr>
          <w:spacing w:val="11"/>
          <w:w w:val="95"/>
        </w:rPr>
        <w:t> </w:t>
      </w:r>
      <w:r>
        <w:rPr>
          <w:w w:val="95"/>
        </w:rPr>
        <w:t>or</w:t>
      </w:r>
      <w:r>
        <w:rPr>
          <w:spacing w:val="13"/>
          <w:w w:val="95"/>
        </w:rPr>
        <w:t> </w:t>
      </w:r>
      <w:r>
        <w:rPr>
          <w:w w:val="95"/>
        </w:rPr>
        <w:t>redistribution.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  <w:tab w:pos="9135" w:val="left" w:leader="none"/>
        </w:tabs>
        <w:spacing w:line="240" w:lineRule="auto" w:before="0" w:after="0"/>
        <w:ind w:left="820" w:right="0" w:hanging="721"/>
        <w:jc w:val="left"/>
        <w:rPr>
          <w:sz w:val="22"/>
        </w:rPr>
      </w:pPr>
      <w:r>
        <w:rPr>
          <w:sz w:val="22"/>
        </w:rPr>
        <w:t>Name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Health</w:t>
      </w:r>
      <w:r>
        <w:rPr>
          <w:spacing w:val="-1"/>
          <w:sz w:val="22"/>
        </w:rPr>
        <w:t> </w:t>
      </w:r>
      <w:r>
        <w:rPr>
          <w:sz w:val="22"/>
        </w:rPr>
        <w:t>Facility</w:t>
      </w:r>
      <w:r>
        <w:rPr>
          <w:spacing w:val="-1"/>
          <w:sz w:val="22"/>
        </w:rPr>
        <w:t> </w:t>
      </w:r>
      <w:r>
        <w:rPr>
          <w:w w:val="99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9184" w:val="left" w:leader="none"/>
        </w:tabs>
        <w:spacing w:before="99"/>
        <w:ind w:left="820"/>
      </w:pPr>
      <w:r>
        <w:rPr/>
        <w:t>License</w:t>
      </w:r>
      <w:r>
        <w:rPr>
          <w:spacing w:val="-7"/>
        </w:rPr>
        <w:t> </w:t>
      </w:r>
      <w:r>
        <w:rPr/>
        <w:t>Number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tabs>
          <w:tab w:pos="9144" w:val="left" w:leader="none"/>
        </w:tabs>
        <w:spacing w:before="99"/>
        <w:ind w:left="820"/>
      </w:pPr>
      <w:r>
        <w:rPr/>
        <w:t>Address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Facility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shape style="position:absolute;margin-left:108.019997pt;margin-top:12.75004pt;width:413.4pt;height:.1pt;mso-position-horizontal-relative:page;mso-position-vertical-relative:paragraph;z-index:-15728640;mso-wrap-distance-left:0;mso-wrap-distance-right:0" id="docshape2" coordorigin="2160,255" coordsize="8268,0" path="m2160,255l10428,255e" filled="false" stroked="true" strokeweight=".54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2980" w:val="left" w:leader="none"/>
          <w:tab w:pos="5141" w:val="left" w:leader="none"/>
          <w:tab w:pos="7301" w:val="left" w:leader="none"/>
        </w:tabs>
        <w:spacing w:before="21"/>
        <w:ind w:left="820"/>
      </w:pPr>
      <w:r>
        <w:rPr/>
        <w:t>(City)</w:t>
        <w:tab/>
        <w:t>(State)</w:t>
        <w:tab/>
        <w:t>(Zip)</w:t>
        <w:tab/>
        <w:t>(County)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721"/>
        <w:jc w:val="left"/>
        <w:rPr>
          <w:sz w:val="22"/>
        </w:rPr>
      </w:pPr>
      <w:r>
        <w:rPr>
          <w:sz w:val="22"/>
        </w:rPr>
        <w:t>If</w:t>
      </w:r>
      <w:r>
        <w:rPr>
          <w:spacing w:val="-2"/>
          <w:sz w:val="22"/>
        </w:rPr>
        <w:t> </w:t>
      </w:r>
      <w:r>
        <w:rPr>
          <w:sz w:val="22"/>
        </w:rPr>
        <w:t>relocating</w:t>
      </w:r>
      <w:r>
        <w:rPr>
          <w:spacing w:val="-1"/>
          <w:sz w:val="22"/>
        </w:rPr>
        <w:t> </w:t>
      </w:r>
      <w:r>
        <w:rPr>
          <w:sz w:val="22"/>
        </w:rPr>
        <w:t>beds:</w:t>
      </w:r>
    </w:p>
    <w:p>
      <w:pPr>
        <w:pStyle w:val="BodyText"/>
        <w:spacing w:before="3"/>
      </w:pPr>
    </w:p>
    <w:p>
      <w:pPr>
        <w:pStyle w:val="BodyText"/>
        <w:tabs>
          <w:tab w:pos="9186" w:val="left" w:leader="none"/>
        </w:tabs>
        <w:ind w:left="820"/>
      </w:pPr>
      <w:r>
        <w:rPr/>
        <w:t>Name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Health</w:t>
      </w:r>
      <w:r>
        <w:rPr>
          <w:spacing w:val="-1"/>
        </w:rPr>
        <w:t> </w:t>
      </w:r>
      <w:r>
        <w:rPr/>
        <w:t>Facility</w:t>
      </w:r>
      <w:r>
        <w:rPr>
          <w:spacing w:val="-3"/>
        </w:rPr>
        <w:t> </w:t>
      </w:r>
      <w:r>
        <w:rPr/>
        <w:t>Beds Will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Relocated</w:t>
      </w:r>
      <w:r>
        <w:rPr>
          <w:spacing w:val="-2"/>
        </w:rPr>
        <w:t> </w:t>
      </w:r>
      <w:r>
        <w:rPr/>
        <w:t>to_</w:t>
      </w:r>
      <w:r>
        <w:rPr>
          <w:u w:val="single"/>
        </w:rPr>
        <w:t> </w:t>
        <w:tab/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9173" w:val="left" w:leader="none"/>
        </w:tabs>
        <w:spacing w:before="98"/>
        <w:ind w:left="820"/>
      </w:pPr>
      <w:r>
        <w:rPr/>
        <w:t>License</w:t>
      </w:r>
      <w:r>
        <w:rPr>
          <w:spacing w:val="-8"/>
        </w:rPr>
        <w:t> </w:t>
      </w:r>
      <w:r>
        <w:rPr/>
        <w:t>Number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9244" w:val="left" w:leader="none"/>
        </w:tabs>
        <w:spacing w:before="98"/>
        <w:ind w:left="820"/>
      </w:pPr>
      <w:r>
        <w:rPr/>
        <w:t>Address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Facility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shape style="position:absolute;margin-left:108.019997pt;margin-top:12.768809pt;width:418.4pt;height:.1pt;mso-position-horizontal-relative:page;mso-position-vertical-relative:paragraph;z-index:-15728128;mso-wrap-distance-left:0;mso-wrap-distance-right:0" id="docshape3" coordorigin="2160,255" coordsize="8368,0" path="m2160,255l10527,255e" filled="false" stroked="true" strokeweight=".54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2980" w:val="left" w:leader="none"/>
          <w:tab w:pos="5141" w:val="left" w:leader="none"/>
          <w:tab w:pos="7301" w:val="left" w:leader="none"/>
        </w:tabs>
        <w:spacing w:before="21"/>
        <w:ind w:left="820"/>
      </w:pPr>
      <w:r>
        <w:rPr/>
        <w:t>(City)</w:t>
        <w:tab/>
        <w:t>(State)</w:t>
        <w:tab/>
        <w:t>(Zip)</w:t>
        <w:tab/>
        <w:t>(County)</w:t>
      </w:r>
    </w:p>
    <w:p>
      <w:pPr>
        <w:pStyle w:val="BodyText"/>
        <w:spacing w:before="3"/>
      </w:pPr>
    </w:p>
    <w:p>
      <w:pPr>
        <w:pStyle w:val="BodyText"/>
        <w:tabs>
          <w:tab w:pos="9266" w:val="left" w:leader="none"/>
        </w:tabs>
        <w:spacing w:before="1"/>
        <w:ind w:left="820"/>
      </w:pPr>
      <w:r>
        <w:rPr/>
        <w:t>Owner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Facility</w:t>
      </w:r>
      <w:r>
        <w:rPr>
          <w:u w:val="single"/>
        </w:rPr>
        <w:t> </w:t>
        <w:tab/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tabs>
          <w:tab w:pos="9244" w:val="left" w:leader="none"/>
        </w:tabs>
        <w:spacing w:before="99"/>
        <w:ind w:left="820"/>
      </w:pP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beds</w:t>
      </w:r>
      <w:r>
        <w:rPr>
          <w:spacing w:val="-4"/>
        </w:rPr>
        <w:t> </w:t>
      </w:r>
      <w:r>
        <w:rPr/>
        <w:t>relocated: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9326" w:val="left" w:leader="none"/>
        </w:tabs>
        <w:spacing w:before="98"/>
        <w:ind w:left="820"/>
      </w:pPr>
      <w:r>
        <w:rPr/>
        <w:t>Date that</w:t>
      </w:r>
      <w:r>
        <w:rPr>
          <w:spacing w:val="-1"/>
        </w:rPr>
        <w:t> </w:t>
      </w:r>
      <w:r>
        <w:rPr/>
        <w:t>beds</w:t>
      </w:r>
      <w:r>
        <w:rPr>
          <w:spacing w:val="-1"/>
        </w:rPr>
        <w:t> </w:t>
      </w:r>
      <w:r>
        <w:rPr/>
        <w:t>were</w:t>
      </w:r>
      <w:r>
        <w:rPr>
          <w:spacing w:val="1"/>
        </w:rPr>
        <w:t> </w:t>
      </w:r>
      <w:r>
        <w:rPr/>
        <w:t>relocated: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9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99" w:after="0"/>
        <w:ind w:left="820" w:right="0" w:hanging="721"/>
        <w:jc w:val="left"/>
        <w:rPr>
          <w:sz w:val="22"/>
        </w:rPr>
      </w:pPr>
      <w:r>
        <w:rPr>
          <w:sz w:val="22"/>
        </w:rPr>
        <w:t>If</w:t>
      </w:r>
      <w:r>
        <w:rPr>
          <w:spacing w:val="-1"/>
          <w:sz w:val="22"/>
        </w:rPr>
        <w:t> </w:t>
      </w:r>
      <w:r>
        <w:rPr>
          <w:sz w:val="22"/>
        </w:rPr>
        <w:t>redistributing</w:t>
      </w:r>
      <w:r>
        <w:rPr>
          <w:spacing w:val="-1"/>
          <w:sz w:val="22"/>
        </w:rPr>
        <w:t> </w:t>
      </w:r>
      <w:r>
        <w:rPr>
          <w:sz w:val="22"/>
        </w:rPr>
        <w:t>beds:</w:t>
      </w:r>
    </w:p>
    <w:p>
      <w:pPr>
        <w:pStyle w:val="BodyText"/>
        <w:spacing w:before="3"/>
      </w:pPr>
    </w:p>
    <w:p>
      <w:pPr>
        <w:pStyle w:val="BodyText"/>
        <w:spacing w:before="1"/>
        <w:ind w:left="820"/>
      </w:pPr>
      <w:r>
        <w:rPr/>
        <w:t>Type</w:t>
      </w:r>
      <w:r>
        <w:rPr>
          <w:spacing w:val="-2"/>
        </w:rPr>
        <w:t> </w:t>
      </w:r>
      <w:r>
        <w:rPr/>
        <w:t>and number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beds redistributed,</w:t>
      </w:r>
      <w:r>
        <w:rPr>
          <w:spacing w:val="-1"/>
        </w:rPr>
        <w:t> </w:t>
      </w:r>
      <w:r>
        <w:rPr/>
        <w:t>and bed</w:t>
      </w:r>
      <w:r>
        <w:rPr>
          <w:spacing w:val="-1"/>
        </w:rPr>
        <w:t> </w:t>
      </w:r>
      <w:r>
        <w:rPr/>
        <w:t>type, and</w:t>
      </w:r>
      <w:r>
        <w:rPr>
          <w:spacing w:val="-1"/>
        </w:rPr>
        <w:t> </w:t>
      </w:r>
      <w:r>
        <w:rPr/>
        <w:t>bed</w:t>
      </w:r>
      <w:r>
        <w:rPr>
          <w:spacing w:val="-1"/>
        </w:rPr>
        <w:t> </w:t>
      </w:r>
      <w:r>
        <w:rPr/>
        <w:t>capacity</w:t>
      </w:r>
      <w:r>
        <w:rPr>
          <w:spacing w:val="-2"/>
        </w:rPr>
        <w:t> </w:t>
      </w:r>
      <w:r>
        <w:rPr/>
        <w:t>after</w:t>
      </w:r>
      <w:r>
        <w:rPr>
          <w:spacing w:val="1"/>
        </w:rPr>
        <w:t> </w:t>
      </w:r>
      <w:r>
        <w:rPr/>
        <w:t>redistribution: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shape style="position:absolute;margin-left:108.019997pt;margin-top:12.740355pt;width:428.5pt;height:.1pt;mso-position-horizontal-relative:page;mso-position-vertical-relative:paragraph;z-index:-15727616;mso-wrap-distance-left:0;mso-wrap-distance-right:0" id="docshape4" coordorigin="2160,255" coordsize="8570,0" path="m2160,255l10730,255e" filled="false" stroked="true" strokeweight=".54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tabs>
          <w:tab w:pos="9427" w:val="left" w:leader="none"/>
        </w:tabs>
        <w:spacing w:before="98"/>
        <w:ind w:left="820"/>
      </w:pPr>
      <w:r>
        <w:rPr/>
        <w:t>Date that</w:t>
      </w:r>
      <w:r>
        <w:rPr>
          <w:spacing w:val="-1"/>
        </w:rPr>
        <w:t> </w:t>
      </w:r>
      <w:r>
        <w:rPr/>
        <w:t>beds</w:t>
      </w:r>
      <w:r>
        <w:rPr>
          <w:spacing w:val="-3"/>
        </w:rPr>
        <w:t> </w:t>
      </w:r>
      <w:r>
        <w:rPr/>
        <w:t>were</w:t>
      </w:r>
      <w:r>
        <w:rPr>
          <w:spacing w:val="2"/>
        </w:rPr>
        <w:t> </w:t>
      </w:r>
      <w:r>
        <w:rPr/>
        <w:t>redistributed: 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headerReference w:type="default" r:id="rId5"/>
          <w:type w:val="continuous"/>
          <w:pgSz w:w="12240" w:h="15840"/>
          <w:pgMar w:header="723" w:footer="0" w:top="1380" w:bottom="280" w:left="1340" w:right="132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463.8pt;height:.550pt;mso-position-horizontal-relative:char;mso-position-vertical-relative:line" id="docshapegroup5" coordorigin="0,0" coordsize="9276,11">
            <v:line style="position:absolute" from="0,5" to="9275,5" stroked="true" strokeweight=".54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7301" w:val="left" w:leader="none"/>
        </w:tabs>
        <w:spacing w:before="6"/>
        <w:ind w:left="100"/>
      </w:pPr>
      <w:r>
        <w:rPr/>
        <w:t>(PRINTED</w:t>
      </w:r>
      <w:r>
        <w:rPr>
          <w:spacing w:val="-3"/>
        </w:rPr>
        <w:t> </w:t>
      </w:r>
      <w:r>
        <w:rPr/>
        <w:t>NAME)</w:t>
        <w:tab/>
        <w:t>(TITLE)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  <w:r>
        <w:rPr/>
        <w:pict>
          <v:shape style="position:absolute;margin-left:72.024002pt;margin-top:14.008716pt;width:463.7pt;height:.1pt;mso-position-horizontal-relative:page;mso-position-vertical-relative:paragraph;z-index:-15726592;mso-wrap-distance-left:0;mso-wrap-distance-right:0" id="docshape6" coordorigin="1440,280" coordsize="9274,0" path="m1440,280l10714,280e" filled="false" stroked="true" strokeweight=".54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861" w:val="left" w:leader="none"/>
        </w:tabs>
        <w:spacing w:before="21"/>
        <w:ind w:left="100"/>
      </w:pPr>
      <w:r>
        <w:rPr/>
        <w:t>(EMAIL</w:t>
      </w:r>
      <w:r>
        <w:rPr>
          <w:spacing w:val="-4"/>
        </w:rPr>
        <w:t> </w:t>
      </w:r>
      <w:r>
        <w:rPr/>
        <w:t>ADDRESS)</w:t>
        <w:tab/>
        <w:t>(AREA</w:t>
      </w:r>
      <w:r>
        <w:rPr>
          <w:spacing w:val="-6"/>
        </w:rPr>
        <w:t> </w:t>
      </w:r>
      <w:r>
        <w:rPr/>
        <w:t>CODE-TELEPHONE</w:t>
      </w:r>
      <w:r>
        <w:rPr>
          <w:spacing w:val="-5"/>
        </w:rPr>
        <w:t> </w:t>
      </w:r>
      <w:r>
        <w:rPr/>
        <w:t>NO-EXT)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  <w:r>
        <w:rPr/>
        <w:pict>
          <v:shape style="position:absolute;margin-left:72.024002pt;margin-top:13.985655pt;width:463.75pt;height:.1pt;mso-position-horizontal-relative:page;mso-position-vertical-relative:paragraph;z-index:-15726080;mso-wrap-distance-left:0;mso-wrap-distance-right:0" id="docshape7" coordorigin="1440,280" coordsize="9275,0" path="m1440,280l10715,280e" filled="false" stroked="true" strokeweight=".54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861" w:val="left" w:leader="none"/>
        </w:tabs>
        <w:spacing w:before="21"/>
        <w:ind w:left="100"/>
      </w:pPr>
      <w:r>
        <w:rPr/>
        <w:t>(Signature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Authorized</w:t>
      </w:r>
      <w:r>
        <w:rPr>
          <w:spacing w:val="-2"/>
        </w:rPr>
        <w:t> </w:t>
      </w:r>
      <w:r>
        <w:rPr/>
        <w:t>Representative)</w:t>
        <w:tab/>
        <w:t>(Date)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0"/>
        <w:ind w:left="3465" w:right="3487" w:firstLine="0"/>
        <w:jc w:val="center"/>
        <w:rPr>
          <w:sz w:val="22"/>
        </w:rPr>
      </w:pPr>
      <w:r>
        <w:rPr>
          <w:b/>
          <w:sz w:val="22"/>
        </w:rPr>
        <w:t>COMPLETE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RETURN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sz w:val="22"/>
        </w:rPr>
        <w:t>:</w:t>
      </w:r>
    </w:p>
    <w:p>
      <w:pPr>
        <w:pStyle w:val="BodyText"/>
        <w:spacing w:before="3"/>
      </w:pPr>
    </w:p>
    <w:p>
      <w:pPr>
        <w:pStyle w:val="BodyText"/>
        <w:spacing w:before="1"/>
        <w:ind w:left="3194" w:right="3217" w:hanging="1"/>
        <w:jc w:val="center"/>
      </w:pPr>
      <w:r>
        <w:rPr/>
        <w:t>OFFICE OF INSPECTOR GENERAL</w:t>
      </w:r>
      <w:r>
        <w:rPr>
          <w:spacing w:val="1"/>
        </w:rPr>
        <w:t> </w:t>
      </w:r>
      <w:r>
        <w:rPr/>
        <w:t>DIVISION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CERTIFICATE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NEED</w:t>
      </w:r>
      <w:r>
        <w:rPr>
          <w:spacing w:val="-47"/>
        </w:rPr>
        <w:t> </w:t>
      </w:r>
      <w:r>
        <w:rPr/>
        <w:t>275 EAST MAIN STREET 5EA</w:t>
      </w:r>
      <w:r>
        <w:rPr>
          <w:spacing w:val="1"/>
        </w:rPr>
        <w:t> </w:t>
      </w:r>
      <w:r>
        <w:rPr/>
        <w:t>FRANKFORT,</w:t>
      </w:r>
      <w:r>
        <w:rPr>
          <w:spacing w:val="-1"/>
        </w:rPr>
        <w:t> </w:t>
      </w:r>
      <w:r>
        <w:rPr/>
        <w:t>KY 40621</w:t>
      </w:r>
    </w:p>
    <w:p>
      <w:pPr>
        <w:pStyle w:val="BodyText"/>
        <w:spacing w:before="7"/>
        <w:ind w:left="3465" w:right="3480"/>
        <w:jc w:val="center"/>
      </w:pPr>
      <w:r>
        <w:rPr/>
        <w:t>Phone: (502)</w:t>
      </w:r>
      <w:r>
        <w:rPr>
          <w:spacing w:val="1"/>
        </w:rPr>
        <w:t> </w:t>
      </w:r>
      <w:r>
        <w:rPr/>
        <w:t>564-9592</w:t>
      </w:r>
    </w:p>
    <w:p>
      <w:pPr>
        <w:pStyle w:val="BodyText"/>
        <w:spacing w:before="2"/>
        <w:ind w:left="3955" w:right="3972"/>
        <w:jc w:val="center"/>
      </w:pPr>
      <w:r>
        <w:rPr>
          <w:spacing w:val="-1"/>
        </w:rPr>
        <w:t>Email: </w:t>
      </w:r>
      <w:hyperlink r:id="rId6">
        <w:r>
          <w:rPr>
            <w:color w:val="0462C1"/>
            <w:spacing w:val="-1"/>
            <w:u w:val="single" w:color="0462C1"/>
          </w:rPr>
          <w:t>CON@ky.gov</w:t>
        </w:r>
      </w:hyperlink>
      <w:r>
        <w:rPr>
          <w:color w:val="0462C1"/>
          <w:spacing w:val="-48"/>
        </w:rPr>
        <w:t> </w:t>
      </w:r>
      <w:r>
        <w:rPr/>
        <w:t>Fax: (502) 564-6546</w:t>
      </w:r>
    </w:p>
    <w:sectPr>
      <w:pgSz w:w="12240" w:h="15840"/>
      <w:pgMar w:header="723" w:footer="0" w:top="138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179993pt;margin-top:35.161953pt;width:63.95pt;height:25.2pt;mso-position-horizontal-relative:page;mso-position-vertical-relative:page;z-index:-15782400" type="#_x0000_t202" id="docshape1" filled="false" stroked="false">
          <v:textbox inset="0,0,0,0">
            <w:txbxContent>
              <w:p>
                <w:pPr>
                  <w:spacing w:line="244" w:lineRule="auto" w:before="19"/>
                  <w:ind w:left="183" w:right="0" w:hanging="164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CON - Form 10C</w:t>
                </w:r>
                <w:r>
                  <w:rPr>
                    <w:spacing w:val="-44"/>
                    <w:sz w:val="20"/>
                  </w:rPr>
                  <w:t> </w:t>
                </w:r>
                <w:r>
                  <w:rPr>
                    <w:spacing w:val="-1"/>
                    <w:sz w:val="20"/>
                  </w:rPr>
                  <w:t>New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pacing w:val="-1"/>
                    <w:sz w:val="20"/>
                  </w:rPr>
                  <w:t>(12/2020)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hint="default" w:ascii="Arial Narrow" w:hAnsi="Arial Narrow" w:eastAsia="Arial Narrow" w:cs="Arial Narrow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77"/>
      <w:ind w:left="1715" w:right="1727" w:firstLine="136"/>
    </w:pPr>
    <w:rPr>
      <w:rFonts w:ascii="Arial Narrow" w:hAnsi="Arial Narrow" w:eastAsia="Arial Narrow" w:cs="Arial Narrow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721"/>
    </w:pPr>
    <w:rPr>
      <w:rFonts w:ascii="Arial Narrow" w:hAnsi="Arial Narrow" w:eastAsia="Arial Narrow" w:cs="Arial Narrow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CON@ky.gov" TargetMode="Externa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3708440A9C1E41B62ADCB95A19F5C7" ma:contentTypeVersion="4" ma:contentTypeDescription="Create a new document." ma:contentTypeScope="" ma:versionID="4882ebed2a64b868a312200e9a4a8720">
  <xsd:schema xmlns:xsd="http://www.w3.org/2001/XMLSchema" xmlns:xs="http://www.w3.org/2001/XMLSchema" xmlns:p="http://schemas.microsoft.com/office/2006/metadata/properties" xmlns:ns1="http://schemas.microsoft.com/sharepoint/v3" xmlns:ns2="458d9824-0659-41b8-895f-690c4c66c8d1" xmlns:ns3="ec41062d-3f2e-4fe2-9989-bd9fc9d5c43a" xmlns:ns4="9d98fa39-7fbd-4685-a488-797cac822720" targetNamespace="http://schemas.microsoft.com/office/2006/metadata/properties" ma:root="true" ma:fieldsID="d2564ca93ecfc67c056bb8d84d6fcfb6" ns1:_="" ns2:_="" ns3:_="" ns4:_="">
    <xsd:import namespace="http://schemas.microsoft.com/sharepoint/v3"/>
    <xsd:import namespace="458d9824-0659-41b8-895f-690c4c66c8d1"/>
    <xsd:import namespace="ec41062d-3f2e-4fe2-9989-bd9fc9d5c43a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hfsInetOigConType" minOccurs="0"/>
                <xsd:element ref="ns3:CHfsOigDcnYear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d9824-0659-41b8-895f-690c4c66c8d1" elementFormDefault="qualified">
    <xsd:import namespace="http://schemas.microsoft.com/office/2006/documentManagement/types"/>
    <xsd:import namespace="http://schemas.microsoft.com/office/infopath/2007/PartnerControls"/>
    <xsd:element name="ChfsInetOigConType" ma:index="10" nillable="true" ma:displayName="CON Doc Type" ma:format="Dropdown" ma:internalName="ChfsInetOigConType">
      <xsd:simpleType>
        <xsd:restriction base="dms:Choice">
          <xsd:enumeration value="Inventory"/>
          <xsd:enumeration value="Data Reports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1062d-3f2e-4fe2-9989-bd9fc9d5c43a" elementFormDefault="qualified">
    <xsd:import namespace="http://schemas.microsoft.com/office/2006/documentManagement/types"/>
    <xsd:import namespace="http://schemas.microsoft.com/office/infopath/2007/PartnerControls"/>
    <xsd:element name="CHfsOigDcnYear" ma:index="11" nillable="true" ma:displayName="Doc Year" ma:internalName="CHfsOigDcnYe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fsInetOigConType xmlns="458d9824-0659-41b8-895f-690c4c66c8d1">Other</ChfsInetOigConType>
    <PublishingExpirationDate xmlns="http://schemas.microsoft.com/sharepoint/v3" xsi:nil="true"/>
    <PublishingStartDate xmlns="http://schemas.microsoft.com/sharepoint/v3" xsi:nil="true"/>
    <CHfsOigDcnYear xmlns="ec41062d-3f2e-4fe2-9989-bd9fc9d5c43a">2021</CHfsOigDcnYear>
  </documentManagement>
</p:properties>
</file>

<file path=customXml/itemProps1.xml><?xml version="1.0" encoding="utf-8"?>
<ds:datastoreItem xmlns:ds="http://schemas.openxmlformats.org/officeDocument/2006/customXml" ds:itemID="{5FFB413B-63D5-4974-B1FC-6354B20A97CA}"/>
</file>

<file path=customXml/itemProps2.xml><?xml version="1.0" encoding="utf-8"?>
<ds:datastoreItem xmlns:ds="http://schemas.openxmlformats.org/officeDocument/2006/customXml" ds:itemID="{ACE875A1-9A19-4C83-A058-A4EFCA51117D}"/>
</file>

<file path=customXml/itemProps3.xml><?xml version="1.0" encoding="utf-8"?>
<ds:datastoreItem xmlns:ds="http://schemas.openxmlformats.org/officeDocument/2006/customXml" ds:itemID="{89C0A355-38E1-4D3F-9817-4A9E0AF385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 Form 10C Notice of Relocation of Acute Care Beds or Redistribution of Beds by Licensure Category</dc:title>
  <dc:creator>CHS</dc:creator>
  <dcterms:created xsi:type="dcterms:W3CDTF">2021-07-22T14:56:23Z</dcterms:created>
  <dcterms:modified xsi:type="dcterms:W3CDTF">2021-07-22T14:56:23Z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2021-07-22T00:00:00Z</vt:filetime>
  </property>
  <property fmtid="{D5CDD505-2E9C-101B-9397-08002B2CF9AE}" pid="5" name="ContentTypeId">
    <vt:lpwstr>0x010100BA3708440A9C1E41B62ADCB95A19F5C7</vt:lpwstr>
  </property>
</Properties>
</file>