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88FED6" w14:textId="77777777" w:rsidR="00B54C83" w:rsidRDefault="00B54C83" w:rsidP="00B54C83"/>
    <w:tbl>
      <w:tblPr>
        <w:tblpPr w:leftFromText="180" w:rightFromText="180" w:vertAnchor="page" w:horzAnchor="margin" w:tblpXSpec="center" w:tblpY="1021"/>
        <w:tblW w:w="10910" w:type="dxa"/>
        <w:tblLook w:val="0000" w:firstRow="0" w:lastRow="0" w:firstColumn="0" w:lastColumn="0" w:noHBand="0" w:noVBand="0"/>
      </w:tblPr>
      <w:tblGrid>
        <w:gridCol w:w="3168"/>
        <w:gridCol w:w="4680"/>
        <w:gridCol w:w="3062"/>
      </w:tblGrid>
      <w:tr w:rsidR="00B54C83" w14:paraId="76BAF265" w14:textId="77777777" w:rsidTr="00736039">
        <w:trPr>
          <w:cantSplit/>
          <w:trHeight w:val="1629"/>
        </w:trPr>
        <w:tc>
          <w:tcPr>
            <w:tcW w:w="3168" w:type="dxa"/>
          </w:tcPr>
          <w:p w14:paraId="34A519AE" w14:textId="77777777" w:rsidR="00B54C83" w:rsidRPr="00D81947" w:rsidRDefault="00B54C83" w:rsidP="00736039">
            <w:pPr>
              <w:pStyle w:val="Header"/>
              <w:ind w:left="630" w:right="-720"/>
              <w:rPr>
                <w:rFonts w:ascii="Helvetica" w:hAnsi="Helvetica"/>
                <w:color w:val="000064"/>
                <w:sz w:val="20"/>
              </w:rPr>
            </w:pPr>
          </w:p>
          <w:p w14:paraId="3CD6FC0E" w14:textId="77777777" w:rsidR="00B54C83" w:rsidRPr="00D81947" w:rsidRDefault="00B54C83" w:rsidP="00736039">
            <w:pPr>
              <w:pStyle w:val="Header"/>
              <w:ind w:right="-720"/>
              <w:rPr>
                <w:rFonts w:ascii="Helvetica" w:hAnsi="Helvetica"/>
                <w:color w:val="000064"/>
              </w:rPr>
            </w:pPr>
          </w:p>
        </w:tc>
        <w:tc>
          <w:tcPr>
            <w:tcW w:w="4680" w:type="dxa"/>
            <w:vMerge w:val="restart"/>
          </w:tcPr>
          <w:p w14:paraId="1E9088BE" w14:textId="520C243F" w:rsidR="00B54C83" w:rsidRPr="00D81947" w:rsidRDefault="003C28A5" w:rsidP="00736039">
            <w:pPr>
              <w:pStyle w:val="Header"/>
              <w:jc w:val="center"/>
              <w:rPr>
                <w:rFonts w:ascii="Helvetica" w:hAnsi="Helvetica" w:cs="Arial"/>
                <w:color w:val="000064"/>
              </w:rPr>
            </w:pPr>
            <w:r w:rsidRPr="00B54C83">
              <w:rPr>
                <w:rFonts w:ascii="Helvetica" w:hAnsi="Helvetica" w:cs="Arial"/>
                <w:noProof/>
                <w:color w:val="000064"/>
              </w:rPr>
              <w:drawing>
                <wp:inline distT="0" distB="0" distL="0" distR="0" wp14:anchorId="2374DC17" wp14:editId="4E8F249D">
                  <wp:extent cx="882650" cy="914400"/>
                  <wp:effectExtent l="0" t="0" r="0" b="0"/>
                  <wp:docPr id="1" name="Picture 1" descr="Dark blue, white, and gold official Commonwealth of Kentucky emble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rk blue, white, and gold official Commonwealth of Kentucky emblem "/>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82650" cy="914400"/>
                          </a:xfrm>
                          <a:prstGeom prst="rect">
                            <a:avLst/>
                          </a:prstGeom>
                          <a:noFill/>
                          <a:ln>
                            <a:noFill/>
                          </a:ln>
                        </pic:spPr>
                      </pic:pic>
                    </a:graphicData>
                  </a:graphic>
                </wp:inline>
              </w:drawing>
            </w:r>
          </w:p>
          <w:p w14:paraId="29DAAAD4" w14:textId="77777777" w:rsidR="00B54C83" w:rsidRPr="00BC0F38" w:rsidRDefault="00B54C83" w:rsidP="00BC0F38">
            <w:pPr>
              <w:pStyle w:val="Heading2"/>
              <w:ind w:left="-87" w:right="-81"/>
              <w:jc w:val="center"/>
              <w:rPr>
                <w:rFonts w:ascii="Verdana" w:hAnsi="Verdana" w:cs="Arial"/>
                <w:color w:val="000064"/>
                <w:sz w:val="20"/>
                <w:szCs w:val="20"/>
              </w:rPr>
            </w:pPr>
            <w:r w:rsidRPr="00BC0F38">
              <w:rPr>
                <w:rFonts w:ascii="Verdana" w:hAnsi="Verdana" w:cs="Arial"/>
                <w:color w:val="000064"/>
                <w:sz w:val="20"/>
                <w:szCs w:val="20"/>
              </w:rPr>
              <w:t>CABINET FOR HEALTH AND FAMILY SERVICES</w:t>
            </w:r>
          </w:p>
          <w:p w14:paraId="44D85DA2" w14:textId="77777777" w:rsidR="00B54C83" w:rsidRPr="00BC0F38" w:rsidRDefault="00B54C83" w:rsidP="00BC0F38">
            <w:pPr>
              <w:jc w:val="center"/>
              <w:rPr>
                <w:rFonts w:ascii="Verdana" w:hAnsi="Verdana" w:cs="Arial"/>
                <w:smallCaps/>
                <w:color w:val="000064"/>
                <w:sz w:val="20"/>
                <w:szCs w:val="20"/>
              </w:rPr>
            </w:pPr>
            <w:r w:rsidRPr="00BC0F38">
              <w:rPr>
                <w:rFonts w:ascii="Verdana" w:hAnsi="Verdana" w:cs="Arial"/>
                <w:smallCaps/>
                <w:color w:val="000064"/>
                <w:sz w:val="20"/>
                <w:szCs w:val="20"/>
              </w:rPr>
              <w:t>Office of Inspector General</w:t>
            </w:r>
          </w:p>
          <w:p w14:paraId="3B8CE8CB" w14:textId="77777777" w:rsidR="00B54C83" w:rsidRPr="00BC0F38" w:rsidRDefault="00B54C83" w:rsidP="00BC0F38">
            <w:pPr>
              <w:jc w:val="center"/>
              <w:rPr>
                <w:rFonts w:ascii="Verdana" w:hAnsi="Verdana" w:cs="Arial"/>
                <w:smallCaps/>
                <w:color w:val="000064"/>
                <w:sz w:val="20"/>
                <w:szCs w:val="20"/>
              </w:rPr>
            </w:pPr>
            <w:r w:rsidRPr="00BC0F38">
              <w:rPr>
                <w:rFonts w:ascii="Verdana" w:hAnsi="Verdana" w:cs="Arial"/>
                <w:smallCaps/>
                <w:color w:val="000064"/>
                <w:sz w:val="20"/>
                <w:szCs w:val="20"/>
              </w:rPr>
              <w:t>Division of Certificate of Need</w:t>
            </w:r>
          </w:p>
          <w:p w14:paraId="27CB7E87" w14:textId="77777777" w:rsidR="00B54C83" w:rsidRPr="00BC0F38" w:rsidRDefault="00B54C83" w:rsidP="00BC0F38">
            <w:pPr>
              <w:jc w:val="center"/>
              <w:rPr>
                <w:rFonts w:ascii="Verdana" w:hAnsi="Verdana" w:cs="Arial"/>
                <w:smallCaps/>
                <w:color w:val="000064"/>
                <w:sz w:val="20"/>
                <w:szCs w:val="20"/>
              </w:rPr>
            </w:pPr>
          </w:p>
          <w:p w14:paraId="44C1BF29" w14:textId="77777777" w:rsidR="00B54C83" w:rsidRPr="00BC0F38" w:rsidRDefault="00B54C83" w:rsidP="00BC0F38">
            <w:pPr>
              <w:jc w:val="center"/>
              <w:rPr>
                <w:rFonts w:ascii="Verdana" w:hAnsi="Verdana" w:cs="Arial"/>
                <w:smallCaps/>
                <w:color w:val="000064"/>
                <w:sz w:val="20"/>
                <w:szCs w:val="20"/>
              </w:rPr>
            </w:pPr>
            <w:r w:rsidRPr="00BC0F38">
              <w:rPr>
                <w:rFonts w:ascii="Verdana" w:hAnsi="Verdana" w:cs="Arial"/>
                <w:smallCaps/>
                <w:color w:val="000064"/>
                <w:sz w:val="20"/>
                <w:szCs w:val="20"/>
              </w:rPr>
              <w:t>275 East Main Street, 5E-A</w:t>
            </w:r>
          </w:p>
          <w:p w14:paraId="57CF519F" w14:textId="77777777" w:rsidR="00B54C83" w:rsidRPr="00BC0F38" w:rsidRDefault="00B54C83" w:rsidP="00BC0F38">
            <w:pPr>
              <w:jc w:val="center"/>
              <w:rPr>
                <w:rFonts w:ascii="Verdana" w:hAnsi="Verdana" w:cs="Arial"/>
                <w:smallCaps/>
                <w:color w:val="000064"/>
                <w:sz w:val="20"/>
                <w:szCs w:val="20"/>
              </w:rPr>
            </w:pPr>
            <w:r w:rsidRPr="00BC0F38">
              <w:rPr>
                <w:rFonts w:ascii="Verdana" w:hAnsi="Verdana" w:cs="Arial"/>
                <w:smallCaps/>
                <w:color w:val="000064"/>
                <w:sz w:val="20"/>
                <w:szCs w:val="20"/>
              </w:rPr>
              <w:t>Frankfort, Kentucky 40621</w:t>
            </w:r>
          </w:p>
          <w:p w14:paraId="477B36C6" w14:textId="4A708588" w:rsidR="00B54C83" w:rsidRPr="00BC0F38" w:rsidRDefault="00B54C83" w:rsidP="00BC0F38">
            <w:pPr>
              <w:jc w:val="center"/>
              <w:rPr>
                <w:rFonts w:ascii="Verdana" w:hAnsi="Verdana" w:cs="Arial"/>
                <w:smallCaps/>
                <w:color w:val="000064"/>
                <w:sz w:val="20"/>
                <w:szCs w:val="20"/>
              </w:rPr>
            </w:pPr>
            <w:r w:rsidRPr="00BC0F38">
              <w:rPr>
                <w:rFonts w:ascii="Verdana" w:hAnsi="Verdana" w:cs="Arial"/>
                <w:smallCaps/>
                <w:color w:val="000064"/>
                <w:sz w:val="20"/>
                <w:szCs w:val="20"/>
              </w:rPr>
              <w:t>(502) 564-9592</w:t>
            </w:r>
          </w:p>
          <w:p w14:paraId="5CF126FD" w14:textId="59BF92D6" w:rsidR="00B54C83" w:rsidRPr="00BC0F38" w:rsidRDefault="00B54C83" w:rsidP="00BC0F38">
            <w:pPr>
              <w:jc w:val="center"/>
              <w:rPr>
                <w:rFonts w:ascii="Verdana" w:hAnsi="Verdana" w:cs="Arial"/>
                <w:smallCaps/>
                <w:color w:val="000064"/>
                <w:sz w:val="20"/>
                <w:szCs w:val="20"/>
              </w:rPr>
            </w:pPr>
            <w:r w:rsidRPr="00BC0F38">
              <w:rPr>
                <w:rFonts w:ascii="Verdana" w:hAnsi="Verdana" w:cs="Arial"/>
                <w:smallCaps/>
                <w:color w:val="000064"/>
                <w:sz w:val="20"/>
                <w:szCs w:val="20"/>
              </w:rPr>
              <w:t>FAX (502) 564-6546</w:t>
            </w:r>
          </w:p>
          <w:p w14:paraId="2A71A8AE" w14:textId="2571132E" w:rsidR="00B54C83" w:rsidRPr="00BC0F38" w:rsidRDefault="000055FE" w:rsidP="00BC0F38">
            <w:pPr>
              <w:jc w:val="center"/>
              <w:rPr>
                <w:rFonts w:ascii="Verdana" w:hAnsi="Verdana" w:cs="Arial"/>
                <w:smallCaps/>
                <w:color w:val="000064"/>
                <w:sz w:val="20"/>
                <w:szCs w:val="20"/>
              </w:rPr>
            </w:pPr>
            <w:hyperlink r:id="rId13" w:history="1">
              <w:r w:rsidRPr="00BC0F38">
                <w:rPr>
                  <w:rStyle w:val="Hyperlink"/>
                  <w:rFonts w:ascii="Verdana" w:hAnsi="Verdana" w:cs="Arial"/>
                  <w:smallCaps/>
                  <w:sz w:val="20"/>
                  <w:szCs w:val="20"/>
                </w:rPr>
                <w:t xml:space="preserve">Certificate of Need Homepage </w:t>
              </w:r>
            </w:hyperlink>
          </w:p>
          <w:p w14:paraId="6560DCD9" w14:textId="77777777" w:rsidR="00B54C83" w:rsidRPr="00D81947" w:rsidRDefault="00B54C83" w:rsidP="00736039">
            <w:pPr>
              <w:pStyle w:val="Header"/>
              <w:jc w:val="center"/>
              <w:rPr>
                <w:rFonts w:ascii="Helvetica" w:hAnsi="Helvetica"/>
                <w:color w:val="000064"/>
              </w:rPr>
            </w:pPr>
            <w:r>
              <w:rPr>
                <w:rFonts w:ascii="Helvetica" w:hAnsi="Helvetica"/>
                <w:color w:val="000064"/>
              </w:rPr>
              <w:t xml:space="preserve"> </w:t>
            </w:r>
          </w:p>
        </w:tc>
        <w:tc>
          <w:tcPr>
            <w:tcW w:w="3062" w:type="dxa"/>
          </w:tcPr>
          <w:p w14:paraId="50054F2B" w14:textId="77777777" w:rsidR="00B54C83" w:rsidRPr="00D81947" w:rsidRDefault="00B54C83" w:rsidP="00736039">
            <w:pPr>
              <w:pStyle w:val="Header"/>
              <w:ind w:right="-720"/>
              <w:rPr>
                <w:rFonts w:ascii="Helvetica" w:hAnsi="Helvetica"/>
                <w:color w:val="000064"/>
              </w:rPr>
            </w:pPr>
          </w:p>
        </w:tc>
      </w:tr>
      <w:tr w:rsidR="00B54C83" w14:paraId="132C3681" w14:textId="77777777" w:rsidTr="00736039">
        <w:trPr>
          <w:cantSplit/>
          <w:trHeight w:val="1968"/>
        </w:trPr>
        <w:tc>
          <w:tcPr>
            <w:tcW w:w="3168" w:type="dxa"/>
          </w:tcPr>
          <w:p w14:paraId="7CF1FB5B" w14:textId="77777777" w:rsidR="00B54C83" w:rsidRPr="000215D9" w:rsidRDefault="00B54C83" w:rsidP="00736039">
            <w:pPr>
              <w:pStyle w:val="Header"/>
              <w:ind w:right="255"/>
              <w:jc w:val="center"/>
              <w:rPr>
                <w:rFonts w:ascii="Verdana" w:hAnsi="Verdana" w:cs="Arial"/>
                <w:smallCaps/>
                <w:color w:val="000064"/>
                <w:sz w:val="20"/>
              </w:rPr>
            </w:pPr>
            <w:r w:rsidRPr="000215D9">
              <w:rPr>
                <w:rFonts w:ascii="Verdana" w:hAnsi="Verdana" w:cs="Arial"/>
                <w:smallCaps/>
                <w:color w:val="000064"/>
                <w:sz w:val="20"/>
              </w:rPr>
              <w:t>Andy Beshear</w:t>
            </w:r>
          </w:p>
          <w:p w14:paraId="6A44DD33" w14:textId="77777777" w:rsidR="00B54C83" w:rsidRPr="000215D9" w:rsidRDefault="00B54C83" w:rsidP="00736039">
            <w:pPr>
              <w:pStyle w:val="Header"/>
              <w:ind w:right="255"/>
              <w:jc w:val="center"/>
              <w:rPr>
                <w:rFonts w:ascii="Verdana" w:hAnsi="Verdana" w:cs="Arial"/>
                <w:smallCaps/>
                <w:color w:val="000064"/>
                <w:sz w:val="20"/>
              </w:rPr>
            </w:pPr>
            <w:r w:rsidRPr="000215D9">
              <w:rPr>
                <w:rFonts w:ascii="Verdana" w:hAnsi="Verdana" w:cs="Arial"/>
                <w:smallCaps/>
                <w:color w:val="000064"/>
                <w:sz w:val="20"/>
              </w:rPr>
              <w:t>Governor</w:t>
            </w:r>
          </w:p>
          <w:p w14:paraId="6EE6D334" w14:textId="77777777" w:rsidR="00B54C83" w:rsidRPr="000215D9" w:rsidRDefault="00B54C83" w:rsidP="00736039">
            <w:pPr>
              <w:pStyle w:val="Header"/>
              <w:ind w:right="255"/>
              <w:jc w:val="center"/>
              <w:rPr>
                <w:rFonts w:ascii="Verdana" w:hAnsi="Verdana" w:cs="Arial"/>
                <w:smallCaps/>
                <w:color w:val="000064"/>
                <w:sz w:val="20"/>
                <w:highlight w:val="yellow"/>
              </w:rPr>
            </w:pPr>
          </w:p>
          <w:p w14:paraId="28415E63" w14:textId="77777777" w:rsidR="00B54C83" w:rsidRPr="000215D9" w:rsidRDefault="00B54C83" w:rsidP="00736039">
            <w:pPr>
              <w:pStyle w:val="Header"/>
              <w:ind w:left="630" w:right="255"/>
              <w:jc w:val="center"/>
              <w:rPr>
                <w:rFonts w:ascii="Verdana" w:hAnsi="Verdana" w:cs="Arial"/>
                <w:color w:val="000064"/>
              </w:rPr>
            </w:pPr>
          </w:p>
        </w:tc>
        <w:tc>
          <w:tcPr>
            <w:tcW w:w="4680" w:type="dxa"/>
            <w:vMerge/>
          </w:tcPr>
          <w:p w14:paraId="6ECED667" w14:textId="77777777" w:rsidR="00B54C83" w:rsidRPr="000215D9" w:rsidRDefault="00B54C83" w:rsidP="00736039">
            <w:pPr>
              <w:pStyle w:val="Header"/>
              <w:jc w:val="center"/>
              <w:rPr>
                <w:rFonts w:ascii="Verdana" w:hAnsi="Verdana" w:cs="Arial"/>
                <w:color w:val="000064"/>
              </w:rPr>
            </w:pPr>
          </w:p>
        </w:tc>
        <w:tc>
          <w:tcPr>
            <w:tcW w:w="3062" w:type="dxa"/>
          </w:tcPr>
          <w:p w14:paraId="1004107A" w14:textId="77777777" w:rsidR="00B54C83" w:rsidRPr="000215D9" w:rsidRDefault="00B54C83" w:rsidP="00736039">
            <w:pPr>
              <w:pStyle w:val="Header"/>
              <w:jc w:val="center"/>
              <w:rPr>
                <w:rFonts w:ascii="Verdana" w:hAnsi="Verdana" w:cs="Arial"/>
                <w:smallCaps/>
                <w:color w:val="000064"/>
                <w:sz w:val="20"/>
              </w:rPr>
            </w:pPr>
            <w:r w:rsidRPr="000215D9">
              <w:rPr>
                <w:rFonts w:ascii="Verdana" w:hAnsi="Verdana" w:cs="Arial"/>
                <w:smallCaps/>
                <w:color w:val="000064"/>
                <w:sz w:val="20"/>
              </w:rPr>
              <w:t xml:space="preserve">Steven Stack, MD </w:t>
            </w:r>
          </w:p>
          <w:p w14:paraId="06F8D0E5" w14:textId="77777777" w:rsidR="00B54C83" w:rsidRPr="000215D9" w:rsidRDefault="00B54C83" w:rsidP="00736039">
            <w:pPr>
              <w:pStyle w:val="Header"/>
              <w:jc w:val="center"/>
              <w:rPr>
                <w:rFonts w:ascii="Verdana" w:hAnsi="Verdana" w:cs="Arial"/>
                <w:smallCaps/>
                <w:color w:val="000064"/>
                <w:sz w:val="20"/>
              </w:rPr>
            </w:pPr>
            <w:r w:rsidRPr="000215D9">
              <w:rPr>
                <w:rFonts w:ascii="Verdana" w:hAnsi="Verdana" w:cs="Arial"/>
                <w:smallCaps/>
                <w:color w:val="000064"/>
                <w:sz w:val="20"/>
              </w:rPr>
              <w:t xml:space="preserve"> Secretary</w:t>
            </w:r>
          </w:p>
          <w:p w14:paraId="127299FD" w14:textId="77777777" w:rsidR="00B54C83" w:rsidRPr="000215D9" w:rsidRDefault="00B54C83" w:rsidP="00736039">
            <w:pPr>
              <w:pStyle w:val="Header"/>
              <w:rPr>
                <w:rFonts w:ascii="Verdana" w:hAnsi="Verdana" w:cs="Arial"/>
                <w:smallCaps/>
                <w:color w:val="000064"/>
                <w:sz w:val="20"/>
              </w:rPr>
            </w:pPr>
          </w:p>
          <w:p w14:paraId="518A4C9C" w14:textId="77777777" w:rsidR="00B54C83" w:rsidRPr="000215D9" w:rsidRDefault="00B54C83" w:rsidP="00736039">
            <w:pPr>
              <w:pStyle w:val="Header"/>
              <w:jc w:val="center"/>
              <w:rPr>
                <w:rFonts w:ascii="Verdana" w:hAnsi="Verdana" w:cs="Arial"/>
                <w:smallCaps/>
                <w:color w:val="000064"/>
                <w:sz w:val="20"/>
              </w:rPr>
            </w:pPr>
            <w:r w:rsidRPr="000215D9">
              <w:rPr>
                <w:rFonts w:ascii="Verdana" w:hAnsi="Verdana" w:cs="Arial"/>
                <w:smallCaps/>
                <w:color w:val="000064"/>
                <w:sz w:val="20"/>
              </w:rPr>
              <w:t xml:space="preserve">Tricia Steward </w:t>
            </w:r>
          </w:p>
          <w:p w14:paraId="41A9E45F" w14:textId="77777777" w:rsidR="00B54C83" w:rsidRPr="000215D9" w:rsidRDefault="00B54C83" w:rsidP="00736039">
            <w:pPr>
              <w:pStyle w:val="Header"/>
              <w:rPr>
                <w:rFonts w:ascii="Verdana" w:hAnsi="Verdana" w:cs="Arial"/>
                <w:smallCaps/>
                <w:color w:val="000064"/>
                <w:sz w:val="20"/>
              </w:rPr>
            </w:pPr>
            <w:r w:rsidRPr="000215D9">
              <w:rPr>
                <w:rFonts w:ascii="Verdana" w:hAnsi="Verdana" w:cs="Arial"/>
                <w:smallCaps/>
                <w:color w:val="000064"/>
                <w:sz w:val="20"/>
              </w:rPr>
              <w:t xml:space="preserve">             Inspector General</w:t>
            </w:r>
          </w:p>
          <w:p w14:paraId="2DAAF956" w14:textId="77777777" w:rsidR="00B54C83" w:rsidRPr="000215D9" w:rsidRDefault="00B54C83" w:rsidP="00736039">
            <w:pPr>
              <w:pStyle w:val="Header"/>
              <w:jc w:val="center"/>
              <w:rPr>
                <w:rFonts w:ascii="Verdana" w:hAnsi="Verdana" w:cs="Arial"/>
                <w:color w:val="000064"/>
                <w:highlight w:val="yellow"/>
              </w:rPr>
            </w:pPr>
          </w:p>
        </w:tc>
      </w:tr>
    </w:tbl>
    <w:p w14:paraId="2233B9AC" w14:textId="77777777" w:rsidR="00B54C83" w:rsidRDefault="00B54C83" w:rsidP="00B54C83">
      <w:pPr>
        <w:tabs>
          <w:tab w:val="left" w:pos="4800"/>
          <w:tab w:val="center" w:pos="5264"/>
        </w:tabs>
        <w:spacing w:line="220" w:lineRule="atLeast"/>
        <w:rPr>
          <w:rFonts w:ascii="Tahoma" w:hAnsi="Tahoma" w:cs="Tahoma"/>
          <w:sz w:val="20"/>
        </w:rPr>
      </w:pPr>
    </w:p>
    <w:p w14:paraId="3566C7EA" w14:textId="77777777" w:rsidR="00B54C83" w:rsidRPr="00B77CD2" w:rsidRDefault="00B54C83" w:rsidP="008F0C56">
      <w:pPr>
        <w:pStyle w:val="Heading1"/>
      </w:pPr>
    </w:p>
    <w:p w14:paraId="1A19AEEC" w14:textId="3EBB4EBC" w:rsidR="003C7B53" w:rsidRDefault="003C7B53" w:rsidP="002B4D6E">
      <w:pPr>
        <w:pStyle w:val="Heading1"/>
        <w:rPr>
          <w:rFonts w:ascii="Verdana" w:hAnsi="Verdana"/>
          <w:i/>
          <w:color w:val="153D63" w:themeColor="text2" w:themeTint="E6"/>
          <w:sz w:val="40"/>
          <w:szCs w:val="40"/>
        </w:rPr>
      </w:pPr>
    </w:p>
    <w:p w14:paraId="483733CA" w14:textId="77777777" w:rsidR="00433A43" w:rsidRPr="00433A43" w:rsidRDefault="00433A43" w:rsidP="00433A43"/>
    <w:p w14:paraId="5BC1479D" w14:textId="3269A633" w:rsidR="00B54C83" w:rsidRPr="003C7B53" w:rsidRDefault="00B54C83" w:rsidP="003C7B53">
      <w:pPr>
        <w:pStyle w:val="Heading1"/>
        <w:pBdr>
          <w:top w:val="double" w:sz="4" w:space="1" w:color="auto"/>
          <w:left w:val="double" w:sz="4" w:space="4" w:color="auto"/>
          <w:bottom w:val="double" w:sz="4" w:space="1" w:color="auto"/>
          <w:right w:val="double" w:sz="4" w:space="4" w:color="auto"/>
        </w:pBdr>
        <w:shd w:val="clear" w:color="auto" w:fill="83CAEB" w:themeFill="accent1" w:themeFillTint="66"/>
        <w:rPr>
          <w:rFonts w:ascii="Verdana" w:hAnsi="Verdana"/>
          <w:i/>
          <w:noProof/>
          <w:color w:val="000000" w:themeColor="text1"/>
          <w:sz w:val="40"/>
          <w:szCs w:val="40"/>
        </w:rPr>
      </w:pPr>
      <w:r w:rsidRPr="003C7B53">
        <w:rPr>
          <w:rFonts w:ascii="Verdana" w:hAnsi="Verdana"/>
          <w:i/>
          <w:color w:val="000000" w:themeColor="text1"/>
          <w:sz w:val="40"/>
          <w:szCs w:val="40"/>
        </w:rPr>
        <w:t>CERTIFICATE OF NEED NEWSLETTER</w:t>
      </w:r>
    </w:p>
    <w:p w14:paraId="20E529EE" w14:textId="30B30C75" w:rsidR="00B54C83" w:rsidRPr="003C7B53" w:rsidRDefault="00B37A58" w:rsidP="003C7B53">
      <w:pPr>
        <w:pStyle w:val="Heading1"/>
        <w:pBdr>
          <w:top w:val="double" w:sz="4" w:space="1" w:color="auto"/>
          <w:left w:val="double" w:sz="4" w:space="4" w:color="auto"/>
          <w:bottom w:val="double" w:sz="4" w:space="1" w:color="auto"/>
          <w:right w:val="double" w:sz="4" w:space="4" w:color="auto"/>
        </w:pBdr>
        <w:shd w:val="clear" w:color="auto" w:fill="83CAEB" w:themeFill="accent1" w:themeFillTint="66"/>
        <w:rPr>
          <w:rFonts w:ascii="Verdana" w:hAnsi="Verdana"/>
          <w:i/>
          <w:noProof/>
          <w:color w:val="000000" w:themeColor="text1"/>
          <w:sz w:val="40"/>
          <w:szCs w:val="40"/>
        </w:rPr>
      </w:pPr>
      <w:r w:rsidRPr="003C7B53">
        <w:rPr>
          <w:rFonts w:ascii="Verdana" w:hAnsi="Verdana"/>
          <w:i/>
          <w:noProof/>
          <w:color w:val="000000" w:themeColor="text1"/>
          <w:sz w:val="40"/>
          <w:szCs w:val="40"/>
        </w:rPr>
        <w:t>Ju</w:t>
      </w:r>
      <w:r w:rsidR="002B3F49">
        <w:rPr>
          <w:rFonts w:ascii="Verdana" w:hAnsi="Verdana"/>
          <w:i/>
          <w:noProof/>
          <w:color w:val="000000" w:themeColor="text1"/>
          <w:sz w:val="40"/>
          <w:szCs w:val="40"/>
        </w:rPr>
        <w:t>ne 18, 2026</w:t>
      </w:r>
    </w:p>
    <w:p w14:paraId="1286456A" w14:textId="77777777" w:rsidR="00B54C83" w:rsidRPr="002E2221" w:rsidRDefault="00B54C83" w:rsidP="008F0C56">
      <w:pPr>
        <w:pStyle w:val="Heading1"/>
        <w:rPr>
          <w:rFonts w:ascii="Bookman Old Style" w:hAnsi="Bookman Old Style"/>
          <w:i/>
          <w:noProof/>
          <w:sz w:val="40"/>
        </w:rPr>
      </w:pPr>
    </w:p>
    <w:p w14:paraId="09F5A942" w14:textId="77777777" w:rsidR="00A35CFB" w:rsidRPr="0086306D" w:rsidRDefault="00A35CFB" w:rsidP="0086306D">
      <w:pPr>
        <w:pStyle w:val="Heading2"/>
        <w:ind w:left="0"/>
        <w:jc w:val="both"/>
        <w:rPr>
          <w:rFonts w:ascii="Verdana" w:hAnsi="Verdana"/>
          <w:sz w:val="24"/>
        </w:rPr>
      </w:pPr>
      <w:bookmarkStart w:id="0" w:name="_Hlk80688629"/>
      <w:r w:rsidRPr="0086306D">
        <w:rPr>
          <w:rFonts w:ascii="Verdana" w:hAnsi="Verdana"/>
          <w:sz w:val="24"/>
        </w:rPr>
        <w:t>STATE CLOSING</w:t>
      </w:r>
    </w:p>
    <w:p w14:paraId="306B0E70" w14:textId="77777777" w:rsidR="00A35CFB" w:rsidRPr="0086306D" w:rsidRDefault="00A35CFB" w:rsidP="0086306D">
      <w:pPr>
        <w:pStyle w:val="Heading2"/>
        <w:ind w:left="0"/>
        <w:jc w:val="both"/>
        <w:rPr>
          <w:rFonts w:ascii="Verdana" w:hAnsi="Verdana"/>
          <w:b w:val="0"/>
          <w:bCs w:val="0"/>
          <w:sz w:val="20"/>
          <w:szCs w:val="20"/>
        </w:rPr>
      </w:pPr>
      <w:r w:rsidRPr="0086306D">
        <w:rPr>
          <w:rFonts w:ascii="Verdana" w:hAnsi="Verdana"/>
          <w:b w:val="0"/>
          <w:bCs w:val="0"/>
          <w:sz w:val="20"/>
          <w:szCs w:val="20"/>
        </w:rPr>
        <w:t xml:space="preserve">State offices will be closed on Friday, June 19, </w:t>
      </w:r>
      <w:proofErr w:type="gramStart"/>
      <w:r w:rsidRPr="0086306D">
        <w:rPr>
          <w:rFonts w:ascii="Verdana" w:hAnsi="Verdana"/>
          <w:b w:val="0"/>
          <w:bCs w:val="0"/>
          <w:sz w:val="20"/>
          <w:szCs w:val="20"/>
        </w:rPr>
        <w:t>2026</w:t>
      </w:r>
      <w:proofErr w:type="gramEnd"/>
      <w:r w:rsidRPr="0086306D">
        <w:rPr>
          <w:rFonts w:ascii="Verdana" w:hAnsi="Verdana"/>
          <w:b w:val="0"/>
          <w:bCs w:val="0"/>
          <w:sz w:val="20"/>
          <w:szCs w:val="20"/>
        </w:rPr>
        <w:t xml:space="preserve"> for Juneteenth.  </w:t>
      </w:r>
    </w:p>
    <w:p w14:paraId="1615A0C7" w14:textId="77777777" w:rsidR="00A35CFB" w:rsidRPr="0086306D" w:rsidRDefault="00A35CFB" w:rsidP="0086306D">
      <w:pPr>
        <w:pStyle w:val="Heading2"/>
        <w:ind w:left="0"/>
        <w:jc w:val="both"/>
        <w:rPr>
          <w:rFonts w:ascii="Verdana" w:hAnsi="Verdana"/>
          <w:b w:val="0"/>
          <w:bCs w:val="0"/>
          <w:sz w:val="20"/>
          <w:szCs w:val="20"/>
        </w:rPr>
      </w:pPr>
      <w:r w:rsidRPr="0086306D">
        <w:rPr>
          <w:rFonts w:ascii="Verdana" w:hAnsi="Verdana"/>
          <w:b w:val="0"/>
          <w:bCs w:val="0"/>
          <w:sz w:val="20"/>
          <w:szCs w:val="20"/>
        </w:rPr>
        <w:t xml:space="preserve">State offices will be closed on Friday, July 3, </w:t>
      </w:r>
      <w:proofErr w:type="gramStart"/>
      <w:r w:rsidRPr="0086306D">
        <w:rPr>
          <w:rFonts w:ascii="Verdana" w:hAnsi="Verdana"/>
          <w:b w:val="0"/>
          <w:bCs w:val="0"/>
          <w:sz w:val="20"/>
          <w:szCs w:val="20"/>
        </w:rPr>
        <w:t>2026</w:t>
      </w:r>
      <w:proofErr w:type="gramEnd"/>
      <w:r w:rsidRPr="0086306D">
        <w:rPr>
          <w:rFonts w:ascii="Verdana" w:hAnsi="Verdana"/>
          <w:b w:val="0"/>
          <w:bCs w:val="0"/>
          <w:sz w:val="20"/>
          <w:szCs w:val="20"/>
        </w:rPr>
        <w:t xml:space="preserve"> for Independence Day </w:t>
      </w:r>
    </w:p>
    <w:p w14:paraId="150005C3" w14:textId="77777777" w:rsidR="00A35CFB" w:rsidRDefault="00A35CFB" w:rsidP="00FF13B9">
      <w:pPr>
        <w:pStyle w:val="Heading2"/>
        <w:ind w:left="0"/>
        <w:rPr>
          <w:rFonts w:ascii="Verdana" w:hAnsi="Verdana"/>
          <w:sz w:val="24"/>
        </w:rPr>
      </w:pPr>
    </w:p>
    <w:p w14:paraId="6FBE60FA" w14:textId="71102FA0" w:rsidR="00B54C83" w:rsidRPr="00BC0F38" w:rsidRDefault="00B54C83" w:rsidP="00FF13B9">
      <w:pPr>
        <w:pStyle w:val="Heading2"/>
        <w:ind w:left="0"/>
        <w:rPr>
          <w:rFonts w:ascii="Verdana" w:hAnsi="Verdana"/>
          <w:sz w:val="24"/>
        </w:rPr>
      </w:pPr>
      <w:r w:rsidRPr="00BC0F38">
        <w:rPr>
          <w:rFonts w:ascii="Verdana" w:hAnsi="Verdana"/>
          <w:sz w:val="24"/>
        </w:rPr>
        <w:t>STATE HEALTH PLAN AMENDMENT</w:t>
      </w:r>
    </w:p>
    <w:p w14:paraId="759B47CF" w14:textId="50796D77" w:rsidR="00B54C83" w:rsidRPr="00BC0F38" w:rsidRDefault="00B54C83" w:rsidP="00B54C83">
      <w:pPr>
        <w:ind w:right="360"/>
        <w:jc w:val="both"/>
        <w:rPr>
          <w:rFonts w:ascii="Verdana" w:hAnsi="Verdana" w:cs="Tahoma"/>
          <w:sz w:val="20"/>
          <w:szCs w:val="20"/>
        </w:rPr>
      </w:pPr>
      <w:r w:rsidRPr="00BC0F38">
        <w:rPr>
          <w:rFonts w:ascii="Verdana" w:hAnsi="Verdana" w:cs="Tahoma"/>
          <w:sz w:val="20"/>
          <w:szCs w:val="20"/>
        </w:rPr>
        <w:t>The State Health Plan for facilities and services was amended at ARRS on January 7, 2026.  The update is as follows: </w:t>
      </w:r>
      <w:hyperlink r:id="rId14" w:history="1">
        <w:r w:rsidRPr="00BC0F38">
          <w:rPr>
            <w:rStyle w:val="Hyperlink"/>
            <w:rFonts w:ascii="Verdana" w:hAnsi="Verdana" w:cs="Tahoma"/>
            <w:sz w:val="20"/>
            <w:szCs w:val="20"/>
          </w:rPr>
          <w:t> 2025 Update to the State Health Plan January 2026 (red-line version)</w:t>
        </w:r>
      </w:hyperlink>
      <w:r w:rsidRPr="00BC0F38">
        <w:rPr>
          <w:rFonts w:ascii="Verdana" w:hAnsi="Verdana" w:cs="Tahoma"/>
          <w:sz w:val="20"/>
          <w:szCs w:val="20"/>
        </w:rPr>
        <w:t>, and </w:t>
      </w:r>
      <w:hyperlink r:id="rId15" w:history="1">
        <w:r w:rsidRPr="00BC0F38">
          <w:rPr>
            <w:rStyle w:val="Hyperlink"/>
            <w:rFonts w:ascii="Verdana" w:hAnsi="Verdana" w:cs="Tahoma"/>
            <w:sz w:val="20"/>
            <w:szCs w:val="20"/>
          </w:rPr>
          <w:t>2025 Update to the State Health Plan January 2026 (clean version) </w:t>
        </w:r>
      </w:hyperlink>
      <w:r w:rsidRPr="00BC0F38">
        <w:rPr>
          <w:rFonts w:ascii="Verdana" w:hAnsi="Verdana" w:cs="Tahoma"/>
          <w:sz w:val="20"/>
          <w:szCs w:val="20"/>
        </w:rPr>
        <w:t xml:space="preserve">Copies of the regulations can be found on our </w:t>
      </w:r>
      <w:hyperlink r:id="rId16" w:history="1">
        <w:r w:rsidR="00A77F9B" w:rsidRPr="00BC0F38">
          <w:rPr>
            <w:rStyle w:val="Hyperlink"/>
            <w:rFonts w:ascii="Verdana" w:hAnsi="Verdana" w:cs="Tahoma"/>
            <w:sz w:val="20"/>
            <w:szCs w:val="20"/>
            <w:u w:val="none"/>
          </w:rPr>
          <w:t>Certificate of Need website</w:t>
        </w:r>
      </w:hyperlink>
      <w:r w:rsidRPr="00BC0F38">
        <w:rPr>
          <w:rFonts w:ascii="Verdana" w:hAnsi="Verdana" w:cs="Tahoma"/>
          <w:sz w:val="20"/>
          <w:szCs w:val="20"/>
        </w:rPr>
        <w:t xml:space="preserve">. </w:t>
      </w:r>
    </w:p>
    <w:p w14:paraId="611ECD1A" w14:textId="77777777" w:rsidR="00B54C83" w:rsidRPr="00AA4CB7" w:rsidRDefault="00B54C83" w:rsidP="00B54C83">
      <w:pPr>
        <w:ind w:right="360"/>
        <w:jc w:val="both"/>
        <w:rPr>
          <w:rFonts w:ascii="Verdana" w:hAnsi="Verdana" w:cs="Tahoma"/>
          <w:szCs w:val="22"/>
        </w:rPr>
      </w:pPr>
    </w:p>
    <w:p w14:paraId="75AF56DA" w14:textId="77777777" w:rsidR="00887215" w:rsidRPr="00BC0F38" w:rsidRDefault="00887215" w:rsidP="00FF13B9">
      <w:pPr>
        <w:pStyle w:val="Heading2"/>
        <w:ind w:left="0"/>
        <w:rPr>
          <w:rFonts w:ascii="Verdana" w:hAnsi="Verdana"/>
          <w:sz w:val="24"/>
        </w:rPr>
      </w:pPr>
      <w:r w:rsidRPr="00BC0F38">
        <w:rPr>
          <w:rFonts w:ascii="Verdana" w:hAnsi="Verdana"/>
          <w:sz w:val="24"/>
        </w:rPr>
        <w:t>CON APPLICATION REMINDERS</w:t>
      </w:r>
    </w:p>
    <w:p w14:paraId="62A3E56D" w14:textId="77777777" w:rsidR="00887215" w:rsidRPr="00BC0F38" w:rsidRDefault="00887215" w:rsidP="00887215">
      <w:pPr>
        <w:ind w:right="360"/>
        <w:jc w:val="both"/>
        <w:rPr>
          <w:rFonts w:ascii="Verdana" w:hAnsi="Verdana" w:cs="Tahoma"/>
          <w:sz w:val="20"/>
          <w:szCs w:val="20"/>
        </w:rPr>
      </w:pPr>
      <w:r w:rsidRPr="00BC0F38">
        <w:rPr>
          <w:rFonts w:ascii="Verdana" w:hAnsi="Verdana" w:cs="Tahoma"/>
          <w:sz w:val="20"/>
          <w:szCs w:val="20"/>
        </w:rPr>
        <w:t xml:space="preserve">As a reminder, certificate of need applications may be filed by mail, hand delivery or via email.  When filing a CON application via email, the application fee should be filed as soon as possible.  The latest </w:t>
      </w:r>
      <w:proofErr w:type="gramStart"/>
      <w:r w:rsidRPr="00BC0F38">
        <w:rPr>
          <w:rFonts w:ascii="Verdana" w:hAnsi="Verdana" w:cs="Tahoma"/>
          <w:sz w:val="20"/>
          <w:szCs w:val="20"/>
        </w:rPr>
        <w:t>an</w:t>
      </w:r>
      <w:r w:rsidR="00D8751F" w:rsidRPr="00BC0F38">
        <w:rPr>
          <w:rFonts w:ascii="Verdana" w:hAnsi="Verdana" w:cs="Tahoma"/>
          <w:sz w:val="20"/>
          <w:szCs w:val="20"/>
        </w:rPr>
        <w:t xml:space="preserve"> </w:t>
      </w:r>
      <w:r w:rsidRPr="00BC0F38">
        <w:rPr>
          <w:rFonts w:ascii="Verdana" w:hAnsi="Verdana" w:cs="Tahoma"/>
          <w:sz w:val="20"/>
          <w:szCs w:val="20"/>
        </w:rPr>
        <w:t>application</w:t>
      </w:r>
      <w:proofErr w:type="gramEnd"/>
      <w:r w:rsidRPr="00BC0F38">
        <w:rPr>
          <w:rFonts w:ascii="Verdana" w:hAnsi="Verdana" w:cs="Tahoma"/>
          <w:sz w:val="20"/>
          <w:szCs w:val="20"/>
        </w:rPr>
        <w:t xml:space="preserve"> fee should be filed is with the additional information so that the application may be declared complete.  Failure to file the application fee timely could result in the application being delayed to the next batching cycle.  </w:t>
      </w:r>
    </w:p>
    <w:p w14:paraId="44A566BB" w14:textId="77777777" w:rsidR="00887215" w:rsidRPr="00BC0F38" w:rsidRDefault="00887215" w:rsidP="00887215">
      <w:pPr>
        <w:ind w:right="360"/>
        <w:jc w:val="both"/>
        <w:rPr>
          <w:rFonts w:ascii="Verdana" w:hAnsi="Verdana" w:cs="Tahoma"/>
          <w:sz w:val="20"/>
          <w:szCs w:val="20"/>
        </w:rPr>
      </w:pPr>
      <w:r w:rsidRPr="00BC0F38">
        <w:rPr>
          <w:rFonts w:ascii="Verdana" w:hAnsi="Verdana" w:cs="Tahoma"/>
          <w:sz w:val="20"/>
          <w:szCs w:val="20"/>
        </w:rPr>
        <w:t>When filing an application, please do not leave appropriate questions or tables blank.  You will have an opportunity to submit additional information to correct or change your initial responses.  Leaving questions blank prevents the application from being properly reviewed.  Please note the filing deadlines on the CON Batching Cycle Timetable to be sure the application can be completed before filing.</w:t>
      </w:r>
    </w:p>
    <w:p w14:paraId="1862EF80" w14:textId="77777777" w:rsidR="00887215" w:rsidRPr="00BC0F38" w:rsidRDefault="00887215" w:rsidP="00887215">
      <w:pPr>
        <w:ind w:right="360"/>
        <w:jc w:val="both"/>
        <w:rPr>
          <w:rFonts w:ascii="Verdana" w:hAnsi="Verdana" w:cs="Tahoma"/>
          <w:sz w:val="20"/>
          <w:szCs w:val="20"/>
        </w:rPr>
      </w:pPr>
    </w:p>
    <w:p w14:paraId="268AB3A1" w14:textId="77777777" w:rsidR="00887215" w:rsidRPr="00BC0F38" w:rsidRDefault="00887215" w:rsidP="00887215">
      <w:pPr>
        <w:ind w:right="360"/>
        <w:jc w:val="both"/>
        <w:rPr>
          <w:rFonts w:ascii="Verdana" w:hAnsi="Verdana" w:cs="Tahoma"/>
          <w:sz w:val="20"/>
          <w:szCs w:val="20"/>
        </w:rPr>
      </w:pPr>
      <w:r w:rsidRPr="00BC0F38">
        <w:rPr>
          <w:rFonts w:ascii="Verdana" w:hAnsi="Verdana" w:cs="Tahoma"/>
          <w:sz w:val="20"/>
          <w:szCs w:val="20"/>
        </w:rPr>
        <w:t xml:space="preserve">When </w:t>
      </w:r>
      <w:proofErr w:type="gramStart"/>
      <w:r w:rsidRPr="00BC0F38">
        <w:rPr>
          <w:rFonts w:ascii="Verdana" w:hAnsi="Verdana" w:cs="Tahoma"/>
          <w:sz w:val="20"/>
          <w:szCs w:val="20"/>
        </w:rPr>
        <w:t>filing</w:t>
      </w:r>
      <w:proofErr w:type="gramEnd"/>
      <w:r w:rsidRPr="00BC0F38">
        <w:rPr>
          <w:rFonts w:ascii="Verdana" w:hAnsi="Verdana" w:cs="Tahoma"/>
          <w:sz w:val="20"/>
          <w:szCs w:val="20"/>
        </w:rPr>
        <w:t xml:space="preserve"> additional information, if you submit an updated application that includes changes that were not addressed in the request for additional information i.e. change of contact person or capital expenditure, please attach a letter or other documentation advising of the changes.</w:t>
      </w:r>
    </w:p>
    <w:p w14:paraId="6C19CED0" w14:textId="77777777" w:rsidR="006B380E" w:rsidRDefault="006B380E" w:rsidP="00FF13B9">
      <w:pPr>
        <w:pStyle w:val="Heading2"/>
        <w:ind w:left="0"/>
        <w:rPr>
          <w:rFonts w:ascii="Verdana" w:hAnsi="Verdana"/>
          <w:sz w:val="24"/>
        </w:rPr>
      </w:pPr>
    </w:p>
    <w:p w14:paraId="7B538027" w14:textId="244E54D9" w:rsidR="00B54C83" w:rsidRPr="00BC0F38" w:rsidRDefault="00B54C83" w:rsidP="00FF13B9">
      <w:pPr>
        <w:pStyle w:val="Heading2"/>
        <w:ind w:left="0"/>
        <w:rPr>
          <w:rFonts w:ascii="Verdana" w:hAnsi="Verdana"/>
          <w:sz w:val="24"/>
        </w:rPr>
      </w:pPr>
      <w:r w:rsidRPr="00BC0F38">
        <w:rPr>
          <w:rFonts w:ascii="Verdana" w:hAnsi="Verdana"/>
          <w:sz w:val="24"/>
        </w:rPr>
        <w:t>APPLICATION AND PROGRESS REPORT FEES</w:t>
      </w:r>
    </w:p>
    <w:p w14:paraId="4D686422" w14:textId="77777777" w:rsidR="00B54C83" w:rsidRPr="00BC0F38" w:rsidRDefault="00B54C83" w:rsidP="00B54C83">
      <w:pPr>
        <w:jc w:val="both"/>
        <w:rPr>
          <w:rFonts w:ascii="Verdana" w:hAnsi="Verdana" w:cs="Tahoma"/>
          <w:sz w:val="20"/>
          <w:szCs w:val="20"/>
        </w:rPr>
      </w:pPr>
      <w:r w:rsidRPr="00BC0F38">
        <w:rPr>
          <w:rFonts w:ascii="Verdana" w:hAnsi="Verdana" w:cs="Tahoma"/>
          <w:sz w:val="20"/>
          <w:szCs w:val="20"/>
        </w:rPr>
        <w:t>When submitting fees for CON applications or progress reports that were filed electronically, please include a copy of the front page of the application or progress report.  Please address the envelope to: Office of Inspector General, Division of Certificate of Need, 275 East Main Street, 5E-A, Frankfort, KY 40621</w:t>
      </w:r>
      <w:bookmarkEnd w:id="0"/>
    </w:p>
    <w:p w14:paraId="38D651E1" w14:textId="77777777" w:rsidR="00B54C83" w:rsidRPr="00AA4CB7" w:rsidRDefault="00B54C83" w:rsidP="00B54C83">
      <w:pPr>
        <w:jc w:val="both"/>
        <w:rPr>
          <w:rFonts w:ascii="Verdana" w:hAnsi="Verdana" w:cs="Tahoma"/>
          <w:b/>
          <w:bCs/>
          <w:i/>
          <w:iCs/>
          <w:sz w:val="28"/>
          <w:szCs w:val="28"/>
          <w:u w:val="single"/>
        </w:rPr>
      </w:pPr>
    </w:p>
    <w:p w14:paraId="1110034D" w14:textId="77777777" w:rsidR="00B54C83" w:rsidRPr="00BC0F38" w:rsidRDefault="00B54C83" w:rsidP="00FF13B9">
      <w:pPr>
        <w:pStyle w:val="Heading2"/>
        <w:ind w:left="0"/>
        <w:rPr>
          <w:rFonts w:ascii="Verdana" w:hAnsi="Verdana"/>
          <w:sz w:val="24"/>
        </w:rPr>
      </w:pPr>
      <w:r w:rsidRPr="00BC0F38">
        <w:rPr>
          <w:rFonts w:ascii="Verdana" w:hAnsi="Verdana"/>
          <w:sz w:val="24"/>
        </w:rPr>
        <w:t>NEED CALCULATIONS AND ANNUAL HEALTH CARE FACILITIES AND SERVICES REPORTS</w:t>
      </w:r>
    </w:p>
    <w:p w14:paraId="3E249144" w14:textId="293B3382" w:rsidR="00B54C83" w:rsidRPr="00BC0F38" w:rsidRDefault="00B54C83" w:rsidP="00D60967">
      <w:pPr>
        <w:jc w:val="both"/>
        <w:rPr>
          <w:rFonts w:ascii="Verdana" w:hAnsi="Verdana" w:cs="Tahoma"/>
          <w:sz w:val="20"/>
          <w:szCs w:val="20"/>
        </w:rPr>
      </w:pPr>
      <w:r w:rsidRPr="00BC0F38">
        <w:rPr>
          <w:rFonts w:ascii="Verdana" w:hAnsi="Verdana" w:cs="Tahoma"/>
          <w:sz w:val="20"/>
          <w:szCs w:val="20"/>
        </w:rPr>
        <w:t xml:space="preserve">State Health Plan Need Calculations for home health, hospice and long-term care will be updated as they are available and posted on the </w:t>
      </w:r>
      <w:hyperlink r:id="rId17" w:history="1">
        <w:r w:rsidRPr="00BC0F38">
          <w:rPr>
            <w:rStyle w:val="Hyperlink"/>
            <w:rFonts w:ascii="Verdana" w:hAnsi="Verdana" w:cs="Tahoma"/>
            <w:sz w:val="20"/>
            <w:szCs w:val="20"/>
          </w:rPr>
          <w:t>Certificate of Need website</w:t>
        </w:r>
      </w:hyperlink>
      <w:r w:rsidRPr="00BC0F38">
        <w:rPr>
          <w:rFonts w:ascii="Verdana" w:hAnsi="Verdana" w:cs="Tahoma"/>
          <w:sz w:val="20"/>
          <w:szCs w:val="20"/>
        </w:rPr>
        <w:t>.  Annual Health Care Utilization reports for hospitals, ambulatory surgical services, chemical dependency, long-term care, home health, private duty nursing, hospice, MRI, megavoltage, PET</w:t>
      </w:r>
      <w:r w:rsidR="00045E21" w:rsidRPr="00BC0F38">
        <w:rPr>
          <w:rFonts w:ascii="Verdana" w:hAnsi="Verdana" w:cs="Tahoma"/>
          <w:sz w:val="20"/>
          <w:szCs w:val="20"/>
        </w:rPr>
        <w:t>,</w:t>
      </w:r>
      <w:r w:rsidRPr="00BC0F38">
        <w:rPr>
          <w:rFonts w:ascii="Verdana" w:hAnsi="Verdana" w:cs="Tahoma"/>
          <w:sz w:val="20"/>
          <w:szCs w:val="20"/>
        </w:rPr>
        <w:t xml:space="preserve"> and psychiatric residential treatment facilities are posted on the </w:t>
      </w:r>
      <w:hyperlink r:id="rId18" w:history="1">
        <w:r w:rsidRPr="00BC0F38">
          <w:rPr>
            <w:rStyle w:val="Hyperlink"/>
            <w:rFonts w:ascii="Verdana" w:hAnsi="Verdana" w:cs="Tahoma"/>
            <w:sz w:val="20"/>
            <w:szCs w:val="20"/>
          </w:rPr>
          <w:t>Certificate of Need website</w:t>
        </w:r>
      </w:hyperlink>
      <w:r w:rsidRPr="00BC0F38">
        <w:rPr>
          <w:rFonts w:ascii="Verdana" w:hAnsi="Verdana" w:cs="Tahoma"/>
          <w:sz w:val="20"/>
          <w:szCs w:val="20"/>
        </w:rPr>
        <w:t xml:space="preserve"> once complete.  The Cardiac Catheterization Annual Administrative Claims Data Report is available on the </w:t>
      </w:r>
      <w:hyperlink r:id="rId19" w:history="1">
        <w:r w:rsidRPr="00BC0F38">
          <w:rPr>
            <w:rStyle w:val="Hyperlink"/>
            <w:rFonts w:ascii="Verdana" w:hAnsi="Verdana" w:cs="Tahoma"/>
            <w:sz w:val="20"/>
            <w:szCs w:val="20"/>
          </w:rPr>
          <w:t>Office of Data Analytics Website</w:t>
        </w:r>
      </w:hyperlink>
      <w:r w:rsidRPr="00BC0F38">
        <w:rPr>
          <w:rFonts w:ascii="Verdana" w:hAnsi="Verdana" w:cs="Tahoma"/>
          <w:sz w:val="20"/>
          <w:szCs w:val="20"/>
        </w:rPr>
        <w:t>.</w:t>
      </w:r>
      <w:r w:rsidR="00D60967">
        <w:rPr>
          <w:rFonts w:ascii="Verdana" w:hAnsi="Verdana" w:cs="Tahoma"/>
          <w:sz w:val="20"/>
          <w:szCs w:val="20"/>
        </w:rPr>
        <w:t xml:space="preserve">  </w:t>
      </w:r>
      <w:r w:rsidR="00045E21" w:rsidRPr="00BC0F38">
        <w:rPr>
          <w:rFonts w:ascii="Verdana" w:hAnsi="Verdana" w:cs="Tahoma"/>
          <w:sz w:val="20"/>
          <w:szCs w:val="20"/>
        </w:rPr>
        <w:t xml:space="preserve">Visit the </w:t>
      </w:r>
      <w:r w:rsidR="005245CC" w:rsidRPr="00BC0F38">
        <w:rPr>
          <w:rFonts w:ascii="Verdana" w:hAnsi="Verdana" w:cs="Tahoma"/>
          <w:sz w:val="20"/>
          <w:szCs w:val="20"/>
        </w:rPr>
        <w:t xml:space="preserve">Certificate of Need website for the </w:t>
      </w:r>
      <w:hyperlink r:id="rId20" w:history="1">
        <w:r w:rsidR="005245CC" w:rsidRPr="00BC0F38">
          <w:rPr>
            <w:rStyle w:val="Hyperlink"/>
            <w:rFonts w:ascii="Verdana" w:hAnsi="Verdana" w:cs="Tahoma"/>
            <w:sz w:val="20"/>
            <w:szCs w:val="20"/>
          </w:rPr>
          <w:t>m</w:t>
        </w:r>
        <w:r w:rsidRPr="00BC0F38">
          <w:rPr>
            <w:rStyle w:val="Hyperlink"/>
            <w:rFonts w:ascii="Verdana" w:hAnsi="Verdana" w:cs="Tahoma"/>
            <w:sz w:val="20"/>
            <w:szCs w:val="20"/>
          </w:rPr>
          <w:t xml:space="preserve">ost recent </w:t>
        </w:r>
        <w:r w:rsidR="005245CC" w:rsidRPr="00BC0F38">
          <w:rPr>
            <w:rStyle w:val="Hyperlink"/>
            <w:rFonts w:ascii="Verdana" w:hAnsi="Verdana" w:cs="Tahoma"/>
            <w:sz w:val="20"/>
            <w:szCs w:val="20"/>
          </w:rPr>
          <w:t xml:space="preserve">Annual Health Care Utilization </w:t>
        </w:r>
        <w:r w:rsidRPr="00BC0F38">
          <w:rPr>
            <w:rStyle w:val="Hyperlink"/>
            <w:rFonts w:ascii="Verdana" w:hAnsi="Verdana" w:cs="Tahoma"/>
            <w:sz w:val="20"/>
            <w:szCs w:val="20"/>
          </w:rPr>
          <w:t>reports</w:t>
        </w:r>
      </w:hyperlink>
      <w:r w:rsidR="005245CC" w:rsidRPr="00BC0F38">
        <w:rPr>
          <w:rFonts w:ascii="Verdana" w:hAnsi="Verdana" w:cs="Tahoma"/>
          <w:sz w:val="20"/>
          <w:szCs w:val="20"/>
        </w:rPr>
        <w:t xml:space="preserve">.  </w:t>
      </w:r>
    </w:p>
    <w:p w14:paraId="55E1E221" w14:textId="77777777" w:rsidR="00887215" w:rsidRPr="00AA4CB7" w:rsidRDefault="00887215" w:rsidP="00B54C83">
      <w:pPr>
        <w:ind w:right="90"/>
        <w:rPr>
          <w:rFonts w:ascii="Verdana" w:hAnsi="Verdana" w:cs="Tahoma"/>
          <w:b/>
          <w:bCs/>
          <w:i/>
          <w:iCs/>
          <w:u w:val="single"/>
        </w:rPr>
      </w:pPr>
    </w:p>
    <w:p w14:paraId="55ACE6BA" w14:textId="77777777" w:rsidR="00B54C83" w:rsidRPr="00C71044" w:rsidRDefault="00B54C83" w:rsidP="00FF13B9">
      <w:pPr>
        <w:pStyle w:val="Heading2"/>
        <w:ind w:left="0"/>
        <w:rPr>
          <w:rFonts w:ascii="Verdana" w:hAnsi="Verdana"/>
          <w:sz w:val="24"/>
        </w:rPr>
      </w:pPr>
      <w:r w:rsidRPr="00C71044">
        <w:rPr>
          <w:rFonts w:ascii="Verdana" w:hAnsi="Verdana"/>
          <w:sz w:val="24"/>
        </w:rPr>
        <w:t>2025 ANNUAL ADJUSTMENT TO THE EXPENDITURE MINIMUMS REQUIRED BY KRS 216B.130</w:t>
      </w:r>
    </w:p>
    <w:p w14:paraId="651C4622" w14:textId="77777777" w:rsidR="00B54C83" w:rsidRPr="00BC0F38" w:rsidRDefault="00B54C83" w:rsidP="00B54C83">
      <w:pPr>
        <w:ind w:right="90"/>
        <w:rPr>
          <w:rFonts w:ascii="Verdana" w:hAnsi="Verdana" w:cs="Tahoma"/>
          <w:sz w:val="20"/>
          <w:szCs w:val="20"/>
        </w:rPr>
      </w:pPr>
      <w:r w:rsidRPr="00BC0F38">
        <w:rPr>
          <w:rFonts w:ascii="Verdana" w:hAnsi="Verdana" w:cs="Tahoma"/>
          <w:sz w:val="20"/>
          <w:szCs w:val="20"/>
        </w:rPr>
        <w:t xml:space="preserve">The change in the U.S. Department of Commerce, Bureau of Economic Analysis Price Indexes for Private Fixed Investment by Type for the twelve (12) month period ending December 31, </w:t>
      </w:r>
      <w:proofErr w:type="gramStart"/>
      <w:r w:rsidRPr="00BC0F38">
        <w:rPr>
          <w:rFonts w:ascii="Verdana" w:hAnsi="Verdana" w:cs="Tahoma"/>
          <w:sz w:val="20"/>
          <w:szCs w:val="20"/>
        </w:rPr>
        <w:t>2025</w:t>
      </w:r>
      <w:proofErr w:type="gramEnd"/>
      <w:r w:rsidRPr="00BC0F38">
        <w:rPr>
          <w:rFonts w:ascii="Verdana" w:hAnsi="Verdana" w:cs="Tahoma"/>
          <w:sz w:val="20"/>
          <w:szCs w:val="20"/>
        </w:rPr>
        <w:t xml:space="preserve"> represents a 2.7% increase.  Effective January 1, 2026, the capital expenditure minimum established in KRS 216B.015(8) and the major medical equipment expenditure minimum established in KRS 216B.015(17) is </w:t>
      </w:r>
      <w:r w:rsidRPr="00BC0F38">
        <w:rPr>
          <w:rFonts w:ascii="Verdana" w:hAnsi="Verdana" w:cs="Tahoma"/>
          <w:b/>
          <w:bCs/>
          <w:sz w:val="20"/>
          <w:szCs w:val="20"/>
        </w:rPr>
        <w:t xml:space="preserve">$4,227,622 </w:t>
      </w:r>
      <w:r w:rsidRPr="00BC0F38">
        <w:rPr>
          <w:rFonts w:ascii="Verdana" w:hAnsi="Verdana" w:cs="Tahoma"/>
          <w:sz w:val="20"/>
          <w:szCs w:val="20"/>
        </w:rPr>
        <w:t>per the U.S. Bureau of Labor Statistics CPI Inflation Calculator</w:t>
      </w:r>
      <w:r w:rsidRPr="00BC0F38">
        <w:rPr>
          <w:rFonts w:ascii="Verdana" w:hAnsi="Verdana" w:cs="Tahoma"/>
          <w:b/>
          <w:bCs/>
          <w:sz w:val="20"/>
          <w:szCs w:val="20"/>
        </w:rPr>
        <w:t>.</w:t>
      </w:r>
    </w:p>
    <w:p w14:paraId="08BB7B05" w14:textId="77777777" w:rsidR="00B54C83" w:rsidRDefault="00B54C83" w:rsidP="00B54C83">
      <w:pPr>
        <w:ind w:right="90"/>
        <w:rPr>
          <w:rFonts w:ascii="Tahoma" w:hAnsi="Tahoma" w:cs="Tahoma"/>
        </w:rPr>
      </w:pPr>
    </w:p>
    <w:p w14:paraId="3091A7AC" w14:textId="77777777" w:rsidR="00C71044" w:rsidRDefault="00C71044" w:rsidP="00C71044">
      <w:pPr>
        <w:ind w:right="360"/>
        <w:jc w:val="both"/>
        <w:rPr>
          <w:rFonts w:ascii="Tahoma" w:hAnsi="Tahoma" w:cs="Tahoma"/>
        </w:rPr>
      </w:pPr>
    </w:p>
    <w:p w14:paraId="6EA78C15" w14:textId="5161D0BC" w:rsidR="00B54C83" w:rsidRPr="00A77CDB" w:rsidRDefault="00B54C83" w:rsidP="00FF13B9">
      <w:pPr>
        <w:pStyle w:val="Heading2"/>
        <w:ind w:left="0"/>
        <w:rPr>
          <w:rFonts w:ascii="Verdana" w:hAnsi="Verdana" w:cs="Tahoma"/>
          <w:sz w:val="24"/>
        </w:rPr>
      </w:pPr>
      <w:r w:rsidRPr="00A77CDB">
        <w:rPr>
          <w:rFonts w:ascii="Verdana" w:hAnsi="Verdana"/>
          <w:sz w:val="24"/>
        </w:rPr>
        <w:t>UPCOMING PUBLIC HEARINGS:</w:t>
      </w:r>
    </w:p>
    <w:p w14:paraId="2CB5E6DC" w14:textId="77777777" w:rsidR="00B54C83" w:rsidRPr="00AA4CB7" w:rsidRDefault="00B54C83" w:rsidP="00B54C83">
      <w:pPr>
        <w:ind w:right="90"/>
        <w:jc w:val="both"/>
        <w:rPr>
          <w:rFonts w:ascii="Verdana" w:hAnsi="Verdana" w:cs="Tahoma"/>
          <w:szCs w:val="22"/>
        </w:rPr>
      </w:pPr>
      <w:r w:rsidRPr="00AA4CB7">
        <w:rPr>
          <w:rFonts w:ascii="Verdana" w:hAnsi="Verdana" w:cs="Tahoma"/>
          <w:szCs w:val="22"/>
        </w:rPr>
        <w:t>Public hearings were requested pursuant to 900 KAR 6:090, Section 3 and have been scheduled as follows:</w:t>
      </w:r>
    </w:p>
    <w:p w14:paraId="1E335CA0" w14:textId="77777777" w:rsidR="006601BC" w:rsidRDefault="006601BC" w:rsidP="006601BC">
      <w:pPr>
        <w:ind w:right="450"/>
        <w:jc w:val="both"/>
        <w:rPr>
          <w:rFonts w:ascii="Verdana" w:hAnsi="Verdana" w:cs="Tahoma"/>
          <w:b/>
          <w:bCs/>
          <w:szCs w:val="22"/>
          <w:u w:val="single"/>
        </w:rPr>
      </w:pPr>
    </w:p>
    <w:p w14:paraId="4DA43FBA" w14:textId="0C41F297" w:rsidR="00B97AD2" w:rsidRPr="006601BC" w:rsidRDefault="00B97AD2" w:rsidP="006601BC">
      <w:pPr>
        <w:ind w:right="450"/>
        <w:jc w:val="both"/>
        <w:rPr>
          <w:rFonts w:ascii="Verdana" w:hAnsi="Verdana" w:cs="Tahoma"/>
          <w:b/>
          <w:bCs/>
          <w:sz w:val="20"/>
          <w:szCs w:val="20"/>
        </w:rPr>
      </w:pPr>
      <w:r w:rsidRPr="00C30D61">
        <w:rPr>
          <w:rFonts w:ascii="Verdana" w:hAnsi="Verdana" w:cs="Tahoma"/>
          <w:b/>
          <w:bCs/>
          <w:sz w:val="20"/>
          <w:szCs w:val="20"/>
        </w:rPr>
        <w:t xml:space="preserve">Tuesday, July 14, </w:t>
      </w:r>
      <w:proofErr w:type="gramStart"/>
      <w:r w:rsidRPr="00C30D61">
        <w:rPr>
          <w:rFonts w:ascii="Verdana" w:hAnsi="Verdana" w:cs="Tahoma"/>
          <w:b/>
          <w:bCs/>
          <w:sz w:val="20"/>
          <w:szCs w:val="20"/>
        </w:rPr>
        <w:t>2026</w:t>
      </w:r>
      <w:proofErr w:type="gramEnd"/>
      <w:r w:rsidRPr="00C30D61">
        <w:rPr>
          <w:rFonts w:ascii="Verdana" w:hAnsi="Verdana" w:cs="Tahoma"/>
          <w:b/>
          <w:bCs/>
          <w:sz w:val="20"/>
          <w:szCs w:val="20"/>
        </w:rPr>
        <w:t xml:space="preserve"> and Wednesday, July 15, 2026, both days starting at 9:30 AM ET,</w:t>
      </w:r>
      <w:r w:rsidR="00C30D61">
        <w:rPr>
          <w:rFonts w:ascii="Verdana" w:hAnsi="Verdana" w:cs="Tahoma"/>
          <w:sz w:val="20"/>
          <w:szCs w:val="20"/>
        </w:rPr>
        <w:t xml:space="preserve"> </w:t>
      </w:r>
      <w:r w:rsidRPr="006601BC">
        <w:rPr>
          <w:rFonts w:ascii="Verdana" w:hAnsi="Verdana" w:cs="Tahoma"/>
          <w:b/>
          <w:bCs/>
          <w:sz w:val="20"/>
          <w:szCs w:val="20"/>
        </w:rPr>
        <w:t>VIA ZOOM.</w:t>
      </w:r>
    </w:p>
    <w:p w14:paraId="312D9F55" w14:textId="77777777" w:rsidR="00B97AD2" w:rsidRPr="006601BC" w:rsidRDefault="00B97AD2" w:rsidP="006601BC">
      <w:pPr>
        <w:ind w:right="450"/>
        <w:jc w:val="both"/>
        <w:rPr>
          <w:rFonts w:ascii="Verdana" w:hAnsi="Verdana" w:cs="Tahoma"/>
          <w:b/>
          <w:bCs/>
          <w:sz w:val="20"/>
          <w:szCs w:val="20"/>
        </w:rPr>
      </w:pPr>
      <w:r w:rsidRPr="006601BC">
        <w:rPr>
          <w:rFonts w:ascii="Verdana" w:hAnsi="Verdana" w:cs="Tahoma"/>
          <w:b/>
          <w:bCs/>
          <w:sz w:val="20"/>
          <w:szCs w:val="20"/>
        </w:rPr>
        <w:t>Hearing Officer: Tracey L. Hitchcock</w:t>
      </w:r>
    </w:p>
    <w:p w14:paraId="3E4654C6" w14:textId="77777777" w:rsidR="00B97AD2" w:rsidRPr="006601BC" w:rsidRDefault="00B97AD2" w:rsidP="006601BC">
      <w:pPr>
        <w:ind w:right="450"/>
        <w:jc w:val="both"/>
        <w:rPr>
          <w:rFonts w:ascii="Verdana" w:hAnsi="Verdana" w:cs="Tahoma"/>
          <w:b/>
          <w:bCs/>
          <w:sz w:val="20"/>
          <w:szCs w:val="20"/>
        </w:rPr>
      </w:pPr>
      <w:r w:rsidRPr="006601BC">
        <w:rPr>
          <w:rFonts w:ascii="Verdana" w:hAnsi="Verdana" w:cs="Tahoma"/>
          <w:b/>
          <w:bCs/>
          <w:sz w:val="20"/>
          <w:szCs w:val="20"/>
        </w:rPr>
        <w:t>Kindly Home Care LLC d/b/a Kindly ADHC (Louisville, Jefferson County)</w:t>
      </w:r>
    </w:p>
    <w:p w14:paraId="2B2F020D" w14:textId="77777777" w:rsidR="00B97AD2" w:rsidRPr="006601BC" w:rsidRDefault="00B97AD2" w:rsidP="006601BC">
      <w:pPr>
        <w:ind w:right="450"/>
        <w:jc w:val="both"/>
        <w:rPr>
          <w:rFonts w:ascii="Verdana" w:hAnsi="Verdana" w:cs="Tahoma"/>
          <w:b/>
          <w:bCs/>
          <w:sz w:val="20"/>
          <w:szCs w:val="20"/>
        </w:rPr>
      </w:pPr>
      <w:r w:rsidRPr="006601BC">
        <w:rPr>
          <w:rFonts w:ascii="Verdana" w:hAnsi="Verdana" w:cs="Tahoma"/>
          <w:b/>
          <w:bCs/>
          <w:sz w:val="20"/>
          <w:szCs w:val="20"/>
        </w:rPr>
        <w:t>CON #056-06-6164(1), HSAHB CON 25-019</w:t>
      </w:r>
    </w:p>
    <w:p w14:paraId="456E898F" w14:textId="08559420" w:rsidR="00B97AD2" w:rsidRPr="006601BC" w:rsidRDefault="00B97AD2" w:rsidP="006601BC">
      <w:pPr>
        <w:ind w:right="450"/>
        <w:jc w:val="both"/>
        <w:rPr>
          <w:rFonts w:ascii="Verdana" w:hAnsi="Verdana" w:cs="Tahoma"/>
          <w:b/>
          <w:bCs/>
          <w:sz w:val="20"/>
          <w:szCs w:val="20"/>
        </w:rPr>
      </w:pPr>
      <w:r w:rsidRPr="006601BC">
        <w:rPr>
          <w:rFonts w:ascii="Verdana" w:hAnsi="Verdana" w:cs="Tahoma"/>
          <w:b/>
          <w:bCs/>
          <w:sz w:val="20"/>
          <w:szCs w:val="20"/>
        </w:rPr>
        <w:t>Establish an Adult Day Health Care Program in Jefferson County</w:t>
      </w:r>
    </w:p>
    <w:p w14:paraId="49E119EE" w14:textId="77777777" w:rsidR="003C7B53" w:rsidRPr="00D60967" w:rsidRDefault="003C7B53" w:rsidP="00D60967">
      <w:pPr>
        <w:rPr>
          <w:rFonts w:cs="Tahoma"/>
        </w:rPr>
      </w:pPr>
    </w:p>
    <w:p w14:paraId="7CCCE01C" w14:textId="5C564588" w:rsidR="00B54C83" w:rsidRPr="00D60967" w:rsidRDefault="00B54C83" w:rsidP="00DA64BB">
      <w:pPr>
        <w:ind w:right="450"/>
        <w:rPr>
          <w:rFonts w:ascii="Verdana" w:hAnsi="Verdana" w:cs="Tahoma"/>
          <w:b/>
          <w:sz w:val="20"/>
          <w:szCs w:val="20"/>
        </w:rPr>
      </w:pPr>
      <w:r w:rsidRPr="00D60967">
        <w:rPr>
          <w:rFonts w:ascii="Verdana" w:hAnsi="Verdana" w:cs="Tahoma"/>
          <w:sz w:val="20"/>
          <w:szCs w:val="20"/>
        </w:rPr>
        <w:t xml:space="preserve">Filing and hearing procedures may have changed.  Please continue reading to be aware of changes.  If you have any questions, please contact the Division of Certificate of Need at (502) 564-9592.  All </w:t>
      </w:r>
      <w:proofErr w:type="gramStart"/>
      <w:r w:rsidRPr="00D60967">
        <w:rPr>
          <w:rFonts w:ascii="Verdana" w:hAnsi="Verdana" w:cs="Tahoma"/>
          <w:sz w:val="20"/>
          <w:szCs w:val="20"/>
        </w:rPr>
        <w:t>persons</w:t>
      </w:r>
      <w:proofErr w:type="gramEnd"/>
      <w:r w:rsidRPr="00D60967">
        <w:rPr>
          <w:rFonts w:ascii="Verdana" w:hAnsi="Verdana" w:cs="Tahoma"/>
          <w:sz w:val="20"/>
          <w:szCs w:val="20"/>
        </w:rPr>
        <w:t xml:space="preserve"> wishing to participate as a party to the proceedings shall file the following for each affected application with the </w:t>
      </w:r>
      <w:r w:rsidRPr="00D60967">
        <w:rPr>
          <w:rFonts w:ascii="Verdana" w:hAnsi="Verdana" w:cs="Tahoma"/>
          <w:b/>
          <w:sz w:val="20"/>
          <w:szCs w:val="20"/>
        </w:rPr>
        <w:t>Office of Inspector General, Division of Certificate of Need, 275 East Main Street 5E-A, Frankfort, Kentucky 40621</w:t>
      </w:r>
      <w:r w:rsidRPr="00D60967">
        <w:rPr>
          <w:rFonts w:ascii="Verdana" w:hAnsi="Verdana" w:cs="Tahoma"/>
          <w:sz w:val="20"/>
          <w:szCs w:val="20"/>
        </w:rPr>
        <w:t xml:space="preserve"> and shall serve copies on all other known parties to the proceedings.</w:t>
      </w:r>
      <w:r w:rsidR="004E4556">
        <w:rPr>
          <w:rFonts w:ascii="Verdana" w:hAnsi="Verdana" w:cs="Tahoma"/>
          <w:sz w:val="20"/>
          <w:szCs w:val="20"/>
        </w:rPr>
        <w:t xml:space="preserve">  </w:t>
      </w:r>
      <w:r w:rsidRPr="004E4556">
        <w:rPr>
          <w:rFonts w:ascii="Verdana" w:hAnsi="Verdana" w:cs="Tahoma"/>
          <w:sz w:val="20"/>
          <w:szCs w:val="20"/>
        </w:rPr>
        <w:t>Filings may be hand delivered, mailed, faxed, or filed electronically</w:t>
      </w:r>
      <w:r w:rsidRPr="00D60967">
        <w:rPr>
          <w:rFonts w:ascii="Verdana" w:hAnsi="Verdana" w:cs="Tahoma"/>
          <w:sz w:val="20"/>
          <w:szCs w:val="20"/>
        </w:rPr>
        <w:t xml:space="preserve">: </w:t>
      </w:r>
    </w:p>
    <w:p w14:paraId="5ABE7CDE" w14:textId="77777777" w:rsidR="00B54C83" w:rsidRPr="00D60967" w:rsidRDefault="00B54C83" w:rsidP="00B54C83">
      <w:pPr>
        <w:tabs>
          <w:tab w:val="left" w:pos="540"/>
        </w:tabs>
        <w:ind w:left="540"/>
        <w:jc w:val="both"/>
        <w:rPr>
          <w:rFonts w:ascii="Verdana" w:hAnsi="Verdana" w:cs="Tahoma"/>
          <w:sz w:val="20"/>
          <w:szCs w:val="20"/>
        </w:rPr>
      </w:pPr>
    </w:p>
    <w:p w14:paraId="58C943AA" w14:textId="62FD7C66" w:rsidR="00B54C83" w:rsidRPr="00EB5C45" w:rsidRDefault="00B54C83" w:rsidP="00162170">
      <w:pPr>
        <w:pStyle w:val="BodyTextIndent2"/>
        <w:numPr>
          <w:ilvl w:val="0"/>
          <w:numId w:val="14"/>
        </w:numPr>
        <w:tabs>
          <w:tab w:val="left" w:pos="540"/>
          <w:tab w:val="left" w:pos="1800"/>
        </w:tabs>
        <w:spacing w:after="0" w:line="240" w:lineRule="auto"/>
        <w:ind w:left="1800"/>
        <w:rPr>
          <w:rFonts w:ascii="Verdana" w:hAnsi="Verdana" w:cs="Tahoma"/>
          <w:sz w:val="20"/>
          <w:szCs w:val="20"/>
        </w:rPr>
      </w:pPr>
      <w:r w:rsidRPr="00EB5C45">
        <w:rPr>
          <w:rFonts w:ascii="Verdana" w:hAnsi="Verdana" w:cs="Tahoma"/>
          <w:sz w:val="20"/>
          <w:szCs w:val="20"/>
        </w:rPr>
        <w:t xml:space="preserve">A list of </w:t>
      </w:r>
      <w:proofErr w:type="gramStart"/>
      <w:r w:rsidRPr="00EB5C45">
        <w:rPr>
          <w:rFonts w:ascii="Verdana" w:hAnsi="Verdana" w:cs="Tahoma"/>
          <w:sz w:val="20"/>
          <w:szCs w:val="20"/>
        </w:rPr>
        <w:t>persons</w:t>
      </w:r>
      <w:proofErr w:type="gramEnd"/>
      <w:r w:rsidRPr="00EB5C45">
        <w:rPr>
          <w:rFonts w:ascii="Verdana" w:hAnsi="Verdana" w:cs="Tahoma"/>
          <w:sz w:val="20"/>
          <w:szCs w:val="20"/>
        </w:rPr>
        <w:t xml:space="preserve"> who will enter an appearance on behalf of the party on Form #3, Notice of Appearance</w:t>
      </w:r>
    </w:p>
    <w:p w14:paraId="3C35A3A1" w14:textId="77777777" w:rsidR="00B54C83" w:rsidRPr="00EB5C45" w:rsidRDefault="00B54C83" w:rsidP="00162170">
      <w:pPr>
        <w:numPr>
          <w:ilvl w:val="0"/>
          <w:numId w:val="14"/>
        </w:numPr>
        <w:tabs>
          <w:tab w:val="left" w:pos="540"/>
          <w:tab w:val="left" w:pos="1800"/>
        </w:tabs>
        <w:ind w:left="1800"/>
        <w:rPr>
          <w:rFonts w:ascii="Verdana" w:hAnsi="Verdana" w:cs="Tahoma"/>
          <w:sz w:val="20"/>
          <w:szCs w:val="20"/>
        </w:rPr>
      </w:pPr>
      <w:r w:rsidRPr="00EB5C45">
        <w:rPr>
          <w:rFonts w:ascii="Verdana" w:hAnsi="Verdana" w:cs="Tahoma"/>
          <w:sz w:val="20"/>
          <w:szCs w:val="20"/>
        </w:rPr>
        <w:t>A list of witnesses on Form #4, Witness List; and</w:t>
      </w:r>
    </w:p>
    <w:p w14:paraId="70D32D47" w14:textId="664225AE" w:rsidR="00B54C83" w:rsidRPr="00EB5C45" w:rsidRDefault="00B54C83" w:rsidP="00162170">
      <w:pPr>
        <w:numPr>
          <w:ilvl w:val="0"/>
          <w:numId w:val="14"/>
        </w:numPr>
        <w:tabs>
          <w:tab w:val="left" w:pos="540"/>
        </w:tabs>
        <w:ind w:left="1800"/>
        <w:rPr>
          <w:rFonts w:ascii="Verdana" w:hAnsi="Verdana" w:cs="Tahoma"/>
          <w:sz w:val="20"/>
          <w:szCs w:val="20"/>
        </w:rPr>
      </w:pPr>
      <w:r w:rsidRPr="00EB5C45">
        <w:rPr>
          <w:rFonts w:ascii="Verdana" w:hAnsi="Verdana" w:cs="Tahoma"/>
          <w:sz w:val="20"/>
          <w:szCs w:val="20"/>
        </w:rPr>
        <w:t xml:space="preserve">A list </w:t>
      </w:r>
      <w:r w:rsidR="003C7B53" w:rsidRPr="00EB5C45">
        <w:rPr>
          <w:rFonts w:ascii="Verdana" w:hAnsi="Verdana" w:cs="Tahoma"/>
          <w:sz w:val="20"/>
          <w:szCs w:val="20"/>
        </w:rPr>
        <w:t>and</w:t>
      </w:r>
      <w:r w:rsidRPr="00EB5C45">
        <w:rPr>
          <w:rFonts w:ascii="Verdana" w:hAnsi="Verdana" w:cs="Tahoma"/>
          <w:sz w:val="20"/>
          <w:szCs w:val="20"/>
        </w:rPr>
        <w:t xml:space="preserve"> all exhibits to be introduced on Form #5, Exhibit List.</w:t>
      </w:r>
    </w:p>
    <w:p w14:paraId="707CFC2B" w14:textId="77777777" w:rsidR="00B54C83" w:rsidRPr="00AA4CB7" w:rsidRDefault="00B54C83" w:rsidP="00B54C83">
      <w:pPr>
        <w:tabs>
          <w:tab w:val="left" w:pos="540"/>
        </w:tabs>
        <w:ind w:left="1800"/>
        <w:jc w:val="both"/>
        <w:rPr>
          <w:rFonts w:ascii="Verdana" w:hAnsi="Verdana" w:cs="Tahoma"/>
          <w:szCs w:val="22"/>
        </w:rPr>
      </w:pPr>
    </w:p>
    <w:p w14:paraId="05E2F5BC" w14:textId="2CDD7331" w:rsidR="00B54C83" w:rsidRPr="00EB5C45" w:rsidRDefault="00B54C83" w:rsidP="00433A43">
      <w:pPr>
        <w:tabs>
          <w:tab w:val="left" w:pos="540"/>
        </w:tabs>
        <w:rPr>
          <w:rFonts w:ascii="Verdana" w:hAnsi="Verdana" w:cs="Tahoma"/>
          <w:b/>
          <w:sz w:val="20"/>
          <w:szCs w:val="20"/>
        </w:rPr>
      </w:pPr>
      <w:r w:rsidRPr="00EB5C45">
        <w:rPr>
          <w:rFonts w:ascii="Verdana" w:hAnsi="Verdana" w:cs="Tahoma"/>
          <w:sz w:val="20"/>
          <w:szCs w:val="20"/>
        </w:rPr>
        <w:lastRenderedPageBreak/>
        <w:t xml:space="preserve">Forms may be obtained by calling the Office of Inspector General, Division of Certificate of Need at (502) 564-9592 or through our </w:t>
      </w:r>
      <w:hyperlink r:id="rId21" w:history="1">
        <w:r w:rsidR="00434CBD" w:rsidRPr="00EB5C45">
          <w:rPr>
            <w:rStyle w:val="Hyperlink"/>
            <w:rFonts w:ascii="Verdana" w:hAnsi="Verdana" w:cs="Tahoma"/>
            <w:bCs/>
            <w:iCs/>
            <w:sz w:val="20"/>
            <w:szCs w:val="20"/>
          </w:rPr>
          <w:t>Certificate of Need website</w:t>
        </w:r>
      </w:hyperlink>
      <w:r w:rsidRPr="00EB5C45">
        <w:rPr>
          <w:rFonts w:ascii="Verdana" w:hAnsi="Verdana" w:cs="Tahoma"/>
          <w:bCs/>
          <w:iCs/>
          <w:sz w:val="20"/>
          <w:szCs w:val="20"/>
        </w:rPr>
        <w:t xml:space="preserve">. </w:t>
      </w:r>
      <w:r w:rsidRPr="00EB5C45">
        <w:rPr>
          <w:rFonts w:ascii="Verdana" w:hAnsi="Verdana" w:cs="Tahoma"/>
          <w:sz w:val="20"/>
          <w:szCs w:val="20"/>
        </w:rPr>
        <w:t xml:space="preserve"> If you are submitting forms on more than one applicant in a comparative certificate of need hearing, please submit an original &amp; one (1) copy for </w:t>
      </w:r>
      <w:r w:rsidR="003C7B53" w:rsidRPr="00EB5C45">
        <w:rPr>
          <w:rFonts w:ascii="Verdana" w:hAnsi="Verdana" w:cs="Tahoma"/>
          <w:sz w:val="20"/>
          <w:szCs w:val="20"/>
        </w:rPr>
        <w:t>each</w:t>
      </w:r>
      <w:r w:rsidRPr="00EB5C45">
        <w:rPr>
          <w:rFonts w:ascii="Verdana" w:hAnsi="Verdana" w:cs="Tahoma"/>
          <w:sz w:val="20"/>
          <w:szCs w:val="20"/>
        </w:rPr>
        <w:t xml:space="preserve"> applicant.  </w:t>
      </w:r>
      <w:r w:rsidRPr="00EB5C45">
        <w:rPr>
          <w:rFonts w:ascii="Verdana" w:hAnsi="Verdana" w:cs="Tahoma"/>
          <w:b/>
          <w:sz w:val="20"/>
          <w:szCs w:val="20"/>
        </w:rPr>
        <w:t>All individuals and/or entities participating in hearings regarding certificate of need applications should review the applicable rules and deadlines set forth in 900 KAR 6:090, Section 3.</w:t>
      </w:r>
    </w:p>
    <w:p w14:paraId="17955B64" w14:textId="77777777" w:rsidR="00D36615" w:rsidRDefault="00D36615" w:rsidP="00313FDF">
      <w:pPr>
        <w:pStyle w:val="Heading1"/>
        <w:rPr>
          <w:rFonts w:ascii="Verdana" w:hAnsi="Verdana"/>
          <w:sz w:val="28"/>
          <w:szCs w:val="28"/>
        </w:rPr>
      </w:pPr>
    </w:p>
    <w:p w14:paraId="661CA10D" w14:textId="65F65F2C" w:rsidR="00B54C83" w:rsidRPr="00313FDF" w:rsidRDefault="00B54C83" w:rsidP="00313FDF">
      <w:pPr>
        <w:pStyle w:val="Heading1"/>
        <w:rPr>
          <w:rFonts w:ascii="Verdana" w:hAnsi="Verdana"/>
          <w:sz w:val="28"/>
          <w:szCs w:val="28"/>
        </w:rPr>
      </w:pPr>
      <w:r w:rsidRPr="00313FDF">
        <w:rPr>
          <w:rFonts w:ascii="Verdana" w:hAnsi="Verdana"/>
          <w:sz w:val="28"/>
          <w:szCs w:val="28"/>
        </w:rPr>
        <w:t>CON Public Notice 0</w:t>
      </w:r>
      <w:r w:rsidR="00D36615">
        <w:rPr>
          <w:rFonts w:ascii="Verdana" w:hAnsi="Verdana"/>
          <w:sz w:val="28"/>
          <w:szCs w:val="28"/>
        </w:rPr>
        <w:t>6</w:t>
      </w:r>
      <w:r w:rsidRPr="00313FDF">
        <w:rPr>
          <w:rFonts w:ascii="Verdana" w:hAnsi="Verdana"/>
          <w:sz w:val="28"/>
          <w:szCs w:val="28"/>
        </w:rPr>
        <w:t>/</w:t>
      </w:r>
      <w:r w:rsidR="00B37A58" w:rsidRPr="00313FDF">
        <w:rPr>
          <w:rFonts w:ascii="Verdana" w:hAnsi="Verdana"/>
          <w:sz w:val="28"/>
          <w:szCs w:val="28"/>
        </w:rPr>
        <w:t>1</w:t>
      </w:r>
      <w:r w:rsidR="00D36615">
        <w:rPr>
          <w:rFonts w:ascii="Verdana" w:hAnsi="Verdana"/>
          <w:sz w:val="28"/>
          <w:szCs w:val="28"/>
        </w:rPr>
        <w:t>8</w:t>
      </w:r>
      <w:r w:rsidRPr="00313FDF">
        <w:rPr>
          <w:rFonts w:ascii="Verdana" w:hAnsi="Verdana"/>
          <w:sz w:val="28"/>
          <w:szCs w:val="28"/>
        </w:rPr>
        <w:t>/2026</w:t>
      </w:r>
      <w:r w:rsidRPr="00313FDF">
        <w:rPr>
          <w:rFonts w:ascii="Verdana" w:hAnsi="Verdana"/>
          <w:sz w:val="28"/>
          <w:szCs w:val="28"/>
        </w:rPr>
        <w:tab/>
      </w:r>
    </w:p>
    <w:p w14:paraId="6F4E9ADC" w14:textId="77777777" w:rsidR="006E76B8" w:rsidRDefault="006E76B8" w:rsidP="00313FDF">
      <w:pPr>
        <w:pStyle w:val="Heading2"/>
        <w:rPr>
          <w:rFonts w:ascii="Verdana" w:hAnsi="Verdana"/>
          <w:sz w:val="24"/>
        </w:rPr>
      </w:pPr>
    </w:p>
    <w:p w14:paraId="735B56BF" w14:textId="7D8A4991" w:rsidR="00B54C83" w:rsidRPr="00313FDF" w:rsidRDefault="00731261" w:rsidP="00FF13B9">
      <w:pPr>
        <w:pStyle w:val="Heading2"/>
        <w:ind w:left="0"/>
        <w:rPr>
          <w:rFonts w:ascii="Verdana" w:hAnsi="Verdana"/>
          <w:sz w:val="24"/>
        </w:rPr>
      </w:pPr>
      <w:r>
        <w:rPr>
          <w:rFonts w:ascii="Verdana" w:hAnsi="Verdana"/>
          <w:sz w:val="24"/>
        </w:rPr>
        <w:t xml:space="preserve">Chart A - </w:t>
      </w:r>
      <w:r w:rsidR="00B54C83" w:rsidRPr="00313FDF">
        <w:rPr>
          <w:rFonts w:ascii="Verdana" w:hAnsi="Verdana"/>
          <w:sz w:val="24"/>
        </w:rPr>
        <w:t xml:space="preserve">Non-Sub Review Proposals Scheduled for Decision </w:t>
      </w:r>
      <w:r w:rsidR="00357D04">
        <w:rPr>
          <w:rFonts w:ascii="Verdana" w:hAnsi="Verdana"/>
          <w:sz w:val="24"/>
        </w:rPr>
        <w:t>July</w:t>
      </w:r>
      <w:r w:rsidR="00A624FD" w:rsidRPr="00313FDF">
        <w:rPr>
          <w:rFonts w:ascii="Verdana" w:hAnsi="Verdana"/>
          <w:sz w:val="24"/>
        </w:rPr>
        <w:t xml:space="preserve"> 2</w:t>
      </w:r>
      <w:r w:rsidR="00357D04">
        <w:rPr>
          <w:rFonts w:ascii="Verdana" w:hAnsi="Verdana"/>
          <w:sz w:val="24"/>
        </w:rPr>
        <w:t>3</w:t>
      </w:r>
      <w:r w:rsidR="00B54C83" w:rsidRPr="00313FDF">
        <w:rPr>
          <w:rFonts w:ascii="Verdana" w:hAnsi="Verdana"/>
          <w:sz w:val="24"/>
        </w:rPr>
        <w:t>, 2026</w:t>
      </w:r>
    </w:p>
    <w:p w14:paraId="771E79C5" w14:textId="77777777" w:rsidR="00EB6943" w:rsidRPr="00EB6943" w:rsidRDefault="00EB6943" w:rsidP="00EB6943">
      <w:pPr>
        <w:ind w:right="288"/>
        <w:rPr>
          <w:rFonts w:ascii="Verdana" w:hAnsi="Verdana" w:cs="Tahoma"/>
          <w:sz w:val="20"/>
          <w:szCs w:val="20"/>
        </w:rPr>
      </w:pPr>
      <w:r w:rsidRPr="00EB6943">
        <w:rPr>
          <w:rFonts w:ascii="Verdana" w:hAnsi="Verdana" w:cs="Tahoma"/>
          <w:sz w:val="20"/>
          <w:szCs w:val="20"/>
        </w:rPr>
        <w:t xml:space="preserve">As of this date the Certificate of Need proposals listed below are officially scheduled for review. A decision granting or denying a certificate of need will be made on </w:t>
      </w:r>
      <w:r w:rsidRPr="00EB6943">
        <w:rPr>
          <w:rFonts w:ascii="Verdana" w:hAnsi="Verdana" w:cs="Tahoma"/>
          <w:sz w:val="20"/>
          <w:szCs w:val="20"/>
          <w:u w:val="single"/>
        </w:rPr>
        <w:t>July 23, 2026</w:t>
      </w:r>
      <w:r w:rsidRPr="00EB6943">
        <w:rPr>
          <w:rFonts w:ascii="Verdana" w:hAnsi="Verdana" w:cs="Tahoma"/>
          <w:sz w:val="20"/>
          <w:szCs w:val="20"/>
        </w:rPr>
        <w:t xml:space="preserve">.  Applications proposing the same or similar types of services, equipment, or facilities affecting the same health service area are batched in the review cycle so that they can be given comparative review. </w:t>
      </w:r>
    </w:p>
    <w:p w14:paraId="6732687C" w14:textId="77777777" w:rsidR="00EB6943" w:rsidRPr="00EB6943" w:rsidRDefault="00EB6943" w:rsidP="00EB6943">
      <w:pPr>
        <w:ind w:left="72" w:right="288"/>
        <w:rPr>
          <w:rFonts w:ascii="Verdana" w:hAnsi="Verdana" w:cs="Tahoma"/>
          <w:sz w:val="20"/>
          <w:szCs w:val="20"/>
        </w:rPr>
      </w:pPr>
    </w:p>
    <w:p w14:paraId="13DF48DF" w14:textId="77777777" w:rsidR="00EB6943" w:rsidRPr="00EB6943" w:rsidRDefault="00EB6943" w:rsidP="00EB6943">
      <w:pPr>
        <w:ind w:left="72" w:right="288"/>
        <w:rPr>
          <w:rFonts w:ascii="Verdana" w:hAnsi="Verdana" w:cs="Tahoma"/>
          <w:sz w:val="20"/>
          <w:szCs w:val="20"/>
        </w:rPr>
      </w:pPr>
      <w:r w:rsidRPr="00EB6943">
        <w:rPr>
          <w:rFonts w:ascii="Verdana" w:hAnsi="Verdana" w:cs="Tahoma"/>
          <w:sz w:val="20"/>
          <w:szCs w:val="20"/>
        </w:rPr>
        <w:t xml:space="preserve">Any affected </w:t>
      </w:r>
      <w:proofErr w:type="gramStart"/>
      <w:r w:rsidRPr="00EB6943">
        <w:rPr>
          <w:rFonts w:ascii="Verdana" w:hAnsi="Verdana" w:cs="Tahoma"/>
          <w:sz w:val="20"/>
          <w:szCs w:val="20"/>
        </w:rPr>
        <w:t>persons</w:t>
      </w:r>
      <w:proofErr w:type="gramEnd"/>
      <w:r w:rsidRPr="00EB6943">
        <w:rPr>
          <w:rFonts w:ascii="Verdana" w:hAnsi="Verdana" w:cs="Tahoma"/>
          <w:sz w:val="20"/>
          <w:szCs w:val="20"/>
        </w:rPr>
        <w:t xml:space="preserve"> who desire a public hearing on a proposal must submit requests in writing to: Office of Inspector General, Division of Certificate of Need, 275 East Main Street, 5EA, Frankfort, Kentucky 40621. All requests must be received within 10 days of this notice, or by </w:t>
      </w:r>
      <w:r w:rsidRPr="00EB6943">
        <w:rPr>
          <w:rFonts w:ascii="Verdana" w:hAnsi="Verdana" w:cs="Tahoma"/>
          <w:sz w:val="20"/>
          <w:szCs w:val="20"/>
          <w:u w:val="single"/>
        </w:rPr>
        <w:t xml:space="preserve">June 28, 2026.  </w:t>
      </w:r>
      <w:r w:rsidRPr="00EB6943">
        <w:rPr>
          <w:rFonts w:ascii="Verdana" w:hAnsi="Verdana" w:cs="Tahoma"/>
          <w:sz w:val="20"/>
          <w:szCs w:val="20"/>
        </w:rPr>
        <w:t xml:space="preserve">     </w:t>
      </w:r>
    </w:p>
    <w:p w14:paraId="0B2DEDCE" w14:textId="1CC45466" w:rsidR="00313FDF" w:rsidRPr="006E76B8" w:rsidRDefault="00D14FBB" w:rsidP="00313FDF">
      <w:pPr>
        <w:pStyle w:val="Heading3"/>
        <w:rPr>
          <w:rFonts w:ascii="Verdana" w:hAnsi="Verdana"/>
          <w:sz w:val="24"/>
          <w:szCs w:val="24"/>
        </w:rPr>
      </w:pPr>
      <w:r>
        <w:rPr>
          <w:rFonts w:ascii="Verdana" w:hAnsi="Verdana"/>
          <w:sz w:val="24"/>
          <w:szCs w:val="24"/>
        </w:rPr>
        <w:t xml:space="preserve">ADULT DAY HEALTH CARE </w:t>
      </w:r>
      <w:r w:rsidR="00573453">
        <w:rPr>
          <w:rFonts w:ascii="Verdana" w:hAnsi="Verdana"/>
          <w:sz w:val="24"/>
          <w:szCs w:val="24"/>
        </w:rPr>
        <w:t xml:space="preserve">PROGRAM </w:t>
      </w:r>
    </w:p>
    <w:tbl>
      <w:tblPr>
        <w:tblStyle w:val="TableGrid"/>
        <w:tblW w:w="0" w:type="auto"/>
        <w:jc w:val="center"/>
        <w:tblLook w:val="04A0" w:firstRow="1" w:lastRow="0" w:firstColumn="1" w:lastColumn="0" w:noHBand="0" w:noVBand="1"/>
        <w:tblCaption w:val="Non-sub Review Proposals for Adult Day Health Care Programs"/>
        <w:tblDescription w:val="Non-sub Review Proposals for Adult Day Health Care Programs scheduled for a decision date of July 23, 2026 "/>
      </w:tblPr>
      <w:tblGrid>
        <w:gridCol w:w="2553"/>
        <w:gridCol w:w="3831"/>
        <w:gridCol w:w="2777"/>
        <w:gridCol w:w="3468"/>
        <w:gridCol w:w="2121"/>
      </w:tblGrid>
      <w:tr w:rsidR="002B4D6E" w:rsidRPr="002B4D6E" w14:paraId="7F305E1D" w14:textId="77777777" w:rsidTr="002B7767">
        <w:trPr>
          <w:cantSplit/>
          <w:tblHeader/>
          <w:jc w:val="center"/>
        </w:trPr>
        <w:tc>
          <w:tcPr>
            <w:tcW w:w="2553" w:type="dxa"/>
            <w:shd w:val="clear" w:color="auto" w:fill="153D63" w:themeFill="text2" w:themeFillTint="E6"/>
          </w:tcPr>
          <w:p w14:paraId="67E2971D" w14:textId="6FE77858" w:rsidR="00206563" w:rsidRPr="002B4D6E" w:rsidRDefault="002B4D6E"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CERTIFICATE OF NEED NUMBER</w:t>
            </w:r>
          </w:p>
        </w:tc>
        <w:tc>
          <w:tcPr>
            <w:tcW w:w="3831" w:type="dxa"/>
            <w:shd w:val="clear" w:color="auto" w:fill="153D63" w:themeFill="text2" w:themeFillTint="E6"/>
          </w:tcPr>
          <w:p w14:paraId="7ACC2F50" w14:textId="3ED20354" w:rsidR="00206563" w:rsidRPr="002B4D6E" w:rsidRDefault="002B4D6E"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NAME</w:t>
            </w:r>
          </w:p>
        </w:tc>
        <w:tc>
          <w:tcPr>
            <w:tcW w:w="2777" w:type="dxa"/>
            <w:shd w:val="clear" w:color="auto" w:fill="153D63" w:themeFill="text2" w:themeFillTint="E6"/>
          </w:tcPr>
          <w:p w14:paraId="064012F7" w14:textId="7D827732" w:rsidR="00206563" w:rsidRPr="002B4D6E" w:rsidRDefault="002B4D6E"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LOCATION</w:t>
            </w:r>
          </w:p>
        </w:tc>
        <w:tc>
          <w:tcPr>
            <w:tcW w:w="3468" w:type="dxa"/>
            <w:shd w:val="clear" w:color="auto" w:fill="153D63" w:themeFill="text2" w:themeFillTint="E6"/>
          </w:tcPr>
          <w:p w14:paraId="63244DCB" w14:textId="0C6D30E8" w:rsidR="00206563" w:rsidRPr="002B4D6E" w:rsidRDefault="002B4D6E"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PROJECT DESCRIPTION</w:t>
            </w:r>
          </w:p>
        </w:tc>
        <w:tc>
          <w:tcPr>
            <w:tcW w:w="2121" w:type="dxa"/>
            <w:shd w:val="clear" w:color="auto" w:fill="153D63" w:themeFill="text2" w:themeFillTint="E6"/>
          </w:tcPr>
          <w:p w14:paraId="02C94A34" w14:textId="56F7598A" w:rsidR="00206563" w:rsidRPr="002B4D6E" w:rsidRDefault="002B4D6E"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PROJECT COST</w:t>
            </w:r>
          </w:p>
        </w:tc>
      </w:tr>
      <w:tr w:rsidR="00206563" w14:paraId="6F0FBAA4" w14:textId="77777777" w:rsidTr="009711F4">
        <w:trPr>
          <w:cantSplit/>
          <w:trHeight w:val="629"/>
          <w:jc w:val="center"/>
        </w:trPr>
        <w:tc>
          <w:tcPr>
            <w:tcW w:w="2553" w:type="dxa"/>
          </w:tcPr>
          <w:p w14:paraId="7D978BB3" w14:textId="0A1D2F2A" w:rsidR="00206563" w:rsidRPr="00755DFE" w:rsidRDefault="00BD3F6A" w:rsidP="00CC02C5">
            <w:pPr>
              <w:ind w:right="288"/>
              <w:rPr>
                <w:rFonts w:ascii="Verdana" w:hAnsi="Verdana" w:cs="Tahoma"/>
                <w:sz w:val="20"/>
                <w:szCs w:val="20"/>
              </w:rPr>
            </w:pPr>
            <w:r w:rsidRPr="00755DFE">
              <w:rPr>
                <w:rFonts w:ascii="Verdana" w:eastAsia="Tahoma" w:hAnsi="Verdana"/>
                <w:color w:val="000000"/>
                <w:sz w:val="20"/>
              </w:rPr>
              <w:t>CON #092-03-6220(1)</w:t>
            </w:r>
          </w:p>
        </w:tc>
        <w:tc>
          <w:tcPr>
            <w:tcW w:w="3831" w:type="dxa"/>
          </w:tcPr>
          <w:p w14:paraId="39D74B0A" w14:textId="7048D134" w:rsidR="00206563" w:rsidRPr="00755DFE" w:rsidRDefault="008C0D6A" w:rsidP="00CC02C5">
            <w:pPr>
              <w:ind w:right="288"/>
              <w:rPr>
                <w:rFonts w:ascii="Verdana" w:hAnsi="Verdana" w:cs="Tahoma"/>
                <w:sz w:val="20"/>
                <w:szCs w:val="20"/>
              </w:rPr>
            </w:pPr>
            <w:r w:rsidRPr="00755DFE">
              <w:rPr>
                <w:rFonts w:ascii="Verdana" w:eastAsia="Tahoma" w:hAnsi="Verdana"/>
                <w:color w:val="000000"/>
                <w:sz w:val="20"/>
              </w:rPr>
              <w:t>The Ability Center</w:t>
            </w:r>
          </w:p>
        </w:tc>
        <w:tc>
          <w:tcPr>
            <w:tcW w:w="2777" w:type="dxa"/>
          </w:tcPr>
          <w:p w14:paraId="13667F99" w14:textId="2368BA02" w:rsidR="00206563" w:rsidRPr="00755DFE" w:rsidRDefault="00DA1EE5" w:rsidP="00CC02C5">
            <w:pPr>
              <w:ind w:right="288"/>
              <w:rPr>
                <w:rFonts w:ascii="Verdana" w:hAnsi="Verdana" w:cs="Tahoma"/>
                <w:sz w:val="20"/>
                <w:szCs w:val="20"/>
              </w:rPr>
            </w:pPr>
            <w:r w:rsidRPr="00755DFE">
              <w:rPr>
                <w:rFonts w:ascii="Verdana" w:eastAsia="Tahoma" w:hAnsi="Verdana"/>
                <w:color w:val="000000"/>
                <w:sz w:val="20"/>
              </w:rPr>
              <w:t>Beaver Dam, Ohio County</w:t>
            </w:r>
          </w:p>
        </w:tc>
        <w:tc>
          <w:tcPr>
            <w:tcW w:w="3468" w:type="dxa"/>
          </w:tcPr>
          <w:p w14:paraId="5E39D690" w14:textId="3E9CE176" w:rsidR="00206563" w:rsidRPr="00755DFE" w:rsidRDefault="005E48A3" w:rsidP="00CC02C5">
            <w:pPr>
              <w:ind w:right="288"/>
              <w:rPr>
                <w:rFonts w:ascii="Verdana" w:hAnsi="Verdana" w:cs="Tahoma"/>
                <w:sz w:val="20"/>
                <w:szCs w:val="20"/>
              </w:rPr>
            </w:pPr>
            <w:r w:rsidRPr="00755DFE">
              <w:rPr>
                <w:rFonts w:ascii="Verdana" w:eastAsia="Tahoma" w:hAnsi="Verdana"/>
                <w:color w:val="000000"/>
                <w:sz w:val="20"/>
              </w:rPr>
              <w:t>Establish an adult day health care program</w:t>
            </w:r>
          </w:p>
        </w:tc>
        <w:tc>
          <w:tcPr>
            <w:tcW w:w="2121" w:type="dxa"/>
          </w:tcPr>
          <w:p w14:paraId="6BE9452D" w14:textId="72BB8969" w:rsidR="00206563" w:rsidRPr="00755DFE" w:rsidRDefault="00755DFE" w:rsidP="00CC02C5">
            <w:pPr>
              <w:ind w:right="288"/>
              <w:rPr>
                <w:rFonts w:ascii="Verdana" w:hAnsi="Verdana" w:cs="Tahoma"/>
                <w:sz w:val="20"/>
                <w:szCs w:val="20"/>
              </w:rPr>
            </w:pPr>
            <w:r w:rsidRPr="00755DFE">
              <w:rPr>
                <w:rFonts w:ascii="Verdana" w:eastAsia="Tahoma" w:hAnsi="Verdana"/>
                <w:color w:val="000000"/>
                <w:sz w:val="20"/>
              </w:rPr>
              <w:t>$101,000.00</w:t>
            </w:r>
          </w:p>
        </w:tc>
      </w:tr>
    </w:tbl>
    <w:p w14:paraId="03B93549" w14:textId="05DBE550" w:rsidR="000F268C" w:rsidRDefault="000F268C" w:rsidP="000F268C">
      <w:pPr>
        <w:ind w:right="288"/>
        <w:jc w:val="both"/>
        <w:rPr>
          <w:rFonts w:ascii="Verdana" w:hAnsi="Verdana" w:cs="Tahoma"/>
          <w:sz w:val="20"/>
          <w:szCs w:val="20"/>
        </w:rPr>
      </w:pPr>
    </w:p>
    <w:p w14:paraId="36D0B098" w14:textId="77777777" w:rsidR="003F65E9" w:rsidRDefault="003F65E9" w:rsidP="000F268C">
      <w:pPr>
        <w:ind w:right="288"/>
        <w:jc w:val="both"/>
        <w:rPr>
          <w:rFonts w:ascii="Verdana" w:hAnsi="Verdana" w:cs="Tahoma"/>
          <w:b/>
          <w:bCs/>
          <w:sz w:val="24"/>
        </w:rPr>
      </w:pPr>
    </w:p>
    <w:p w14:paraId="2960C446" w14:textId="77777777" w:rsidR="003F65E9" w:rsidRDefault="003F65E9" w:rsidP="000F268C">
      <w:pPr>
        <w:ind w:right="288"/>
        <w:jc w:val="both"/>
        <w:rPr>
          <w:rFonts w:ascii="Verdana" w:hAnsi="Verdana" w:cs="Tahoma"/>
          <w:b/>
          <w:bCs/>
          <w:sz w:val="24"/>
        </w:rPr>
      </w:pPr>
    </w:p>
    <w:p w14:paraId="4FCEB5D0" w14:textId="77777777" w:rsidR="00C13120" w:rsidRDefault="00C13120" w:rsidP="000F268C">
      <w:pPr>
        <w:ind w:right="288"/>
        <w:jc w:val="both"/>
        <w:rPr>
          <w:rFonts w:ascii="Verdana" w:hAnsi="Verdana" w:cs="Tahoma"/>
          <w:b/>
          <w:bCs/>
          <w:sz w:val="24"/>
        </w:rPr>
      </w:pPr>
    </w:p>
    <w:p w14:paraId="554BF1FE" w14:textId="77777777" w:rsidR="00C13120" w:rsidRDefault="00C13120" w:rsidP="000F268C">
      <w:pPr>
        <w:ind w:right="288"/>
        <w:jc w:val="both"/>
        <w:rPr>
          <w:rFonts w:ascii="Verdana" w:hAnsi="Verdana" w:cs="Tahoma"/>
          <w:b/>
          <w:bCs/>
          <w:sz w:val="24"/>
        </w:rPr>
      </w:pPr>
    </w:p>
    <w:p w14:paraId="62CE113C" w14:textId="77777777" w:rsidR="00C13120" w:rsidRDefault="00C13120" w:rsidP="000F268C">
      <w:pPr>
        <w:ind w:right="288"/>
        <w:jc w:val="both"/>
        <w:rPr>
          <w:rFonts w:ascii="Verdana" w:hAnsi="Verdana" w:cs="Tahoma"/>
          <w:b/>
          <w:bCs/>
          <w:sz w:val="24"/>
        </w:rPr>
      </w:pPr>
    </w:p>
    <w:p w14:paraId="15371450" w14:textId="77777777" w:rsidR="00C13120" w:rsidRDefault="00C13120" w:rsidP="000F268C">
      <w:pPr>
        <w:ind w:right="288"/>
        <w:jc w:val="both"/>
        <w:rPr>
          <w:rFonts w:ascii="Verdana" w:hAnsi="Verdana" w:cs="Tahoma"/>
          <w:b/>
          <w:bCs/>
          <w:sz w:val="24"/>
        </w:rPr>
      </w:pPr>
    </w:p>
    <w:p w14:paraId="5C36388D" w14:textId="77777777" w:rsidR="00C13120" w:rsidRDefault="00C13120" w:rsidP="000F268C">
      <w:pPr>
        <w:ind w:right="288"/>
        <w:jc w:val="both"/>
        <w:rPr>
          <w:rFonts w:ascii="Verdana" w:hAnsi="Verdana" w:cs="Tahoma"/>
          <w:b/>
          <w:bCs/>
          <w:sz w:val="24"/>
        </w:rPr>
      </w:pPr>
    </w:p>
    <w:p w14:paraId="3B47F3CF" w14:textId="77777777" w:rsidR="00C13120" w:rsidRDefault="00C13120" w:rsidP="000F268C">
      <w:pPr>
        <w:ind w:right="288"/>
        <w:jc w:val="both"/>
        <w:rPr>
          <w:rFonts w:ascii="Verdana" w:hAnsi="Verdana" w:cs="Tahoma"/>
          <w:b/>
          <w:bCs/>
          <w:sz w:val="24"/>
        </w:rPr>
      </w:pPr>
    </w:p>
    <w:p w14:paraId="7156BDD3" w14:textId="77777777" w:rsidR="00C13120" w:rsidRDefault="00C13120" w:rsidP="000F268C">
      <w:pPr>
        <w:ind w:right="288"/>
        <w:jc w:val="both"/>
        <w:rPr>
          <w:rFonts w:ascii="Verdana" w:hAnsi="Verdana" w:cs="Tahoma"/>
          <w:b/>
          <w:bCs/>
          <w:sz w:val="24"/>
        </w:rPr>
      </w:pPr>
    </w:p>
    <w:p w14:paraId="1FAEDA05" w14:textId="77777777" w:rsidR="00C13120" w:rsidRDefault="00C13120" w:rsidP="000F268C">
      <w:pPr>
        <w:ind w:right="288"/>
        <w:jc w:val="both"/>
        <w:rPr>
          <w:rFonts w:ascii="Verdana" w:hAnsi="Verdana" w:cs="Tahoma"/>
          <w:b/>
          <w:bCs/>
          <w:sz w:val="24"/>
        </w:rPr>
      </w:pPr>
    </w:p>
    <w:p w14:paraId="0E08403D" w14:textId="77777777" w:rsidR="00C13120" w:rsidRDefault="00C13120" w:rsidP="000F268C">
      <w:pPr>
        <w:ind w:right="288"/>
        <w:jc w:val="both"/>
        <w:rPr>
          <w:rFonts w:ascii="Verdana" w:hAnsi="Verdana" w:cs="Tahoma"/>
          <w:b/>
          <w:bCs/>
          <w:sz w:val="24"/>
        </w:rPr>
      </w:pPr>
    </w:p>
    <w:p w14:paraId="09D2CFBF" w14:textId="77777777" w:rsidR="00C13120" w:rsidRDefault="00C13120" w:rsidP="000F268C">
      <w:pPr>
        <w:ind w:right="288"/>
        <w:jc w:val="both"/>
        <w:rPr>
          <w:rFonts w:ascii="Verdana" w:hAnsi="Verdana" w:cs="Tahoma"/>
          <w:b/>
          <w:bCs/>
          <w:sz w:val="24"/>
        </w:rPr>
      </w:pPr>
    </w:p>
    <w:p w14:paraId="6688F763" w14:textId="77777777" w:rsidR="00C13120" w:rsidRDefault="00C13120" w:rsidP="000F268C">
      <w:pPr>
        <w:ind w:right="288"/>
        <w:jc w:val="both"/>
        <w:rPr>
          <w:rFonts w:ascii="Verdana" w:hAnsi="Verdana" w:cs="Tahoma"/>
          <w:b/>
          <w:bCs/>
          <w:sz w:val="24"/>
        </w:rPr>
      </w:pPr>
    </w:p>
    <w:p w14:paraId="7952AFEB" w14:textId="77777777" w:rsidR="00C13120" w:rsidRDefault="00C13120" w:rsidP="000F268C">
      <w:pPr>
        <w:ind w:right="288"/>
        <w:jc w:val="both"/>
        <w:rPr>
          <w:rFonts w:ascii="Verdana" w:hAnsi="Verdana" w:cs="Tahoma"/>
          <w:b/>
          <w:bCs/>
          <w:sz w:val="24"/>
        </w:rPr>
      </w:pPr>
    </w:p>
    <w:p w14:paraId="010385C2" w14:textId="77777777" w:rsidR="00C13120" w:rsidRDefault="00C13120" w:rsidP="000F268C">
      <w:pPr>
        <w:ind w:right="288"/>
        <w:jc w:val="both"/>
        <w:rPr>
          <w:rFonts w:ascii="Verdana" w:hAnsi="Verdana" w:cs="Tahoma"/>
          <w:b/>
          <w:bCs/>
          <w:sz w:val="24"/>
        </w:rPr>
      </w:pPr>
    </w:p>
    <w:p w14:paraId="46E157C0" w14:textId="7433C46D" w:rsidR="000F268C" w:rsidRPr="00C35884" w:rsidRDefault="000F268C" w:rsidP="00C13120">
      <w:pPr>
        <w:pStyle w:val="Heading3"/>
        <w:rPr>
          <w:rFonts w:ascii="Verdana" w:hAnsi="Verdana"/>
          <w:sz w:val="24"/>
          <w:szCs w:val="24"/>
        </w:rPr>
      </w:pPr>
      <w:r w:rsidRPr="00C35884">
        <w:rPr>
          <w:rFonts w:ascii="Verdana" w:hAnsi="Verdana"/>
          <w:sz w:val="24"/>
          <w:szCs w:val="24"/>
        </w:rPr>
        <w:lastRenderedPageBreak/>
        <w:t>LIN</w:t>
      </w:r>
      <w:r w:rsidR="003F65E9" w:rsidRPr="00C35884">
        <w:rPr>
          <w:rFonts w:ascii="Verdana" w:hAnsi="Verdana"/>
          <w:sz w:val="24"/>
          <w:szCs w:val="24"/>
        </w:rPr>
        <w:t>E</w:t>
      </w:r>
      <w:r w:rsidRPr="00C35884">
        <w:rPr>
          <w:rFonts w:ascii="Verdana" w:hAnsi="Verdana"/>
          <w:sz w:val="24"/>
          <w:szCs w:val="24"/>
        </w:rPr>
        <w:t>AR ACCELERATOR</w:t>
      </w:r>
    </w:p>
    <w:tbl>
      <w:tblPr>
        <w:tblStyle w:val="TableGrid"/>
        <w:tblW w:w="0" w:type="auto"/>
        <w:jc w:val="center"/>
        <w:tblLook w:val="04A0" w:firstRow="1" w:lastRow="0" w:firstColumn="1" w:lastColumn="0" w:noHBand="0" w:noVBand="1"/>
        <w:tblCaption w:val="Non-sub Review Proposals for Linear Accelerators"/>
        <w:tblDescription w:val="Non-sub Review Proposals for Linear Accelerators scheduled for a decision date of July 23, 2026 "/>
      </w:tblPr>
      <w:tblGrid>
        <w:gridCol w:w="2553"/>
        <w:gridCol w:w="3831"/>
        <w:gridCol w:w="2777"/>
        <w:gridCol w:w="3468"/>
        <w:gridCol w:w="2121"/>
      </w:tblGrid>
      <w:tr w:rsidR="008F7FB9" w:rsidRPr="002B4D6E" w14:paraId="0F89A49F" w14:textId="77777777" w:rsidTr="00CF02BE">
        <w:trPr>
          <w:cantSplit/>
          <w:tblHeader/>
          <w:jc w:val="center"/>
        </w:trPr>
        <w:tc>
          <w:tcPr>
            <w:tcW w:w="2553" w:type="dxa"/>
            <w:shd w:val="clear" w:color="auto" w:fill="153D63" w:themeFill="text2" w:themeFillTint="E6"/>
          </w:tcPr>
          <w:p w14:paraId="641FE603" w14:textId="77777777" w:rsidR="008F7FB9" w:rsidRPr="002B4D6E" w:rsidRDefault="008F7FB9" w:rsidP="00CF02BE">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CERTIFICATE OF NEED NUMBER</w:t>
            </w:r>
          </w:p>
        </w:tc>
        <w:tc>
          <w:tcPr>
            <w:tcW w:w="3831" w:type="dxa"/>
            <w:shd w:val="clear" w:color="auto" w:fill="153D63" w:themeFill="text2" w:themeFillTint="E6"/>
          </w:tcPr>
          <w:p w14:paraId="36C7DFBA" w14:textId="77777777" w:rsidR="008F7FB9" w:rsidRPr="002B4D6E" w:rsidRDefault="008F7FB9" w:rsidP="00CF02BE">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NAME</w:t>
            </w:r>
          </w:p>
        </w:tc>
        <w:tc>
          <w:tcPr>
            <w:tcW w:w="2777" w:type="dxa"/>
            <w:shd w:val="clear" w:color="auto" w:fill="153D63" w:themeFill="text2" w:themeFillTint="E6"/>
          </w:tcPr>
          <w:p w14:paraId="2CDEA5DB" w14:textId="77777777" w:rsidR="008F7FB9" w:rsidRPr="002B4D6E" w:rsidRDefault="008F7FB9" w:rsidP="00CF02BE">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LOCATION</w:t>
            </w:r>
          </w:p>
        </w:tc>
        <w:tc>
          <w:tcPr>
            <w:tcW w:w="3468" w:type="dxa"/>
            <w:shd w:val="clear" w:color="auto" w:fill="153D63" w:themeFill="text2" w:themeFillTint="E6"/>
          </w:tcPr>
          <w:p w14:paraId="748DA0BE" w14:textId="77777777" w:rsidR="008F7FB9" w:rsidRPr="002B4D6E" w:rsidRDefault="008F7FB9" w:rsidP="00CF02BE">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PROJECT DESCRIPTION</w:t>
            </w:r>
          </w:p>
        </w:tc>
        <w:tc>
          <w:tcPr>
            <w:tcW w:w="2121" w:type="dxa"/>
            <w:shd w:val="clear" w:color="auto" w:fill="153D63" w:themeFill="text2" w:themeFillTint="E6"/>
          </w:tcPr>
          <w:p w14:paraId="785C7F39" w14:textId="77777777" w:rsidR="008F7FB9" w:rsidRPr="002B4D6E" w:rsidRDefault="008F7FB9" w:rsidP="00CF02BE">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PROJECT COST</w:t>
            </w:r>
          </w:p>
        </w:tc>
      </w:tr>
      <w:tr w:rsidR="008F7FB9" w14:paraId="3DF883C1" w14:textId="77777777" w:rsidTr="004B7337">
        <w:trPr>
          <w:cantSplit/>
          <w:trHeight w:val="7595"/>
          <w:jc w:val="center"/>
        </w:trPr>
        <w:tc>
          <w:tcPr>
            <w:tcW w:w="2553" w:type="dxa"/>
          </w:tcPr>
          <w:p w14:paraId="2E7D256E" w14:textId="54A3139D" w:rsidR="008F7FB9" w:rsidRPr="004B7337" w:rsidRDefault="001E7E44" w:rsidP="00CF02BE">
            <w:pPr>
              <w:ind w:right="288"/>
              <w:rPr>
                <w:rFonts w:ascii="Verdana" w:hAnsi="Verdana" w:cs="Tahoma"/>
                <w:sz w:val="20"/>
                <w:szCs w:val="20"/>
              </w:rPr>
            </w:pPr>
            <w:r w:rsidRPr="004B7337">
              <w:rPr>
                <w:rFonts w:ascii="Verdana" w:eastAsia="Tahoma" w:hAnsi="Verdana"/>
                <w:color w:val="000000"/>
                <w:sz w:val="20"/>
              </w:rPr>
              <w:t>CON #007-13-5728(4)</w:t>
            </w:r>
          </w:p>
        </w:tc>
        <w:tc>
          <w:tcPr>
            <w:tcW w:w="3831" w:type="dxa"/>
          </w:tcPr>
          <w:p w14:paraId="63DCFA16" w14:textId="77777777" w:rsidR="00427D20" w:rsidRPr="004B7337" w:rsidRDefault="00427D20" w:rsidP="00427D20">
            <w:pPr>
              <w:rPr>
                <w:rFonts w:ascii="Verdana" w:hAnsi="Verdana"/>
              </w:rPr>
            </w:pPr>
            <w:r w:rsidRPr="004B7337">
              <w:rPr>
                <w:rFonts w:ascii="Verdana" w:eastAsia="Tahoma" w:hAnsi="Verdana"/>
                <w:color w:val="000000"/>
                <w:sz w:val="20"/>
              </w:rPr>
              <w:t>Cumberland Valley ARH Cancer Center</w:t>
            </w:r>
          </w:p>
          <w:p w14:paraId="1211B33F" w14:textId="5FD75B78" w:rsidR="008F7FB9" w:rsidRPr="004B7337" w:rsidRDefault="008F7FB9" w:rsidP="00CF02BE">
            <w:pPr>
              <w:ind w:right="288"/>
              <w:rPr>
                <w:rFonts w:ascii="Verdana" w:hAnsi="Verdana" w:cs="Tahoma"/>
                <w:sz w:val="20"/>
                <w:szCs w:val="20"/>
              </w:rPr>
            </w:pPr>
          </w:p>
        </w:tc>
        <w:tc>
          <w:tcPr>
            <w:tcW w:w="2777" w:type="dxa"/>
          </w:tcPr>
          <w:p w14:paraId="4C1639E6" w14:textId="026676C3" w:rsidR="008F7FB9" w:rsidRPr="004B7337" w:rsidRDefault="00804DDC" w:rsidP="00CF02BE">
            <w:pPr>
              <w:ind w:right="288"/>
              <w:rPr>
                <w:rFonts w:ascii="Verdana" w:hAnsi="Verdana" w:cs="Tahoma"/>
                <w:sz w:val="20"/>
                <w:szCs w:val="20"/>
              </w:rPr>
            </w:pPr>
            <w:r w:rsidRPr="004B7337">
              <w:rPr>
                <w:rFonts w:ascii="Verdana" w:eastAsia="Tahoma" w:hAnsi="Verdana"/>
                <w:color w:val="000000"/>
                <w:sz w:val="20"/>
              </w:rPr>
              <w:t>Middlesboro, Bell County</w:t>
            </w:r>
          </w:p>
        </w:tc>
        <w:tc>
          <w:tcPr>
            <w:tcW w:w="3468" w:type="dxa"/>
          </w:tcPr>
          <w:p w14:paraId="0BB8075F" w14:textId="60F4C5FE" w:rsidR="008F7FB9" w:rsidRPr="004B7337" w:rsidRDefault="00350CA6" w:rsidP="00CF02BE">
            <w:pPr>
              <w:ind w:right="288"/>
              <w:rPr>
                <w:rFonts w:ascii="Verdana" w:hAnsi="Verdana" w:cs="Tahoma"/>
                <w:sz w:val="20"/>
                <w:szCs w:val="20"/>
              </w:rPr>
            </w:pPr>
            <w:r w:rsidRPr="004B7337">
              <w:rPr>
                <w:rFonts w:ascii="Verdana" w:eastAsia="Tahoma" w:hAnsi="Verdana"/>
                <w:color w:val="000000"/>
                <w:sz w:val="20"/>
              </w:rPr>
              <w:t>Modify CON #007-13-5728(1), approved 9/2016 to establish a freestanding megavoltage radiation therapy program with a linear accelerator, and CON #007-13-5728(2) approved 1/2020 for a relocation from 3600 West Cumberland Avenue to 10524 U.S. Highway 25E, Pineville, Bell County, and a cost escalation in the amount of $3,827,370, and CON #007-13-5728(3), approved 10/2024 for another relocation from 10524 U.S. Highway 25E to 3740 W. Cumberland Ave, Middlesboro, Bell County and another cost escalation in the amount of $9,678,800, by another relocation from 3740 W. Cumberland Ave to 3606 W. Cumberland Ave, Middlesboro, Bell County, and another cost escalation in the amount of $15,564.575, for a total capital expenditure of $34,278,945</w:t>
            </w:r>
          </w:p>
        </w:tc>
        <w:tc>
          <w:tcPr>
            <w:tcW w:w="2121" w:type="dxa"/>
          </w:tcPr>
          <w:p w14:paraId="2DFF80AF" w14:textId="0765FA27" w:rsidR="008F7FB9" w:rsidRPr="00755DFE" w:rsidRDefault="004B7337" w:rsidP="00CF02BE">
            <w:pPr>
              <w:ind w:right="288"/>
              <w:rPr>
                <w:rFonts w:ascii="Verdana" w:hAnsi="Verdana" w:cs="Tahoma"/>
                <w:sz w:val="20"/>
                <w:szCs w:val="20"/>
              </w:rPr>
            </w:pPr>
            <w:r>
              <w:rPr>
                <w:rFonts w:ascii="Tahoma" w:eastAsia="Tahoma" w:hAnsi="Tahoma"/>
                <w:color w:val="000000"/>
                <w:sz w:val="20"/>
              </w:rPr>
              <w:t>$15,564,575.00</w:t>
            </w:r>
          </w:p>
        </w:tc>
      </w:tr>
    </w:tbl>
    <w:p w14:paraId="779682AC" w14:textId="77777777" w:rsidR="008F7FB9" w:rsidRDefault="008F7FB9" w:rsidP="000F268C">
      <w:pPr>
        <w:ind w:right="288"/>
        <w:jc w:val="both"/>
        <w:rPr>
          <w:rFonts w:ascii="Verdana" w:hAnsi="Verdana" w:cs="Tahoma"/>
          <w:b/>
          <w:bCs/>
          <w:sz w:val="24"/>
        </w:rPr>
      </w:pPr>
    </w:p>
    <w:p w14:paraId="3893F31A" w14:textId="4CB25B85" w:rsidR="0029251C" w:rsidRPr="005E6B01" w:rsidRDefault="0029251C" w:rsidP="0029251C">
      <w:pPr>
        <w:pStyle w:val="Heading3"/>
        <w:rPr>
          <w:rFonts w:ascii="Verdana" w:hAnsi="Verdana"/>
          <w:sz w:val="24"/>
          <w:szCs w:val="24"/>
        </w:rPr>
      </w:pPr>
      <w:r w:rsidRPr="005E6B01">
        <w:rPr>
          <w:rFonts w:ascii="Verdana" w:hAnsi="Verdana"/>
          <w:sz w:val="24"/>
          <w:szCs w:val="24"/>
        </w:rPr>
        <w:lastRenderedPageBreak/>
        <w:t>GROUND AMBULANCE</w:t>
      </w:r>
    </w:p>
    <w:tbl>
      <w:tblPr>
        <w:tblStyle w:val="TableGrid"/>
        <w:tblW w:w="0" w:type="auto"/>
        <w:jc w:val="center"/>
        <w:tblLook w:val="04A0" w:firstRow="1" w:lastRow="0" w:firstColumn="1" w:lastColumn="0" w:noHBand="0" w:noVBand="1"/>
        <w:tblCaption w:val="Non-sub Review Proposals for Ground Ambulance services"/>
        <w:tblDescription w:val="Non-sub Review Proposals for Ground Ambulance services scheduled for a decision date of July 23, 2026 "/>
      </w:tblPr>
      <w:tblGrid>
        <w:gridCol w:w="2553"/>
        <w:gridCol w:w="3831"/>
        <w:gridCol w:w="2777"/>
        <w:gridCol w:w="3468"/>
        <w:gridCol w:w="2121"/>
      </w:tblGrid>
      <w:tr w:rsidR="0029251C" w:rsidRPr="002B4D6E" w14:paraId="7D3C4B41" w14:textId="77777777" w:rsidTr="00CF02BE">
        <w:trPr>
          <w:cantSplit/>
          <w:tblHeader/>
          <w:jc w:val="center"/>
        </w:trPr>
        <w:tc>
          <w:tcPr>
            <w:tcW w:w="2553" w:type="dxa"/>
            <w:shd w:val="clear" w:color="auto" w:fill="153D63" w:themeFill="text2" w:themeFillTint="E6"/>
          </w:tcPr>
          <w:p w14:paraId="06E2AC18" w14:textId="77777777" w:rsidR="0029251C" w:rsidRPr="002B4D6E" w:rsidRDefault="0029251C" w:rsidP="00CF02BE">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CERTIFICATE OF NEED NUMBER</w:t>
            </w:r>
          </w:p>
        </w:tc>
        <w:tc>
          <w:tcPr>
            <w:tcW w:w="3831" w:type="dxa"/>
            <w:shd w:val="clear" w:color="auto" w:fill="153D63" w:themeFill="text2" w:themeFillTint="E6"/>
          </w:tcPr>
          <w:p w14:paraId="40F0BA2F" w14:textId="77777777" w:rsidR="0029251C" w:rsidRPr="002B4D6E" w:rsidRDefault="0029251C" w:rsidP="00CF02BE">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NAME</w:t>
            </w:r>
          </w:p>
        </w:tc>
        <w:tc>
          <w:tcPr>
            <w:tcW w:w="2777" w:type="dxa"/>
            <w:shd w:val="clear" w:color="auto" w:fill="153D63" w:themeFill="text2" w:themeFillTint="E6"/>
          </w:tcPr>
          <w:p w14:paraId="6E237004" w14:textId="77777777" w:rsidR="0029251C" w:rsidRPr="002B4D6E" w:rsidRDefault="0029251C" w:rsidP="00CF02BE">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LOCATION</w:t>
            </w:r>
          </w:p>
        </w:tc>
        <w:tc>
          <w:tcPr>
            <w:tcW w:w="3468" w:type="dxa"/>
            <w:shd w:val="clear" w:color="auto" w:fill="153D63" w:themeFill="text2" w:themeFillTint="E6"/>
          </w:tcPr>
          <w:p w14:paraId="608D4C93" w14:textId="77777777" w:rsidR="0029251C" w:rsidRPr="002B4D6E" w:rsidRDefault="0029251C" w:rsidP="00CF02BE">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PROJECT DESCRIPTION</w:t>
            </w:r>
          </w:p>
        </w:tc>
        <w:tc>
          <w:tcPr>
            <w:tcW w:w="2121" w:type="dxa"/>
            <w:shd w:val="clear" w:color="auto" w:fill="153D63" w:themeFill="text2" w:themeFillTint="E6"/>
          </w:tcPr>
          <w:p w14:paraId="27BF9ED0" w14:textId="77777777" w:rsidR="0029251C" w:rsidRPr="002B4D6E" w:rsidRDefault="0029251C" w:rsidP="00CF02BE">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PROJECT COST</w:t>
            </w:r>
          </w:p>
        </w:tc>
      </w:tr>
      <w:tr w:rsidR="0029251C" w14:paraId="235B0A6A" w14:textId="77777777" w:rsidTr="00CF02BE">
        <w:trPr>
          <w:cantSplit/>
          <w:trHeight w:val="989"/>
          <w:jc w:val="center"/>
        </w:trPr>
        <w:tc>
          <w:tcPr>
            <w:tcW w:w="2553" w:type="dxa"/>
          </w:tcPr>
          <w:p w14:paraId="0D1FF793" w14:textId="60BCCD1E" w:rsidR="0029251C" w:rsidRPr="00B344B1" w:rsidRDefault="00800231" w:rsidP="00CF02BE">
            <w:pPr>
              <w:ind w:right="288"/>
              <w:rPr>
                <w:rFonts w:ascii="Verdana" w:hAnsi="Verdana" w:cs="Tahoma"/>
                <w:sz w:val="20"/>
                <w:szCs w:val="20"/>
              </w:rPr>
            </w:pPr>
            <w:r w:rsidRPr="00B344B1">
              <w:rPr>
                <w:rFonts w:ascii="Verdana" w:eastAsia="Tahoma" w:hAnsi="Verdana"/>
                <w:color w:val="000000"/>
                <w:sz w:val="20"/>
              </w:rPr>
              <w:t>CON #056-06-6187(2)</w:t>
            </w:r>
          </w:p>
        </w:tc>
        <w:tc>
          <w:tcPr>
            <w:tcW w:w="3831" w:type="dxa"/>
          </w:tcPr>
          <w:p w14:paraId="1E6978BA" w14:textId="6469ECAA" w:rsidR="0029251C" w:rsidRPr="00B344B1" w:rsidRDefault="003868CA" w:rsidP="00CF02BE">
            <w:pPr>
              <w:ind w:right="288"/>
              <w:rPr>
                <w:rFonts w:ascii="Verdana" w:hAnsi="Verdana" w:cs="Tahoma"/>
                <w:sz w:val="20"/>
                <w:szCs w:val="20"/>
              </w:rPr>
            </w:pPr>
            <w:r w:rsidRPr="00B344B1">
              <w:rPr>
                <w:rFonts w:ascii="Verdana" w:eastAsia="Tahoma" w:hAnsi="Verdana"/>
                <w:color w:val="000000"/>
                <w:sz w:val="20"/>
              </w:rPr>
              <w:t>Kentucky Kingdom Theme Park LLC</w:t>
            </w:r>
          </w:p>
        </w:tc>
        <w:tc>
          <w:tcPr>
            <w:tcW w:w="2777" w:type="dxa"/>
          </w:tcPr>
          <w:p w14:paraId="4F49457F" w14:textId="2A3B77E4" w:rsidR="0029251C" w:rsidRPr="00B344B1" w:rsidRDefault="0057141B" w:rsidP="00CF02BE">
            <w:pPr>
              <w:ind w:right="288"/>
              <w:rPr>
                <w:rFonts w:ascii="Verdana" w:hAnsi="Verdana" w:cs="Tahoma"/>
                <w:sz w:val="20"/>
                <w:szCs w:val="20"/>
              </w:rPr>
            </w:pPr>
            <w:r w:rsidRPr="00B344B1">
              <w:rPr>
                <w:rFonts w:ascii="Verdana" w:eastAsia="Tahoma" w:hAnsi="Verdana"/>
                <w:color w:val="000000"/>
                <w:sz w:val="20"/>
              </w:rPr>
              <w:t>Louisville, Jefferson County</w:t>
            </w:r>
          </w:p>
        </w:tc>
        <w:tc>
          <w:tcPr>
            <w:tcW w:w="3468" w:type="dxa"/>
          </w:tcPr>
          <w:p w14:paraId="4C59E76C" w14:textId="77777777" w:rsidR="00261955" w:rsidRPr="00B344B1" w:rsidRDefault="00261955" w:rsidP="00261955">
            <w:pPr>
              <w:rPr>
                <w:rFonts w:ascii="Verdana" w:hAnsi="Verdana"/>
              </w:rPr>
            </w:pPr>
            <w:r w:rsidRPr="00B344B1">
              <w:rPr>
                <w:rFonts w:ascii="Verdana" w:eastAsia="Tahoma" w:hAnsi="Verdana"/>
                <w:color w:val="000000"/>
                <w:sz w:val="20"/>
              </w:rPr>
              <w:t>Establish a Class VIII (Event Medicine Provider) ambulance service to serve Kentucky Kingdom Theme &amp; Water Park</w:t>
            </w:r>
          </w:p>
          <w:p w14:paraId="48FBEF61" w14:textId="76AC5586" w:rsidR="0029251C" w:rsidRPr="00B344B1" w:rsidRDefault="0029251C" w:rsidP="00CF02BE">
            <w:pPr>
              <w:ind w:right="288"/>
              <w:rPr>
                <w:rFonts w:ascii="Verdana" w:hAnsi="Verdana" w:cs="Tahoma"/>
                <w:sz w:val="20"/>
                <w:szCs w:val="20"/>
              </w:rPr>
            </w:pPr>
          </w:p>
        </w:tc>
        <w:tc>
          <w:tcPr>
            <w:tcW w:w="2121" w:type="dxa"/>
          </w:tcPr>
          <w:p w14:paraId="041B38B4" w14:textId="1E0D2093" w:rsidR="0029251C" w:rsidRPr="00B344B1" w:rsidRDefault="00B344B1" w:rsidP="00CF02BE">
            <w:pPr>
              <w:ind w:right="288"/>
              <w:rPr>
                <w:rFonts w:ascii="Verdana" w:hAnsi="Verdana" w:cs="Tahoma"/>
                <w:sz w:val="20"/>
                <w:szCs w:val="20"/>
              </w:rPr>
            </w:pPr>
            <w:r w:rsidRPr="00B344B1">
              <w:rPr>
                <w:rFonts w:ascii="Verdana" w:eastAsia="Tahoma" w:hAnsi="Verdana"/>
                <w:color w:val="000000"/>
                <w:sz w:val="20"/>
              </w:rPr>
              <w:t>$150,000.00</w:t>
            </w:r>
          </w:p>
        </w:tc>
      </w:tr>
    </w:tbl>
    <w:p w14:paraId="259BE8AD" w14:textId="63FF646A" w:rsidR="00B344B1" w:rsidRPr="00C35884" w:rsidRDefault="00B344B1" w:rsidP="00C35884">
      <w:pPr>
        <w:pStyle w:val="Heading3"/>
        <w:rPr>
          <w:rFonts w:ascii="Verdana" w:hAnsi="Verdana"/>
          <w:sz w:val="24"/>
          <w:szCs w:val="24"/>
        </w:rPr>
      </w:pPr>
      <w:r w:rsidRPr="00C35884">
        <w:rPr>
          <w:rFonts w:ascii="Verdana" w:hAnsi="Verdana"/>
          <w:sz w:val="24"/>
          <w:szCs w:val="24"/>
        </w:rPr>
        <w:t>NURSING FACILITY</w:t>
      </w:r>
    </w:p>
    <w:tbl>
      <w:tblPr>
        <w:tblStyle w:val="TableGrid"/>
        <w:tblW w:w="0" w:type="auto"/>
        <w:jc w:val="center"/>
        <w:tblLook w:val="04A0" w:firstRow="1" w:lastRow="0" w:firstColumn="1" w:lastColumn="0" w:noHBand="0" w:noVBand="1"/>
        <w:tblCaption w:val="Non-sub Review Proposals for Nursing Facilities "/>
        <w:tblDescription w:val="Non-sub Review Proposals for Nursing Facilities scheduled for a decision date of July 23, 2026 "/>
      </w:tblPr>
      <w:tblGrid>
        <w:gridCol w:w="2553"/>
        <w:gridCol w:w="3831"/>
        <w:gridCol w:w="2777"/>
        <w:gridCol w:w="3468"/>
        <w:gridCol w:w="2121"/>
      </w:tblGrid>
      <w:tr w:rsidR="00B344B1" w:rsidRPr="002B4D6E" w14:paraId="273CA6C9" w14:textId="77777777" w:rsidTr="00CF02BE">
        <w:trPr>
          <w:cantSplit/>
          <w:tblHeader/>
          <w:jc w:val="center"/>
        </w:trPr>
        <w:tc>
          <w:tcPr>
            <w:tcW w:w="2553" w:type="dxa"/>
            <w:shd w:val="clear" w:color="auto" w:fill="153D63" w:themeFill="text2" w:themeFillTint="E6"/>
          </w:tcPr>
          <w:p w14:paraId="5E69CF99" w14:textId="77777777" w:rsidR="00B344B1" w:rsidRPr="002B4D6E" w:rsidRDefault="00B344B1" w:rsidP="00CF02BE">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CERTIFICATE OF NEED NUMBER</w:t>
            </w:r>
          </w:p>
        </w:tc>
        <w:tc>
          <w:tcPr>
            <w:tcW w:w="3831" w:type="dxa"/>
            <w:shd w:val="clear" w:color="auto" w:fill="153D63" w:themeFill="text2" w:themeFillTint="E6"/>
          </w:tcPr>
          <w:p w14:paraId="1C4DFD0C" w14:textId="77777777" w:rsidR="00B344B1" w:rsidRPr="002B4D6E" w:rsidRDefault="00B344B1" w:rsidP="00CF02BE">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NAME</w:t>
            </w:r>
          </w:p>
        </w:tc>
        <w:tc>
          <w:tcPr>
            <w:tcW w:w="2777" w:type="dxa"/>
            <w:shd w:val="clear" w:color="auto" w:fill="153D63" w:themeFill="text2" w:themeFillTint="E6"/>
          </w:tcPr>
          <w:p w14:paraId="76F16E60" w14:textId="77777777" w:rsidR="00B344B1" w:rsidRPr="002B4D6E" w:rsidRDefault="00B344B1" w:rsidP="00CF02BE">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LOCATION</w:t>
            </w:r>
          </w:p>
        </w:tc>
        <w:tc>
          <w:tcPr>
            <w:tcW w:w="3468" w:type="dxa"/>
            <w:shd w:val="clear" w:color="auto" w:fill="153D63" w:themeFill="text2" w:themeFillTint="E6"/>
          </w:tcPr>
          <w:p w14:paraId="272461D9" w14:textId="77777777" w:rsidR="00B344B1" w:rsidRPr="002B4D6E" w:rsidRDefault="00B344B1" w:rsidP="00CF02BE">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PROJECT DESCRIPTION</w:t>
            </w:r>
          </w:p>
        </w:tc>
        <w:tc>
          <w:tcPr>
            <w:tcW w:w="2121" w:type="dxa"/>
            <w:shd w:val="clear" w:color="auto" w:fill="153D63" w:themeFill="text2" w:themeFillTint="E6"/>
          </w:tcPr>
          <w:p w14:paraId="39CA76CF" w14:textId="77777777" w:rsidR="00B344B1" w:rsidRPr="002B4D6E" w:rsidRDefault="00B344B1" w:rsidP="00CF02BE">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PROJECT COST</w:t>
            </w:r>
          </w:p>
        </w:tc>
      </w:tr>
      <w:tr w:rsidR="00B344B1" w14:paraId="5D849F5C" w14:textId="77777777" w:rsidTr="00CB33F2">
        <w:trPr>
          <w:cantSplit/>
          <w:trHeight w:val="1835"/>
          <w:jc w:val="center"/>
        </w:trPr>
        <w:tc>
          <w:tcPr>
            <w:tcW w:w="2553" w:type="dxa"/>
          </w:tcPr>
          <w:p w14:paraId="5CD740B7" w14:textId="532A9786" w:rsidR="00B344B1" w:rsidRPr="00CC2149" w:rsidRDefault="00A27CA9" w:rsidP="00CF02BE">
            <w:pPr>
              <w:ind w:right="288"/>
              <w:rPr>
                <w:rFonts w:ascii="Verdana" w:hAnsi="Verdana" w:cs="Tahoma"/>
                <w:sz w:val="20"/>
                <w:szCs w:val="20"/>
              </w:rPr>
            </w:pPr>
            <w:r w:rsidRPr="00CC2149">
              <w:rPr>
                <w:rFonts w:ascii="Verdana" w:eastAsia="Tahoma" w:hAnsi="Verdana"/>
                <w:color w:val="000000"/>
                <w:sz w:val="20"/>
              </w:rPr>
              <w:t>CON #024-03-361(4)</w:t>
            </w:r>
          </w:p>
        </w:tc>
        <w:tc>
          <w:tcPr>
            <w:tcW w:w="3831" w:type="dxa"/>
          </w:tcPr>
          <w:p w14:paraId="48DA8233" w14:textId="4A091CBB" w:rsidR="00B344B1" w:rsidRPr="00CC2149" w:rsidRDefault="00DD7770" w:rsidP="00CF02BE">
            <w:pPr>
              <w:ind w:right="288"/>
              <w:rPr>
                <w:rFonts w:ascii="Verdana" w:hAnsi="Verdana" w:cs="Tahoma"/>
                <w:sz w:val="20"/>
                <w:szCs w:val="20"/>
              </w:rPr>
            </w:pPr>
            <w:r w:rsidRPr="00CC2149">
              <w:rPr>
                <w:rFonts w:ascii="Verdana" w:eastAsia="Tahoma" w:hAnsi="Verdana"/>
                <w:color w:val="000000"/>
                <w:sz w:val="20"/>
              </w:rPr>
              <w:t>Covington's Convalescent Center</w:t>
            </w:r>
          </w:p>
        </w:tc>
        <w:tc>
          <w:tcPr>
            <w:tcW w:w="2777" w:type="dxa"/>
          </w:tcPr>
          <w:p w14:paraId="01C1B094" w14:textId="39ECE24C" w:rsidR="00B344B1" w:rsidRPr="00CC2149" w:rsidRDefault="00D74C0D" w:rsidP="00CF02BE">
            <w:pPr>
              <w:ind w:right="288"/>
              <w:rPr>
                <w:rFonts w:ascii="Verdana" w:hAnsi="Verdana" w:cs="Tahoma"/>
                <w:sz w:val="20"/>
                <w:szCs w:val="20"/>
              </w:rPr>
            </w:pPr>
            <w:r w:rsidRPr="00CC2149">
              <w:rPr>
                <w:rFonts w:ascii="Verdana" w:eastAsia="Tahoma" w:hAnsi="Verdana"/>
                <w:color w:val="000000"/>
                <w:sz w:val="20"/>
              </w:rPr>
              <w:t>Hopkinsville, Christian County</w:t>
            </w:r>
          </w:p>
        </w:tc>
        <w:tc>
          <w:tcPr>
            <w:tcW w:w="3468" w:type="dxa"/>
          </w:tcPr>
          <w:p w14:paraId="5392B00D" w14:textId="79659A9E" w:rsidR="00B344B1" w:rsidRPr="00CC2149" w:rsidRDefault="00CB33F2" w:rsidP="00B344B1">
            <w:pPr>
              <w:rPr>
                <w:rFonts w:ascii="Verdana" w:hAnsi="Verdana" w:cs="Tahoma"/>
                <w:sz w:val="20"/>
                <w:szCs w:val="20"/>
              </w:rPr>
            </w:pPr>
            <w:r w:rsidRPr="00CC2149">
              <w:rPr>
                <w:rFonts w:ascii="Verdana" w:eastAsia="Tahoma" w:hAnsi="Verdana"/>
                <w:color w:val="000000"/>
                <w:sz w:val="20"/>
              </w:rPr>
              <w:t>Construct a replacement facility and relocate Covington's Convalescent Center (72 NF beds) from 115 Cayce Avenue, Hopkinsville, Christian County, to Country Club Lane (intersection of Lafayette Road), Hopkinsville, Christian County</w:t>
            </w:r>
          </w:p>
        </w:tc>
        <w:tc>
          <w:tcPr>
            <w:tcW w:w="2121" w:type="dxa"/>
          </w:tcPr>
          <w:p w14:paraId="3D78C75A" w14:textId="1FB66F3E" w:rsidR="00B344B1" w:rsidRPr="00CC2149" w:rsidRDefault="00CC2149" w:rsidP="00CF02BE">
            <w:pPr>
              <w:ind w:right="288"/>
              <w:rPr>
                <w:rFonts w:ascii="Verdana" w:hAnsi="Verdana" w:cs="Tahoma"/>
                <w:sz w:val="20"/>
                <w:szCs w:val="20"/>
              </w:rPr>
            </w:pPr>
            <w:r w:rsidRPr="00CC2149">
              <w:rPr>
                <w:rFonts w:ascii="Verdana" w:eastAsia="Tahoma" w:hAnsi="Verdana"/>
                <w:color w:val="000000"/>
                <w:sz w:val="20"/>
              </w:rPr>
              <w:t>$12,196,555.00</w:t>
            </w:r>
          </w:p>
        </w:tc>
      </w:tr>
      <w:tr w:rsidR="00CC2149" w14:paraId="1159855B" w14:textId="77777777" w:rsidTr="00CB33F2">
        <w:trPr>
          <w:cantSplit/>
          <w:trHeight w:val="1835"/>
          <w:jc w:val="center"/>
        </w:trPr>
        <w:tc>
          <w:tcPr>
            <w:tcW w:w="2553" w:type="dxa"/>
          </w:tcPr>
          <w:p w14:paraId="2EC7F6DF" w14:textId="182D128E" w:rsidR="00CC2149" w:rsidRPr="00202012" w:rsidRDefault="00B2543E" w:rsidP="00CF02BE">
            <w:pPr>
              <w:ind w:right="288"/>
              <w:rPr>
                <w:rFonts w:ascii="Verdana" w:eastAsia="Tahoma" w:hAnsi="Verdana"/>
                <w:color w:val="000000"/>
                <w:sz w:val="20"/>
              </w:rPr>
            </w:pPr>
            <w:r w:rsidRPr="00202012">
              <w:rPr>
                <w:rFonts w:ascii="Verdana" w:eastAsia="Tahoma" w:hAnsi="Verdana"/>
                <w:color w:val="000000"/>
                <w:sz w:val="20"/>
              </w:rPr>
              <w:t>CON #077-11-1316(9)</w:t>
            </w:r>
          </w:p>
        </w:tc>
        <w:tc>
          <w:tcPr>
            <w:tcW w:w="3831" w:type="dxa"/>
          </w:tcPr>
          <w:p w14:paraId="485683E8" w14:textId="4E173A02" w:rsidR="00CC2149" w:rsidRPr="00202012" w:rsidRDefault="003E4B0D" w:rsidP="00CF02BE">
            <w:pPr>
              <w:ind w:right="288"/>
              <w:rPr>
                <w:rFonts w:ascii="Verdana" w:eastAsia="Tahoma" w:hAnsi="Verdana"/>
                <w:color w:val="000000"/>
                <w:sz w:val="20"/>
              </w:rPr>
            </w:pPr>
            <w:r w:rsidRPr="00202012">
              <w:rPr>
                <w:rFonts w:ascii="Verdana" w:eastAsia="Tahoma" w:hAnsi="Verdana"/>
                <w:color w:val="000000"/>
                <w:sz w:val="20"/>
              </w:rPr>
              <w:t>Salyersville Nursing and Rehabilitation Center</w:t>
            </w:r>
          </w:p>
        </w:tc>
        <w:tc>
          <w:tcPr>
            <w:tcW w:w="2777" w:type="dxa"/>
          </w:tcPr>
          <w:p w14:paraId="3A0F2C48" w14:textId="71F744CF" w:rsidR="00CC2149" w:rsidRPr="00202012" w:rsidRDefault="008C6E8A" w:rsidP="00CF02BE">
            <w:pPr>
              <w:ind w:right="288"/>
              <w:rPr>
                <w:rFonts w:ascii="Verdana" w:eastAsia="Tahoma" w:hAnsi="Verdana"/>
                <w:color w:val="000000"/>
                <w:sz w:val="20"/>
              </w:rPr>
            </w:pPr>
            <w:r w:rsidRPr="00202012">
              <w:rPr>
                <w:rFonts w:ascii="Verdana" w:eastAsia="Tahoma" w:hAnsi="Verdana"/>
                <w:color w:val="000000"/>
                <w:sz w:val="20"/>
              </w:rPr>
              <w:t>Salyersville, Magoffin County</w:t>
            </w:r>
          </w:p>
        </w:tc>
        <w:tc>
          <w:tcPr>
            <w:tcW w:w="3468" w:type="dxa"/>
          </w:tcPr>
          <w:p w14:paraId="73228731" w14:textId="2A03E36E" w:rsidR="00CC2149" w:rsidRPr="00202012" w:rsidRDefault="00590424" w:rsidP="00B344B1">
            <w:pPr>
              <w:rPr>
                <w:rFonts w:ascii="Verdana" w:eastAsia="Tahoma" w:hAnsi="Verdana"/>
                <w:color w:val="000000"/>
                <w:sz w:val="20"/>
              </w:rPr>
            </w:pPr>
            <w:r w:rsidRPr="00202012">
              <w:rPr>
                <w:rFonts w:ascii="Verdana" w:eastAsia="Tahoma" w:hAnsi="Verdana"/>
                <w:color w:val="000000"/>
                <w:sz w:val="20"/>
              </w:rPr>
              <w:t xml:space="preserve">Construct a replacement facility and relocate Salyersville Nursing and Rehabilitation Center from 662 Parkway Drive, Salyersville, Magoffin County, to 1931 Hwy. 460 W., Salyersville, Magoffin County.  </w:t>
            </w:r>
          </w:p>
        </w:tc>
        <w:tc>
          <w:tcPr>
            <w:tcW w:w="2121" w:type="dxa"/>
          </w:tcPr>
          <w:p w14:paraId="0EA9561E" w14:textId="1B4D5441" w:rsidR="00CC2149" w:rsidRPr="00202012" w:rsidRDefault="00202012" w:rsidP="00CF02BE">
            <w:pPr>
              <w:ind w:right="288"/>
              <w:rPr>
                <w:rFonts w:ascii="Verdana" w:eastAsia="Tahoma" w:hAnsi="Verdana"/>
                <w:color w:val="000000"/>
                <w:sz w:val="20"/>
              </w:rPr>
            </w:pPr>
            <w:r w:rsidRPr="00202012">
              <w:rPr>
                <w:rFonts w:ascii="Verdana" w:eastAsia="Tahoma" w:hAnsi="Verdana"/>
                <w:color w:val="000000"/>
                <w:sz w:val="20"/>
              </w:rPr>
              <w:t>$28,000,000.00</w:t>
            </w:r>
          </w:p>
        </w:tc>
      </w:tr>
    </w:tbl>
    <w:p w14:paraId="7C9C0A8A" w14:textId="74C82904" w:rsidR="003A7973" w:rsidRPr="00C35884" w:rsidRDefault="003A7973" w:rsidP="00851900">
      <w:pPr>
        <w:pStyle w:val="Heading3"/>
        <w:rPr>
          <w:rFonts w:ascii="Verdana" w:hAnsi="Verdana"/>
          <w:sz w:val="24"/>
          <w:szCs w:val="24"/>
        </w:rPr>
      </w:pPr>
      <w:r w:rsidRPr="00C35884">
        <w:rPr>
          <w:rFonts w:ascii="Verdana" w:hAnsi="Verdana"/>
          <w:sz w:val="24"/>
          <w:szCs w:val="24"/>
        </w:rPr>
        <w:t>FREESTANDING EMERGENCY DEPARTMENT (FSED)</w:t>
      </w:r>
    </w:p>
    <w:tbl>
      <w:tblPr>
        <w:tblStyle w:val="TableGrid"/>
        <w:tblW w:w="0" w:type="auto"/>
        <w:jc w:val="center"/>
        <w:tblLook w:val="04A0" w:firstRow="1" w:lastRow="0" w:firstColumn="1" w:lastColumn="0" w:noHBand="0" w:noVBand="1"/>
        <w:tblCaption w:val="Non-sub Review Proposals for Freestanding Emergency Departments"/>
        <w:tblDescription w:val="Non-sub Review Proposals for Freestanding Emergency Departments scheduled for a decision date of July 23, 2026 "/>
      </w:tblPr>
      <w:tblGrid>
        <w:gridCol w:w="2553"/>
        <w:gridCol w:w="3831"/>
        <w:gridCol w:w="2777"/>
        <w:gridCol w:w="3468"/>
        <w:gridCol w:w="2121"/>
      </w:tblGrid>
      <w:tr w:rsidR="003A7973" w:rsidRPr="002B4D6E" w14:paraId="075542B3" w14:textId="77777777" w:rsidTr="00CF02BE">
        <w:trPr>
          <w:cantSplit/>
          <w:tblHeader/>
          <w:jc w:val="center"/>
        </w:trPr>
        <w:tc>
          <w:tcPr>
            <w:tcW w:w="2553" w:type="dxa"/>
            <w:shd w:val="clear" w:color="auto" w:fill="153D63" w:themeFill="text2" w:themeFillTint="E6"/>
          </w:tcPr>
          <w:p w14:paraId="21031D84" w14:textId="77777777" w:rsidR="003A7973" w:rsidRPr="002B4D6E" w:rsidRDefault="003A7973" w:rsidP="00CF02BE">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CERTIFICATE OF NEED NUMBER</w:t>
            </w:r>
          </w:p>
        </w:tc>
        <w:tc>
          <w:tcPr>
            <w:tcW w:w="3831" w:type="dxa"/>
            <w:shd w:val="clear" w:color="auto" w:fill="153D63" w:themeFill="text2" w:themeFillTint="E6"/>
          </w:tcPr>
          <w:p w14:paraId="0F900209" w14:textId="77777777" w:rsidR="003A7973" w:rsidRPr="002B4D6E" w:rsidRDefault="003A7973" w:rsidP="00CF02BE">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NAME</w:t>
            </w:r>
          </w:p>
        </w:tc>
        <w:tc>
          <w:tcPr>
            <w:tcW w:w="2777" w:type="dxa"/>
            <w:shd w:val="clear" w:color="auto" w:fill="153D63" w:themeFill="text2" w:themeFillTint="E6"/>
          </w:tcPr>
          <w:p w14:paraId="22AAC5C6" w14:textId="77777777" w:rsidR="003A7973" w:rsidRPr="002B4D6E" w:rsidRDefault="003A7973" w:rsidP="00CF02BE">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LOCATION</w:t>
            </w:r>
          </w:p>
        </w:tc>
        <w:tc>
          <w:tcPr>
            <w:tcW w:w="3468" w:type="dxa"/>
            <w:shd w:val="clear" w:color="auto" w:fill="153D63" w:themeFill="text2" w:themeFillTint="E6"/>
          </w:tcPr>
          <w:p w14:paraId="0C7200BE" w14:textId="77777777" w:rsidR="003A7973" w:rsidRPr="002B4D6E" w:rsidRDefault="003A7973" w:rsidP="00CF02BE">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PROJECT DESCRIPTION</w:t>
            </w:r>
          </w:p>
        </w:tc>
        <w:tc>
          <w:tcPr>
            <w:tcW w:w="2121" w:type="dxa"/>
            <w:shd w:val="clear" w:color="auto" w:fill="153D63" w:themeFill="text2" w:themeFillTint="E6"/>
          </w:tcPr>
          <w:p w14:paraId="0C933B43" w14:textId="77777777" w:rsidR="003A7973" w:rsidRPr="002B4D6E" w:rsidRDefault="003A7973" w:rsidP="00CF02BE">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PROJECT COST</w:t>
            </w:r>
          </w:p>
        </w:tc>
      </w:tr>
      <w:tr w:rsidR="003A7973" w14:paraId="42C36E77" w14:textId="77777777" w:rsidTr="00CF02BE">
        <w:trPr>
          <w:cantSplit/>
          <w:trHeight w:val="989"/>
          <w:jc w:val="center"/>
        </w:trPr>
        <w:tc>
          <w:tcPr>
            <w:tcW w:w="2553" w:type="dxa"/>
          </w:tcPr>
          <w:p w14:paraId="6CEC79D5" w14:textId="51D4D9F8" w:rsidR="003A7973" w:rsidRPr="002A0384" w:rsidRDefault="001E4CA8" w:rsidP="00CF02BE">
            <w:pPr>
              <w:ind w:right="288"/>
              <w:rPr>
                <w:rFonts w:ascii="Verdana" w:hAnsi="Verdana" w:cs="Tahoma"/>
                <w:sz w:val="20"/>
                <w:szCs w:val="20"/>
              </w:rPr>
            </w:pPr>
            <w:r w:rsidRPr="002A0384">
              <w:rPr>
                <w:rFonts w:ascii="Verdana" w:eastAsia="Tahoma" w:hAnsi="Verdana"/>
                <w:color w:val="000000"/>
                <w:sz w:val="20"/>
              </w:rPr>
              <w:t>CON #037-15-6222(1)</w:t>
            </w:r>
          </w:p>
        </w:tc>
        <w:tc>
          <w:tcPr>
            <w:tcW w:w="3831" w:type="dxa"/>
          </w:tcPr>
          <w:p w14:paraId="5687A273" w14:textId="77777777" w:rsidR="00BC0325" w:rsidRPr="002A0384" w:rsidRDefault="00BC0325" w:rsidP="00BC0325">
            <w:pPr>
              <w:rPr>
                <w:rFonts w:ascii="Verdana" w:hAnsi="Verdana"/>
              </w:rPr>
            </w:pPr>
            <w:r w:rsidRPr="002A0384">
              <w:rPr>
                <w:rFonts w:ascii="Verdana" w:eastAsia="Tahoma" w:hAnsi="Verdana"/>
                <w:color w:val="000000"/>
                <w:sz w:val="20"/>
              </w:rPr>
              <w:t>Frankfort East ER</w:t>
            </w:r>
          </w:p>
          <w:p w14:paraId="470AD20C" w14:textId="6B6223A2" w:rsidR="003A7973" w:rsidRPr="002A0384" w:rsidRDefault="003A7973" w:rsidP="00CF02BE">
            <w:pPr>
              <w:ind w:right="288"/>
              <w:rPr>
                <w:rFonts w:ascii="Verdana" w:hAnsi="Verdana" w:cs="Tahoma"/>
                <w:sz w:val="20"/>
                <w:szCs w:val="20"/>
              </w:rPr>
            </w:pPr>
          </w:p>
        </w:tc>
        <w:tc>
          <w:tcPr>
            <w:tcW w:w="2777" w:type="dxa"/>
          </w:tcPr>
          <w:p w14:paraId="0528DEF8" w14:textId="4934A020" w:rsidR="003A7973" w:rsidRPr="002A0384" w:rsidRDefault="00B10BB6" w:rsidP="00CF02BE">
            <w:pPr>
              <w:ind w:right="288"/>
              <w:rPr>
                <w:rFonts w:ascii="Verdana" w:hAnsi="Verdana" w:cs="Tahoma"/>
                <w:sz w:val="20"/>
                <w:szCs w:val="20"/>
              </w:rPr>
            </w:pPr>
            <w:r w:rsidRPr="002A0384">
              <w:rPr>
                <w:rFonts w:ascii="Verdana" w:eastAsia="Tahoma" w:hAnsi="Verdana"/>
                <w:color w:val="000000"/>
                <w:sz w:val="20"/>
              </w:rPr>
              <w:t>Frankfort, Franklin County</w:t>
            </w:r>
          </w:p>
        </w:tc>
        <w:tc>
          <w:tcPr>
            <w:tcW w:w="3468" w:type="dxa"/>
          </w:tcPr>
          <w:p w14:paraId="3E18A911" w14:textId="79F499E3" w:rsidR="003A7973" w:rsidRPr="002A0384" w:rsidRDefault="00C56C6E" w:rsidP="000C7BF0">
            <w:pPr>
              <w:rPr>
                <w:rFonts w:ascii="Verdana" w:hAnsi="Verdana" w:cs="Tahoma"/>
                <w:sz w:val="20"/>
                <w:szCs w:val="20"/>
              </w:rPr>
            </w:pPr>
            <w:r w:rsidRPr="002A0384">
              <w:rPr>
                <w:rFonts w:ascii="Verdana" w:eastAsia="Tahoma" w:hAnsi="Verdana"/>
                <w:color w:val="000000"/>
                <w:sz w:val="20"/>
              </w:rPr>
              <w:t>Establish a freestanding emergency department (FSED)</w:t>
            </w:r>
          </w:p>
        </w:tc>
        <w:tc>
          <w:tcPr>
            <w:tcW w:w="2121" w:type="dxa"/>
          </w:tcPr>
          <w:p w14:paraId="531AB5F6" w14:textId="20F48BB8" w:rsidR="003A7973" w:rsidRPr="002A0384" w:rsidRDefault="002A0384" w:rsidP="00CF02BE">
            <w:pPr>
              <w:ind w:right="288"/>
              <w:rPr>
                <w:rFonts w:ascii="Verdana" w:hAnsi="Verdana" w:cs="Tahoma"/>
                <w:sz w:val="20"/>
                <w:szCs w:val="20"/>
              </w:rPr>
            </w:pPr>
            <w:r w:rsidRPr="002A0384">
              <w:rPr>
                <w:rFonts w:ascii="Verdana" w:eastAsia="Tahoma" w:hAnsi="Verdana"/>
                <w:color w:val="000000"/>
                <w:sz w:val="20"/>
              </w:rPr>
              <w:t>$20,063,400.00</w:t>
            </w:r>
          </w:p>
        </w:tc>
      </w:tr>
    </w:tbl>
    <w:p w14:paraId="7BB9C68E" w14:textId="77777777" w:rsidR="003A7973" w:rsidRDefault="003A7973" w:rsidP="000F268C">
      <w:pPr>
        <w:ind w:right="288"/>
        <w:jc w:val="both"/>
        <w:rPr>
          <w:rFonts w:ascii="Verdana" w:hAnsi="Verdana" w:cs="Tahoma"/>
          <w:b/>
          <w:bCs/>
          <w:sz w:val="24"/>
        </w:rPr>
      </w:pPr>
    </w:p>
    <w:p w14:paraId="0222C5D1" w14:textId="77777777" w:rsidR="003A7973" w:rsidRDefault="003A7973" w:rsidP="000F268C">
      <w:pPr>
        <w:ind w:right="288"/>
        <w:jc w:val="both"/>
        <w:rPr>
          <w:rFonts w:ascii="Verdana" w:hAnsi="Verdana" w:cs="Tahoma"/>
          <w:b/>
          <w:bCs/>
          <w:sz w:val="24"/>
        </w:rPr>
      </w:pPr>
    </w:p>
    <w:p w14:paraId="66AC84F8" w14:textId="77777777" w:rsidR="008F7FB9" w:rsidRPr="000F268C" w:rsidRDefault="008F7FB9" w:rsidP="000F268C">
      <w:pPr>
        <w:ind w:right="288"/>
        <w:jc w:val="both"/>
        <w:rPr>
          <w:rFonts w:ascii="Verdana" w:hAnsi="Verdana" w:cs="Tahoma"/>
          <w:b/>
          <w:bCs/>
          <w:sz w:val="24"/>
        </w:rPr>
      </w:pPr>
    </w:p>
    <w:p w14:paraId="273EFEF1" w14:textId="5CB69C19" w:rsidR="00784406" w:rsidRPr="00784406" w:rsidRDefault="007A6F32" w:rsidP="00FF13B9">
      <w:pPr>
        <w:pStyle w:val="Heading2"/>
        <w:ind w:left="0"/>
        <w:rPr>
          <w:rFonts w:ascii="Verdana" w:hAnsi="Verdana"/>
          <w:sz w:val="24"/>
        </w:rPr>
      </w:pPr>
      <w:r>
        <w:rPr>
          <w:rFonts w:ascii="Verdana" w:hAnsi="Verdana"/>
          <w:sz w:val="24"/>
        </w:rPr>
        <w:lastRenderedPageBreak/>
        <w:t>Chart A</w:t>
      </w:r>
      <w:r w:rsidR="004279D1">
        <w:rPr>
          <w:rFonts w:ascii="Verdana" w:hAnsi="Verdana"/>
          <w:sz w:val="24"/>
        </w:rPr>
        <w:t xml:space="preserve"> - </w:t>
      </w:r>
      <w:r w:rsidR="00B54C83" w:rsidRPr="006E76B8">
        <w:rPr>
          <w:rFonts w:ascii="Verdana" w:hAnsi="Verdana"/>
          <w:sz w:val="24"/>
        </w:rPr>
        <w:t xml:space="preserve">Formal Review Proposals Scheduled for </w:t>
      </w:r>
      <w:r w:rsidR="0020248A">
        <w:rPr>
          <w:rFonts w:ascii="Verdana" w:hAnsi="Verdana"/>
          <w:sz w:val="24"/>
        </w:rPr>
        <w:t>September</w:t>
      </w:r>
      <w:r w:rsidR="00B37A58" w:rsidRPr="006E76B8">
        <w:rPr>
          <w:rFonts w:ascii="Verdana" w:hAnsi="Verdana"/>
          <w:sz w:val="24"/>
        </w:rPr>
        <w:t xml:space="preserve"> 1</w:t>
      </w:r>
      <w:r w:rsidR="0020248A">
        <w:rPr>
          <w:rFonts w:ascii="Verdana" w:hAnsi="Verdana"/>
          <w:sz w:val="24"/>
        </w:rPr>
        <w:t>6</w:t>
      </w:r>
      <w:r w:rsidR="00B54C83" w:rsidRPr="006E76B8">
        <w:rPr>
          <w:rFonts w:ascii="Verdana" w:hAnsi="Verdana"/>
          <w:sz w:val="24"/>
        </w:rPr>
        <w:t>, 2026</w:t>
      </w:r>
    </w:p>
    <w:p w14:paraId="3AB53F3F" w14:textId="514EDA21" w:rsidR="006E76B8" w:rsidRPr="00AA4CB7" w:rsidRDefault="006E76B8" w:rsidP="006E76B8">
      <w:pPr>
        <w:pStyle w:val="ListParagraph"/>
        <w:spacing w:after="0" w:line="240" w:lineRule="auto"/>
        <w:ind w:left="0"/>
        <w:rPr>
          <w:rFonts w:ascii="Verdana" w:eastAsia="Arial" w:hAnsi="Verdana"/>
          <w:color w:val="000000"/>
          <w:sz w:val="20"/>
        </w:rPr>
      </w:pPr>
      <w:r w:rsidRPr="00AA4CB7">
        <w:rPr>
          <w:rFonts w:ascii="Verdana" w:hAnsi="Verdana" w:cs="Tahoma"/>
          <w:sz w:val="20"/>
          <w:szCs w:val="20"/>
        </w:rPr>
        <w:t xml:space="preserve">As of this date the Certificate of Need proposals listed below are officially scheduled for review. A decision granting or denying a certificate of need will be made by </w:t>
      </w:r>
      <w:r w:rsidR="0020248A">
        <w:rPr>
          <w:rFonts w:ascii="Verdana" w:hAnsi="Verdana" w:cs="Tahoma"/>
          <w:b/>
          <w:bCs/>
          <w:sz w:val="20"/>
          <w:szCs w:val="20"/>
        </w:rPr>
        <w:t>September</w:t>
      </w:r>
      <w:r w:rsidRPr="006E76B8">
        <w:rPr>
          <w:rFonts w:ascii="Verdana" w:hAnsi="Verdana" w:cs="Tahoma"/>
          <w:b/>
          <w:bCs/>
          <w:sz w:val="20"/>
          <w:szCs w:val="20"/>
        </w:rPr>
        <w:t xml:space="preserve"> 1</w:t>
      </w:r>
      <w:r w:rsidR="0020248A">
        <w:rPr>
          <w:rFonts w:ascii="Verdana" w:hAnsi="Verdana" w:cs="Tahoma"/>
          <w:b/>
          <w:bCs/>
          <w:sz w:val="20"/>
          <w:szCs w:val="20"/>
        </w:rPr>
        <w:t>6</w:t>
      </w:r>
      <w:r w:rsidRPr="006E76B8">
        <w:rPr>
          <w:rFonts w:ascii="Verdana" w:hAnsi="Verdana" w:cs="Tahoma"/>
          <w:b/>
          <w:bCs/>
          <w:sz w:val="20"/>
          <w:szCs w:val="20"/>
        </w:rPr>
        <w:t>, 2026</w:t>
      </w:r>
      <w:r w:rsidRPr="00AA4CB7">
        <w:rPr>
          <w:rFonts w:ascii="Verdana" w:hAnsi="Verdana" w:cs="Tahoma"/>
          <w:sz w:val="20"/>
          <w:szCs w:val="20"/>
        </w:rPr>
        <w:t xml:space="preserve">.  Applications proposing the same or similar types of services, equipment, or facilities affecting the same health service area are batched in the review cycle so that they can be given comparative review. The following projects are included in this batching cycle: </w:t>
      </w:r>
      <w:r w:rsidR="008E3AB7" w:rsidRPr="008E3AB7">
        <w:rPr>
          <w:rFonts w:ascii="Verdana" w:eastAsia="Arial" w:hAnsi="Verdana"/>
          <w:color w:val="000000"/>
          <w:sz w:val="20"/>
        </w:rPr>
        <w:t>C - Rehabilitation Agencies, Ground Ambulance Providers, Mobile Services, and Private Duty Nursing.</w:t>
      </w:r>
      <w:r w:rsidR="008E3AB7">
        <w:rPr>
          <w:rFonts w:ascii="Arial" w:eastAsia="Arial" w:hAnsi="Arial"/>
          <w:color w:val="000000"/>
          <w:sz w:val="20"/>
        </w:rPr>
        <w:br/>
      </w:r>
    </w:p>
    <w:p w14:paraId="4785D729" w14:textId="77777777" w:rsidR="00BF797C" w:rsidRDefault="00BF797C" w:rsidP="006E76B8">
      <w:pPr>
        <w:kinsoku w:val="0"/>
        <w:overflowPunct w:val="0"/>
        <w:spacing w:line="213" w:lineRule="exact"/>
        <w:ind w:right="91"/>
        <w:textAlignment w:val="baseline"/>
        <w:rPr>
          <w:rFonts w:ascii="Verdana" w:hAnsi="Verdana" w:cs="Tahoma"/>
          <w:sz w:val="20"/>
          <w:szCs w:val="20"/>
        </w:rPr>
      </w:pPr>
    </w:p>
    <w:p w14:paraId="5792F952" w14:textId="3832C1A4" w:rsidR="006E76B8" w:rsidRDefault="006E76B8" w:rsidP="006E76B8">
      <w:pPr>
        <w:kinsoku w:val="0"/>
        <w:overflowPunct w:val="0"/>
        <w:spacing w:line="213" w:lineRule="exact"/>
        <w:ind w:right="91"/>
        <w:textAlignment w:val="baseline"/>
        <w:rPr>
          <w:rFonts w:ascii="Verdana" w:hAnsi="Verdana" w:cs="Tahoma"/>
          <w:sz w:val="20"/>
          <w:szCs w:val="20"/>
        </w:rPr>
      </w:pPr>
      <w:r w:rsidRPr="00AA4CB7">
        <w:rPr>
          <w:rFonts w:ascii="Verdana" w:hAnsi="Verdana" w:cs="Tahoma"/>
          <w:sz w:val="20"/>
          <w:szCs w:val="20"/>
        </w:rPr>
        <w:t xml:space="preserve">Any affected </w:t>
      </w:r>
      <w:proofErr w:type="gramStart"/>
      <w:r w:rsidRPr="00AA4CB7">
        <w:rPr>
          <w:rFonts w:ascii="Verdana" w:hAnsi="Verdana" w:cs="Tahoma"/>
          <w:sz w:val="20"/>
          <w:szCs w:val="20"/>
        </w:rPr>
        <w:t>persons</w:t>
      </w:r>
      <w:proofErr w:type="gramEnd"/>
      <w:r w:rsidRPr="00AA4CB7">
        <w:rPr>
          <w:rFonts w:ascii="Verdana" w:hAnsi="Verdana" w:cs="Tahoma"/>
          <w:sz w:val="20"/>
          <w:szCs w:val="20"/>
        </w:rPr>
        <w:t xml:space="preserve"> who desire a public hearing on a proposal must submit requests in writing to: Office of Inspector General, Division of Certificate of Need, 275 East Main Street,</w:t>
      </w:r>
      <w:r w:rsidRPr="00AA4CB7">
        <w:rPr>
          <w:rFonts w:ascii="Verdana" w:hAnsi="Verdana" w:cs="Tahoma"/>
          <w:sz w:val="6"/>
          <w:szCs w:val="6"/>
        </w:rPr>
        <w:t xml:space="preserve"> </w:t>
      </w:r>
      <w:r w:rsidRPr="00AA4CB7">
        <w:rPr>
          <w:rFonts w:ascii="Verdana" w:hAnsi="Verdana" w:cs="Tahoma"/>
          <w:sz w:val="20"/>
          <w:szCs w:val="20"/>
        </w:rPr>
        <w:t xml:space="preserve">5EA, Frankfort, Kentucky 40621. All requests must be received within 15 days of this notice, or by </w:t>
      </w:r>
      <w:r w:rsidRPr="006E76B8">
        <w:rPr>
          <w:rFonts w:ascii="Verdana" w:hAnsi="Verdana" w:cs="Tahoma"/>
          <w:b/>
          <w:bCs/>
          <w:sz w:val="20"/>
          <w:szCs w:val="20"/>
        </w:rPr>
        <w:t xml:space="preserve">July </w:t>
      </w:r>
      <w:r w:rsidR="00777767">
        <w:rPr>
          <w:rFonts w:ascii="Verdana" w:hAnsi="Verdana" w:cs="Tahoma"/>
          <w:b/>
          <w:bCs/>
          <w:sz w:val="20"/>
          <w:szCs w:val="20"/>
        </w:rPr>
        <w:t>03</w:t>
      </w:r>
      <w:r w:rsidRPr="006E76B8">
        <w:rPr>
          <w:rFonts w:ascii="Verdana" w:hAnsi="Verdana" w:cs="Tahoma"/>
          <w:b/>
          <w:bCs/>
          <w:sz w:val="20"/>
          <w:szCs w:val="20"/>
        </w:rPr>
        <w:t>, 2026.</w:t>
      </w:r>
      <w:r w:rsidRPr="00AA4CB7">
        <w:rPr>
          <w:rFonts w:ascii="Verdana" w:hAnsi="Verdana" w:cs="Tahoma"/>
          <w:sz w:val="20"/>
          <w:szCs w:val="20"/>
        </w:rPr>
        <w:t xml:space="preserve">  Affected </w:t>
      </w:r>
      <w:proofErr w:type="gramStart"/>
      <w:r w:rsidRPr="00AA4CB7">
        <w:rPr>
          <w:rFonts w:ascii="Verdana" w:hAnsi="Verdana" w:cs="Tahoma"/>
          <w:sz w:val="20"/>
          <w:szCs w:val="20"/>
        </w:rPr>
        <w:t>persons</w:t>
      </w:r>
      <w:proofErr w:type="gramEnd"/>
      <w:r w:rsidRPr="00AA4CB7">
        <w:rPr>
          <w:rFonts w:ascii="Verdana" w:hAnsi="Verdana" w:cs="Tahoma"/>
          <w:sz w:val="20"/>
          <w:szCs w:val="20"/>
        </w:rPr>
        <w:t xml:space="preserve"> will be notified of all</w:t>
      </w:r>
      <w:r w:rsidRPr="00AA4CB7">
        <w:rPr>
          <w:rFonts w:ascii="Verdana" w:hAnsi="Verdana" w:cs="Tahoma"/>
          <w:sz w:val="6"/>
          <w:szCs w:val="6"/>
        </w:rPr>
        <w:t xml:space="preserve">   </w:t>
      </w:r>
      <w:r w:rsidRPr="00AA4CB7">
        <w:rPr>
          <w:rFonts w:ascii="Verdana" w:hAnsi="Verdana" w:cs="Tahoma"/>
          <w:sz w:val="20"/>
          <w:szCs w:val="20"/>
        </w:rPr>
        <w:t xml:space="preserve">scheduled hearings by mail except that the public and third-party payors will be notified </w:t>
      </w:r>
    </w:p>
    <w:p w14:paraId="361527BC" w14:textId="7C879015" w:rsidR="006E76B8" w:rsidRDefault="006E76B8" w:rsidP="006E76B8">
      <w:pPr>
        <w:kinsoku w:val="0"/>
        <w:overflowPunct w:val="0"/>
        <w:spacing w:line="213" w:lineRule="exact"/>
        <w:ind w:right="91"/>
        <w:textAlignment w:val="baseline"/>
        <w:rPr>
          <w:rFonts w:ascii="Verdana" w:hAnsi="Verdana" w:cs="Tahoma"/>
          <w:sz w:val="20"/>
          <w:szCs w:val="20"/>
        </w:rPr>
      </w:pPr>
      <w:r w:rsidRPr="00AA4CB7">
        <w:rPr>
          <w:rFonts w:ascii="Verdana" w:hAnsi="Verdana" w:cs="Tahoma"/>
          <w:sz w:val="20"/>
          <w:szCs w:val="20"/>
        </w:rPr>
        <w:t xml:space="preserve">through public information channels. </w:t>
      </w:r>
    </w:p>
    <w:p w14:paraId="562A6865" w14:textId="0DECB1C2" w:rsidR="002B7767" w:rsidRPr="002B7767" w:rsidRDefault="00913A4F" w:rsidP="002B7767">
      <w:pPr>
        <w:pStyle w:val="Heading3"/>
        <w:rPr>
          <w:rFonts w:ascii="Verdana" w:hAnsi="Verdana"/>
          <w:sz w:val="24"/>
          <w:szCs w:val="24"/>
        </w:rPr>
      </w:pPr>
      <w:r>
        <w:rPr>
          <w:rFonts w:ascii="Verdana" w:hAnsi="Verdana"/>
          <w:sz w:val="24"/>
          <w:szCs w:val="24"/>
        </w:rPr>
        <w:t xml:space="preserve">AMBULATORY SURGERY CENTER </w:t>
      </w:r>
    </w:p>
    <w:tbl>
      <w:tblPr>
        <w:tblStyle w:val="TableGrid"/>
        <w:tblW w:w="0" w:type="auto"/>
        <w:jc w:val="center"/>
        <w:tblLook w:val="04A0" w:firstRow="1" w:lastRow="0" w:firstColumn="1" w:lastColumn="0" w:noHBand="0" w:noVBand="1"/>
        <w:tblCaption w:val="Formal Review Proposals for Ambulatory Surgery Centers "/>
        <w:tblDescription w:val="Formal Review Proposals for Ambulatory Surgery Centers scheduled for a decision date of September 16, 2026"/>
      </w:tblPr>
      <w:tblGrid>
        <w:gridCol w:w="2564"/>
        <w:gridCol w:w="3891"/>
        <w:gridCol w:w="2801"/>
        <w:gridCol w:w="3500"/>
        <w:gridCol w:w="1994"/>
      </w:tblGrid>
      <w:tr w:rsidR="002B7767" w:rsidRPr="002B4D6E" w14:paraId="14E97D65" w14:textId="77777777" w:rsidTr="00D831CB">
        <w:trPr>
          <w:cantSplit/>
          <w:tblHeader/>
          <w:jc w:val="center"/>
        </w:trPr>
        <w:tc>
          <w:tcPr>
            <w:tcW w:w="2564" w:type="dxa"/>
            <w:shd w:val="clear" w:color="auto" w:fill="153D63" w:themeFill="text2" w:themeFillTint="E6"/>
          </w:tcPr>
          <w:p w14:paraId="53B7752D" w14:textId="77777777" w:rsidR="002B7767" w:rsidRPr="002B4D6E" w:rsidRDefault="002B7767"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CERTIFICATE OF NEED NUMBER</w:t>
            </w:r>
          </w:p>
        </w:tc>
        <w:tc>
          <w:tcPr>
            <w:tcW w:w="3891" w:type="dxa"/>
            <w:shd w:val="clear" w:color="auto" w:fill="153D63" w:themeFill="text2" w:themeFillTint="E6"/>
          </w:tcPr>
          <w:p w14:paraId="40173210" w14:textId="77777777" w:rsidR="002B7767" w:rsidRPr="002B4D6E" w:rsidRDefault="002B7767"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NAME</w:t>
            </w:r>
          </w:p>
        </w:tc>
        <w:tc>
          <w:tcPr>
            <w:tcW w:w="2801" w:type="dxa"/>
            <w:shd w:val="clear" w:color="auto" w:fill="153D63" w:themeFill="text2" w:themeFillTint="E6"/>
          </w:tcPr>
          <w:p w14:paraId="54E86D2C" w14:textId="77777777" w:rsidR="002B7767" w:rsidRPr="002B4D6E" w:rsidRDefault="002B7767"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LOCATION</w:t>
            </w:r>
          </w:p>
        </w:tc>
        <w:tc>
          <w:tcPr>
            <w:tcW w:w="3500" w:type="dxa"/>
            <w:shd w:val="clear" w:color="auto" w:fill="153D63" w:themeFill="text2" w:themeFillTint="E6"/>
          </w:tcPr>
          <w:p w14:paraId="73B11742" w14:textId="77777777" w:rsidR="002B7767" w:rsidRPr="002B4D6E" w:rsidRDefault="002B7767"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PROJECT DESCRIPTION</w:t>
            </w:r>
          </w:p>
        </w:tc>
        <w:tc>
          <w:tcPr>
            <w:tcW w:w="1994" w:type="dxa"/>
            <w:shd w:val="clear" w:color="auto" w:fill="153D63" w:themeFill="text2" w:themeFillTint="E6"/>
          </w:tcPr>
          <w:p w14:paraId="6BD63CDB" w14:textId="77777777" w:rsidR="002B7767" w:rsidRPr="002B4D6E" w:rsidRDefault="002B7767" w:rsidP="00CC02C5">
            <w:pPr>
              <w:ind w:right="288"/>
              <w:rPr>
                <w:rFonts w:ascii="Verdana" w:hAnsi="Verdana" w:cs="Tahoma"/>
                <w:b/>
                <w:bCs/>
                <w:color w:val="FFFFFF" w:themeColor="background1"/>
                <w:sz w:val="20"/>
                <w:szCs w:val="20"/>
              </w:rPr>
            </w:pPr>
            <w:r w:rsidRPr="002B4D6E">
              <w:rPr>
                <w:rFonts w:ascii="Verdana" w:hAnsi="Verdana" w:cs="Tahoma"/>
                <w:b/>
                <w:bCs/>
                <w:color w:val="FFFFFF" w:themeColor="background1"/>
                <w:sz w:val="20"/>
                <w:szCs w:val="20"/>
              </w:rPr>
              <w:t>PROJECT COST</w:t>
            </w:r>
          </w:p>
        </w:tc>
      </w:tr>
      <w:tr w:rsidR="002B7767" w14:paraId="7682E077" w14:textId="77777777" w:rsidTr="00D831CB">
        <w:trPr>
          <w:cantSplit/>
          <w:trHeight w:val="935"/>
          <w:jc w:val="center"/>
        </w:trPr>
        <w:tc>
          <w:tcPr>
            <w:tcW w:w="2564" w:type="dxa"/>
          </w:tcPr>
          <w:p w14:paraId="5C7C4B74" w14:textId="59764536" w:rsidR="002B7767" w:rsidRPr="00D831CB" w:rsidRDefault="003E0016" w:rsidP="00CC02C5">
            <w:pPr>
              <w:ind w:right="288"/>
              <w:rPr>
                <w:rFonts w:ascii="Verdana" w:hAnsi="Verdana" w:cs="Tahoma"/>
                <w:sz w:val="20"/>
                <w:szCs w:val="20"/>
              </w:rPr>
            </w:pPr>
            <w:r w:rsidRPr="00D831CB">
              <w:rPr>
                <w:rFonts w:ascii="Verdana" w:eastAsia="Tahoma" w:hAnsi="Verdana"/>
                <w:color w:val="000000"/>
                <w:sz w:val="20"/>
              </w:rPr>
              <w:t>CON #056-06-6221(1)</w:t>
            </w:r>
          </w:p>
        </w:tc>
        <w:tc>
          <w:tcPr>
            <w:tcW w:w="3891" w:type="dxa"/>
          </w:tcPr>
          <w:p w14:paraId="27679116" w14:textId="4A49EE01" w:rsidR="002B7767" w:rsidRPr="00D831CB" w:rsidRDefault="00C46833" w:rsidP="00CC02C5">
            <w:pPr>
              <w:ind w:right="288"/>
              <w:rPr>
                <w:rFonts w:ascii="Verdana" w:hAnsi="Verdana" w:cs="Tahoma"/>
                <w:sz w:val="20"/>
                <w:szCs w:val="20"/>
              </w:rPr>
            </w:pPr>
            <w:r w:rsidRPr="00D831CB">
              <w:rPr>
                <w:rFonts w:ascii="Verdana" w:eastAsia="Tahoma" w:hAnsi="Verdana"/>
                <w:color w:val="000000"/>
                <w:sz w:val="20"/>
              </w:rPr>
              <w:t xml:space="preserve">Louisville Eye </w:t>
            </w:r>
            <w:proofErr w:type="spellStart"/>
            <w:r w:rsidRPr="00D831CB">
              <w:rPr>
                <w:rFonts w:ascii="Verdana" w:eastAsia="Tahoma" w:hAnsi="Verdana"/>
                <w:color w:val="000000"/>
                <w:sz w:val="20"/>
              </w:rPr>
              <w:t>Surgicenter</w:t>
            </w:r>
            <w:proofErr w:type="spellEnd"/>
          </w:p>
        </w:tc>
        <w:tc>
          <w:tcPr>
            <w:tcW w:w="2801" w:type="dxa"/>
          </w:tcPr>
          <w:p w14:paraId="4B35BAB4" w14:textId="69DD1951" w:rsidR="002B7767" w:rsidRPr="00D831CB" w:rsidRDefault="007338EB" w:rsidP="00CC02C5">
            <w:pPr>
              <w:ind w:right="288"/>
              <w:rPr>
                <w:rFonts w:ascii="Verdana" w:hAnsi="Verdana" w:cs="Tahoma"/>
                <w:sz w:val="20"/>
                <w:szCs w:val="20"/>
              </w:rPr>
            </w:pPr>
            <w:r w:rsidRPr="00D831CB">
              <w:rPr>
                <w:rFonts w:ascii="Verdana" w:eastAsia="Tahoma" w:hAnsi="Verdana"/>
                <w:color w:val="000000"/>
                <w:sz w:val="20"/>
              </w:rPr>
              <w:t>Louisville, Jefferson County</w:t>
            </w:r>
          </w:p>
        </w:tc>
        <w:tc>
          <w:tcPr>
            <w:tcW w:w="3500" w:type="dxa"/>
          </w:tcPr>
          <w:p w14:paraId="674870B1" w14:textId="7B182D9F" w:rsidR="002B7767" w:rsidRPr="00D831CB" w:rsidRDefault="006A527C" w:rsidP="00CC02C5">
            <w:pPr>
              <w:ind w:right="288"/>
              <w:rPr>
                <w:rFonts w:ascii="Verdana" w:hAnsi="Verdana" w:cs="Tahoma"/>
                <w:sz w:val="20"/>
                <w:szCs w:val="20"/>
              </w:rPr>
            </w:pPr>
            <w:r w:rsidRPr="00D831CB">
              <w:rPr>
                <w:rFonts w:ascii="Verdana" w:eastAsia="Tahoma" w:hAnsi="Verdana"/>
                <w:color w:val="000000"/>
                <w:sz w:val="20"/>
              </w:rPr>
              <w:t>Establish an ambulatory surgery center limited to ophthalmic surgeries</w:t>
            </w:r>
          </w:p>
        </w:tc>
        <w:tc>
          <w:tcPr>
            <w:tcW w:w="1994" w:type="dxa"/>
          </w:tcPr>
          <w:p w14:paraId="61182651" w14:textId="5EFCD6F6" w:rsidR="002B7767" w:rsidRPr="00D831CB" w:rsidRDefault="00D831CB" w:rsidP="00CC02C5">
            <w:pPr>
              <w:ind w:right="288"/>
              <w:rPr>
                <w:rFonts w:ascii="Verdana" w:hAnsi="Verdana" w:cs="Tahoma"/>
                <w:sz w:val="20"/>
                <w:szCs w:val="20"/>
              </w:rPr>
            </w:pPr>
            <w:r w:rsidRPr="00D831CB">
              <w:rPr>
                <w:rFonts w:ascii="Verdana" w:eastAsia="Tahoma" w:hAnsi="Verdana"/>
                <w:color w:val="000000"/>
                <w:sz w:val="20"/>
              </w:rPr>
              <w:t>$5,964,714.00</w:t>
            </w:r>
          </w:p>
        </w:tc>
      </w:tr>
      <w:tr w:rsidR="00D831CB" w14:paraId="3778721F" w14:textId="77777777" w:rsidTr="00D831CB">
        <w:trPr>
          <w:cantSplit/>
          <w:trHeight w:val="935"/>
          <w:jc w:val="center"/>
        </w:trPr>
        <w:tc>
          <w:tcPr>
            <w:tcW w:w="2564" w:type="dxa"/>
          </w:tcPr>
          <w:p w14:paraId="29654E77" w14:textId="036A4E1D" w:rsidR="00D831CB" w:rsidRPr="0003063C" w:rsidRDefault="00D906AE" w:rsidP="00CC02C5">
            <w:pPr>
              <w:ind w:right="288"/>
              <w:rPr>
                <w:rFonts w:ascii="Verdana" w:eastAsia="Tahoma" w:hAnsi="Verdana"/>
                <w:color w:val="000000"/>
                <w:sz w:val="20"/>
              </w:rPr>
            </w:pPr>
            <w:r w:rsidRPr="0003063C">
              <w:rPr>
                <w:rFonts w:ascii="Verdana" w:eastAsia="Tahoma" w:hAnsi="Verdana"/>
                <w:color w:val="000000"/>
                <w:sz w:val="20"/>
              </w:rPr>
              <w:t>CON #056-06-6223(1)</w:t>
            </w:r>
          </w:p>
        </w:tc>
        <w:tc>
          <w:tcPr>
            <w:tcW w:w="3891" w:type="dxa"/>
          </w:tcPr>
          <w:p w14:paraId="2E7FE48D" w14:textId="0D7BD193" w:rsidR="00D831CB" w:rsidRPr="0003063C" w:rsidRDefault="00A17DDB" w:rsidP="00CC02C5">
            <w:pPr>
              <w:ind w:right="288"/>
              <w:rPr>
                <w:rFonts w:ascii="Verdana" w:eastAsia="Tahoma" w:hAnsi="Verdana"/>
                <w:color w:val="000000"/>
                <w:sz w:val="20"/>
              </w:rPr>
            </w:pPr>
            <w:r w:rsidRPr="0003063C">
              <w:rPr>
                <w:rFonts w:ascii="Verdana" w:eastAsia="Tahoma" w:hAnsi="Verdana"/>
                <w:color w:val="000000"/>
                <w:sz w:val="20"/>
              </w:rPr>
              <w:t>Legacy Eye Centers, PLLC</w:t>
            </w:r>
          </w:p>
        </w:tc>
        <w:tc>
          <w:tcPr>
            <w:tcW w:w="2801" w:type="dxa"/>
          </w:tcPr>
          <w:p w14:paraId="7B6FCD56" w14:textId="26145F50" w:rsidR="00D831CB" w:rsidRPr="0003063C" w:rsidRDefault="0097156A" w:rsidP="00CC02C5">
            <w:pPr>
              <w:ind w:right="288"/>
              <w:rPr>
                <w:rFonts w:ascii="Verdana" w:eastAsia="Tahoma" w:hAnsi="Verdana"/>
                <w:color w:val="000000"/>
                <w:sz w:val="20"/>
              </w:rPr>
            </w:pPr>
            <w:r w:rsidRPr="0003063C">
              <w:rPr>
                <w:rFonts w:ascii="Verdana" w:eastAsia="Tahoma" w:hAnsi="Verdana"/>
                <w:color w:val="000000"/>
                <w:sz w:val="20"/>
              </w:rPr>
              <w:t>Louisville, Jefferson County</w:t>
            </w:r>
          </w:p>
        </w:tc>
        <w:tc>
          <w:tcPr>
            <w:tcW w:w="3500" w:type="dxa"/>
          </w:tcPr>
          <w:p w14:paraId="0B254D76" w14:textId="210BBE41" w:rsidR="00D831CB" w:rsidRPr="0003063C" w:rsidRDefault="006811C7" w:rsidP="00CC02C5">
            <w:pPr>
              <w:ind w:right="288"/>
              <w:rPr>
                <w:rFonts w:ascii="Verdana" w:eastAsia="Tahoma" w:hAnsi="Verdana"/>
                <w:color w:val="000000"/>
                <w:sz w:val="20"/>
              </w:rPr>
            </w:pPr>
            <w:r w:rsidRPr="0003063C">
              <w:rPr>
                <w:rFonts w:ascii="Verdana" w:eastAsia="Tahoma" w:hAnsi="Verdana"/>
                <w:color w:val="000000"/>
                <w:sz w:val="20"/>
              </w:rPr>
              <w:t>Establish an ambulatory surgery center limited to ophthalmology services</w:t>
            </w:r>
          </w:p>
        </w:tc>
        <w:tc>
          <w:tcPr>
            <w:tcW w:w="1994" w:type="dxa"/>
          </w:tcPr>
          <w:p w14:paraId="31196D07" w14:textId="230FCBE4" w:rsidR="00D831CB" w:rsidRPr="0003063C" w:rsidRDefault="0003063C" w:rsidP="00CC02C5">
            <w:pPr>
              <w:ind w:right="288"/>
              <w:rPr>
                <w:rFonts w:ascii="Verdana" w:eastAsia="Tahoma" w:hAnsi="Verdana"/>
                <w:color w:val="000000"/>
                <w:sz w:val="20"/>
              </w:rPr>
            </w:pPr>
            <w:r w:rsidRPr="0003063C">
              <w:rPr>
                <w:rFonts w:ascii="Verdana" w:eastAsia="Tahoma" w:hAnsi="Verdana"/>
                <w:color w:val="000000"/>
                <w:sz w:val="20"/>
              </w:rPr>
              <w:t>$5,758,352.50</w:t>
            </w:r>
          </w:p>
        </w:tc>
      </w:tr>
      <w:tr w:rsidR="0003063C" w14:paraId="5C0B7771" w14:textId="77777777" w:rsidTr="00902DBB">
        <w:trPr>
          <w:cantSplit/>
          <w:trHeight w:val="1070"/>
          <w:jc w:val="center"/>
        </w:trPr>
        <w:tc>
          <w:tcPr>
            <w:tcW w:w="2564" w:type="dxa"/>
          </w:tcPr>
          <w:p w14:paraId="1F3C27C2" w14:textId="020C33E4" w:rsidR="0003063C" w:rsidRPr="00285E55" w:rsidRDefault="00AF751B" w:rsidP="00CC02C5">
            <w:pPr>
              <w:ind w:right="288"/>
              <w:rPr>
                <w:rFonts w:ascii="Verdana" w:eastAsia="Tahoma" w:hAnsi="Verdana"/>
                <w:color w:val="000000"/>
                <w:sz w:val="20"/>
              </w:rPr>
            </w:pPr>
            <w:r w:rsidRPr="00285E55">
              <w:rPr>
                <w:rFonts w:ascii="Verdana" w:eastAsia="Tahoma" w:hAnsi="Verdana"/>
                <w:color w:val="000000"/>
                <w:sz w:val="20"/>
              </w:rPr>
              <w:t>CON #034-15-6224(1)</w:t>
            </w:r>
          </w:p>
        </w:tc>
        <w:tc>
          <w:tcPr>
            <w:tcW w:w="3891" w:type="dxa"/>
          </w:tcPr>
          <w:p w14:paraId="61CDF9CB" w14:textId="52281108" w:rsidR="0003063C" w:rsidRPr="00285E55" w:rsidRDefault="001677CD" w:rsidP="00CC02C5">
            <w:pPr>
              <w:ind w:right="288"/>
              <w:rPr>
                <w:rFonts w:ascii="Verdana" w:eastAsia="Tahoma" w:hAnsi="Verdana"/>
                <w:color w:val="000000"/>
                <w:sz w:val="20"/>
              </w:rPr>
            </w:pPr>
            <w:r w:rsidRPr="00285E55">
              <w:rPr>
                <w:rFonts w:ascii="Verdana" w:eastAsia="Tahoma" w:hAnsi="Verdana"/>
                <w:color w:val="000000"/>
                <w:sz w:val="20"/>
              </w:rPr>
              <w:t>Bluegrass Surgery Center, LLC</w:t>
            </w:r>
          </w:p>
        </w:tc>
        <w:tc>
          <w:tcPr>
            <w:tcW w:w="2801" w:type="dxa"/>
          </w:tcPr>
          <w:p w14:paraId="35F4C30E" w14:textId="45C4699E" w:rsidR="0003063C" w:rsidRPr="00285E55" w:rsidRDefault="00702D80" w:rsidP="00CC02C5">
            <w:pPr>
              <w:ind w:right="288"/>
              <w:rPr>
                <w:rFonts w:ascii="Verdana" w:eastAsia="Tahoma" w:hAnsi="Verdana"/>
                <w:color w:val="000000"/>
                <w:sz w:val="20"/>
              </w:rPr>
            </w:pPr>
            <w:r w:rsidRPr="00285E55">
              <w:rPr>
                <w:rFonts w:ascii="Verdana" w:eastAsia="Tahoma" w:hAnsi="Verdana"/>
                <w:color w:val="000000"/>
                <w:sz w:val="20"/>
              </w:rPr>
              <w:t>Lexington, Fayette County</w:t>
            </w:r>
          </w:p>
        </w:tc>
        <w:tc>
          <w:tcPr>
            <w:tcW w:w="3500" w:type="dxa"/>
          </w:tcPr>
          <w:p w14:paraId="09EBAF8E" w14:textId="57EC19F2" w:rsidR="0003063C" w:rsidRPr="00285E55" w:rsidRDefault="00902DBB" w:rsidP="00CC02C5">
            <w:pPr>
              <w:ind w:right="288"/>
              <w:rPr>
                <w:rFonts w:ascii="Verdana" w:eastAsia="Tahoma" w:hAnsi="Verdana"/>
                <w:color w:val="000000"/>
                <w:sz w:val="20"/>
              </w:rPr>
            </w:pPr>
            <w:r w:rsidRPr="00285E55">
              <w:rPr>
                <w:rFonts w:ascii="Verdana" w:eastAsia="Tahoma" w:hAnsi="Verdana"/>
                <w:color w:val="000000"/>
                <w:sz w:val="20"/>
              </w:rPr>
              <w:t>Establish an ambulatory surgery center limited to outpatient interventional pain management services</w:t>
            </w:r>
          </w:p>
        </w:tc>
        <w:tc>
          <w:tcPr>
            <w:tcW w:w="1994" w:type="dxa"/>
          </w:tcPr>
          <w:p w14:paraId="31BA884B" w14:textId="38B85561" w:rsidR="0003063C" w:rsidRPr="00285E55" w:rsidRDefault="00285E55" w:rsidP="00CC02C5">
            <w:pPr>
              <w:ind w:right="288"/>
              <w:rPr>
                <w:rFonts w:ascii="Verdana" w:eastAsia="Tahoma" w:hAnsi="Verdana"/>
                <w:color w:val="000000"/>
                <w:sz w:val="20"/>
              </w:rPr>
            </w:pPr>
            <w:r w:rsidRPr="00285E55">
              <w:rPr>
                <w:rFonts w:ascii="Verdana" w:eastAsia="Tahoma" w:hAnsi="Verdana"/>
                <w:color w:val="000000"/>
                <w:sz w:val="20"/>
              </w:rPr>
              <w:t>$6,032,589.00</w:t>
            </w:r>
          </w:p>
        </w:tc>
      </w:tr>
    </w:tbl>
    <w:p w14:paraId="22952EA1" w14:textId="77777777" w:rsidR="00617B0D" w:rsidRPr="00617B0D" w:rsidRDefault="00617B0D" w:rsidP="00617B0D"/>
    <w:p w14:paraId="59F87D01" w14:textId="77777777" w:rsidR="00C30681" w:rsidRDefault="00C30681" w:rsidP="00564C98">
      <w:pPr>
        <w:pStyle w:val="Heading1"/>
        <w:rPr>
          <w:rFonts w:ascii="Verdana" w:hAnsi="Verdana"/>
          <w:sz w:val="28"/>
          <w:szCs w:val="28"/>
        </w:rPr>
      </w:pPr>
    </w:p>
    <w:p w14:paraId="6A136708" w14:textId="77777777" w:rsidR="00C30681" w:rsidRDefault="00C30681" w:rsidP="00564C98">
      <w:pPr>
        <w:pStyle w:val="Heading1"/>
        <w:rPr>
          <w:rFonts w:ascii="Verdana" w:hAnsi="Verdana"/>
          <w:sz w:val="28"/>
          <w:szCs w:val="28"/>
        </w:rPr>
      </w:pPr>
    </w:p>
    <w:p w14:paraId="5B73AC6B" w14:textId="77777777" w:rsidR="009711F4" w:rsidRDefault="009711F4" w:rsidP="009711F4"/>
    <w:p w14:paraId="499254AA" w14:textId="77777777" w:rsidR="009711F4" w:rsidRDefault="009711F4" w:rsidP="009711F4"/>
    <w:p w14:paraId="1F4CE5A3" w14:textId="77777777" w:rsidR="009711F4" w:rsidRPr="009711F4" w:rsidRDefault="009711F4" w:rsidP="009711F4"/>
    <w:p w14:paraId="645C3A43" w14:textId="77777777" w:rsidR="00231286" w:rsidRDefault="00231286" w:rsidP="00564C98">
      <w:pPr>
        <w:pStyle w:val="Heading1"/>
        <w:rPr>
          <w:rFonts w:ascii="Verdana" w:hAnsi="Verdana"/>
          <w:sz w:val="28"/>
          <w:szCs w:val="28"/>
        </w:rPr>
      </w:pPr>
    </w:p>
    <w:p w14:paraId="73764F20" w14:textId="77777777" w:rsidR="00140416" w:rsidRDefault="00140416" w:rsidP="00140416"/>
    <w:p w14:paraId="055E43CE" w14:textId="77777777" w:rsidR="00140416" w:rsidRDefault="00140416" w:rsidP="00140416"/>
    <w:p w14:paraId="3C7A1A97" w14:textId="77777777" w:rsidR="00140416" w:rsidRDefault="00140416" w:rsidP="00140416"/>
    <w:p w14:paraId="4062AF6B" w14:textId="77777777" w:rsidR="00140416" w:rsidRDefault="00140416" w:rsidP="00140416"/>
    <w:p w14:paraId="34FDDA07" w14:textId="77777777" w:rsidR="00140416" w:rsidRDefault="00140416" w:rsidP="00140416"/>
    <w:p w14:paraId="283B340C" w14:textId="77777777" w:rsidR="00140416" w:rsidRPr="00140416" w:rsidRDefault="00140416" w:rsidP="00140416"/>
    <w:p w14:paraId="146982D9" w14:textId="37E842EC" w:rsidR="00B54C83" w:rsidRDefault="00B54C83" w:rsidP="00564C98">
      <w:pPr>
        <w:pStyle w:val="Heading1"/>
        <w:rPr>
          <w:rFonts w:ascii="Verdana" w:hAnsi="Verdana"/>
          <w:sz w:val="28"/>
          <w:szCs w:val="28"/>
        </w:rPr>
      </w:pPr>
      <w:r w:rsidRPr="00564C98">
        <w:rPr>
          <w:rFonts w:ascii="Verdana" w:hAnsi="Verdana"/>
          <w:sz w:val="28"/>
          <w:szCs w:val="28"/>
        </w:rPr>
        <w:lastRenderedPageBreak/>
        <w:t>NEWSLETTER</w:t>
      </w:r>
    </w:p>
    <w:p w14:paraId="0CEC41F0" w14:textId="77777777" w:rsidR="00416E40" w:rsidRDefault="00416E40" w:rsidP="008D4682">
      <w:pPr>
        <w:rPr>
          <w:rFonts w:ascii="Verdana" w:hAnsi="Verdana"/>
          <w:sz w:val="20"/>
          <w:szCs w:val="20"/>
        </w:rPr>
      </w:pPr>
    </w:p>
    <w:p w14:paraId="6F593652" w14:textId="12F8FFD5" w:rsidR="00781A59" w:rsidRPr="00E34329" w:rsidRDefault="00781A59" w:rsidP="00E34329">
      <w:pPr>
        <w:pStyle w:val="Heading2"/>
        <w:ind w:left="0"/>
        <w:rPr>
          <w:rFonts w:ascii="Verdana" w:hAnsi="Verdana"/>
          <w:sz w:val="24"/>
        </w:rPr>
      </w:pPr>
      <w:r>
        <w:rPr>
          <w:rFonts w:ascii="Verdana" w:hAnsi="Verdana"/>
          <w:sz w:val="24"/>
        </w:rPr>
        <w:t xml:space="preserve">Chart B - </w:t>
      </w:r>
      <w:r w:rsidR="00476551" w:rsidRPr="00416E40">
        <w:rPr>
          <w:rFonts w:ascii="Verdana" w:hAnsi="Verdana"/>
          <w:sz w:val="24"/>
        </w:rPr>
        <w:t xml:space="preserve">Certificate of Need </w:t>
      </w:r>
      <w:r w:rsidR="00C73E27" w:rsidRPr="00416E40">
        <w:rPr>
          <w:rFonts w:ascii="Verdana" w:hAnsi="Verdana"/>
          <w:sz w:val="24"/>
        </w:rPr>
        <w:t>Applications Received</w:t>
      </w:r>
      <w:r w:rsidR="0085756E" w:rsidRPr="00416E40">
        <w:rPr>
          <w:rFonts w:ascii="Verdana" w:hAnsi="Verdana"/>
          <w:sz w:val="24"/>
        </w:rPr>
        <w:t xml:space="preserve"> </w:t>
      </w:r>
      <w:r w:rsidR="00234D52">
        <w:rPr>
          <w:rFonts w:ascii="Verdana" w:hAnsi="Verdana"/>
          <w:sz w:val="24"/>
        </w:rPr>
        <w:t xml:space="preserve">from </w:t>
      </w:r>
      <w:r w:rsidR="0085756E" w:rsidRPr="00416E40">
        <w:rPr>
          <w:rFonts w:ascii="Verdana" w:hAnsi="Verdana"/>
          <w:sz w:val="24"/>
        </w:rPr>
        <w:t>0</w:t>
      </w:r>
      <w:r w:rsidR="00D1600A">
        <w:rPr>
          <w:rFonts w:ascii="Verdana" w:hAnsi="Verdana"/>
          <w:sz w:val="24"/>
        </w:rPr>
        <w:t>5</w:t>
      </w:r>
      <w:r w:rsidR="0085756E" w:rsidRPr="00416E40">
        <w:rPr>
          <w:rFonts w:ascii="Verdana" w:hAnsi="Verdana"/>
          <w:sz w:val="24"/>
        </w:rPr>
        <w:t>/1</w:t>
      </w:r>
      <w:r w:rsidR="00D1600A">
        <w:rPr>
          <w:rFonts w:ascii="Verdana" w:hAnsi="Verdana"/>
          <w:sz w:val="24"/>
        </w:rPr>
        <w:t>6</w:t>
      </w:r>
      <w:r w:rsidR="0085756E" w:rsidRPr="00416E40">
        <w:rPr>
          <w:rFonts w:ascii="Verdana" w:hAnsi="Verdana"/>
          <w:sz w:val="24"/>
        </w:rPr>
        <w:t>/2026 t</w:t>
      </w:r>
      <w:r w:rsidR="00234D52">
        <w:rPr>
          <w:rFonts w:ascii="Verdana" w:hAnsi="Verdana"/>
          <w:sz w:val="24"/>
        </w:rPr>
        <w:t xml:space="preserve">hrough </w:t>
      </w:r>
      <w:r w:rsidR="0085756E" w:rsidRPr="00416E40">
        <w:rPr>
          <w:rFonts w:ascii="Verdana" w:hAnsi="Verdana"/>
          <w:sz w:val="24"/>
        </w:rPr>
        <w:t>0</w:t>
      </w:r>
      <w:r w:rsidR="00D1600A">
        <w:rPr>
          <w:rFonts w:ascii="Verdana" w:hAnsi="Verdana"/>
          <w:sz w:val="24"/>
        </w:rPr>
        <w:t>6</w:t>
      </w:r>
      <w:r w:rsidR="0085756E" w:rsidRPr="00416E40">
        <w:rPr>
          <w:rFonts w:ascii="Verdana" w:hAnsi="Verdana"/>
          <w:sz w:val="24"/>
        </w:rPr>
        <w:t>/1</w:t>
      </w:r>
      <w:r w:rsidR="00D1600A">
        <w:rPr>
          <w:rFonts w:ascii="Verdana" w:hAnsi="Verdana"/>
          <w:sz w:val="24"/>
        </w:rPr>
        <w:t>2</w:t>
      </w:r>
      <w:r w:rsidR="0085756E" w:rsidRPr="00416E40">
        <w:rPr>
          <w:rFonts w:ascii="Verdana" w:hAnsi="Verdana"/>
          <w:sz w:val="24"/>
        </w:rPr>
        <w:t>/2026</w:t>
      </w:r>
    </w:p>
    <w:p w14:paraId="4DF24AB1" w14:textId="4E83AD80" w:rsidR="00393874" w:rsidRPr="00F640CA" w:rsidRDefault="00105BC2" w:rsidP="00393874">
      <w:pPr>
        <w:pStyle w:val="Heading3"/>
        <w:rPr>
          <w:rFonts w:ascii="Verdana" w:hAnsi="Verdana"/>
          <w:sz w:val="24"/>
          <w:szCs w:val="24"/>
        </w:rPr>
      </w:pPr>
      <w:r>
        <w:rPr>
          <w:rFonts w:ascii="Verdana" w:hAnsi="Verdana"/>
          <w:sz w:val="24"/>
          <w:szCs w:val="24"/>
        </w:rPr>
        <w:t xml:space="preserve">AMBULATORY </w:t>
      </w:r>
      <w:r w:rsidR="00E104AB">
        <w:rPr>
          <w:rFonts w:ascii="Verdana" w:hAnsi="Verdana"/>
          <w:sz w:val="24"/>
          <w:szCs w:val="24"/>
        </w:rPr>
        <w:t xml:space="preserve">SURGERY CENTER </w:t>
      </w:r>
    </w:p>
    <w:tbl>
      <w:tblPr>
        <w:tblStyle w:val="TableGrid"/>
        <w:tblW w:w="0" w:type="auto"/>
        <w:tblLook w:val="04A0" w:firstRow="1" w:lastRow="0" w:firstColumn="1" w:lastColumn="0" w:noHBand="0" w:noVBand="1"/>
        <w:tblCaption w:val="Ambulatory Surgery Center applications received "/>
        <w:tblDescription w:val="Ambulatory Surgery Center applications received  from 05/16/2026 through 06/12/2026"/>
      </w:tblPr>
      <w:tblGrid>
        <w:gridCol w:w="3687"/>
        <w:gridCol w:w="3687"/>
        <w:gridCol w:w="3688"/>
        <w:gridCol w:w="3688"/>
      </w:tblGrid>
      <w:tr w:rsidR="00BE4C82" w14:paraId="5D0F5EAA" w14:textId="77777777" w:rsidTr="00CC02C5">
        <w:trPr>
          <w:cantSplit/>
          <w:trHeight w:val="332"/>
          <w:tblHeader/>
        </w:trPr>
        <w:tc>
          <w:tcPr>
            <w:tcW w:w="3687" w:type="dxa"/>
            <w:shd w:val="clear" w:color="auto" w:fill="153D63" w:themeFill="text2" w:themeFillTint="E6"/>
          </w:tcPr>
          <w:p w14:paraId="22E6FA92" w14:textId="6BD65FCD" w:rsidR="00BE4C82" w:rsidRPr="002F55A9" w:rsidRDefault="002F55A9" w:rsidP="00CC02C5">
            <w:pPr>
              <w:rPr>
                <w:rFonts w:ascii="Verdana" w:hAnsi="Verdana"/>
                <w:b/>
                <w:bCs/>
                <w:color w:val="FFFFFF" w:themeColor="background1"/>
                <w:sz w:val="20"/>
                <w:szCs w:val="20"/>
              </w:rPr>
            </w:pPr>
            <w:r>
              <w:rPr>
                <w:rFonts w:ascii="Verdana" w:hAnsi="Verdana"/>
                <w:b/>
                <w:bCs/>
                <w:color w:val="FFFFFF" w:themeColor="background1"/>
                <w:sz w:val="20"/>
                <w:szCs w:val="20"/>
              </w:rPr>
              <w:t>NAME AND LOCATION</w:t>
            </w:r>
          </w:p>
        </w:tc>
        <w:tc>
          <w:tcPr>
            <w:tcW w:w="3687" w:type="dxa"/>
            <w:shd w:val="clear" w:color="auto" w:fill="153D63" w:themeFill="text2" w:themeFillTint="E6"/>
          </w:tcPr>
          <w:p w14:paraId="1227792D" w14:textId="5E5F2E76" w:rsidR="00BE4C82" w:rsidRPr="00F212E5" w:rsidRDefault="00F212E5" w:rsidP="00CC02C5">
            <w:pPr>
              <w:rPr>
                <w:rFonts w:ascii="Verdana" w:hAnsi="Verdana"/>
                <w:b/>
                <w:bCs/>
                <w:sz w:val="20"/>
                <w:szCs w:val="20"/>
              </w:rPr>
            </w:pPr>
            <w:r>
              <w:rPr>
                <w:rFonts w:ascii="Verdana" w:hAnsi="Verdana"/>
                <w:b/>
                <w:bCs/>
                <w:sz w:val="20"/>
                <w:szCs w:val="20"/>
              </w:rPr>
              <w:t>PROJECT DESCRIPTION</w:t>
            </w:r>
          </w:p>
        </w:tc>
        <w:tc>
          <w:tcPr>
            <w:tcW w:w="3688" w:type="dxa"/>
            <w:shd w:val="clear" w:color="auto" w:fill="153D63" w:themeFill="text2" w:themeFillTint="E6"/>
          </w:tcPr>
          <w:p w14:paraId="0F60676D" w14:textId="4A333B77" w:rsidR="00BE4C82" w:rsidRPr="00D10434" w:rsidRDefault="00F212E5" w:rsidP="00CC02C5">
            <w:pPr>
              <w:rPr>
                <w:rFonts w:ascii="Verdana" w:hAnsi="Verdana"/>
                <w:b/>
                <w:bCs/>
                <w:sz w:val="20"/>
                <w:szCs w:val="20"/>
              </w:rPr>
            </w:pPr>
            <w:r w:rsidRPr="00D10434">
              <w:rPr>
                <w:rFonts w:ascii="Verdana" w:hAnsi="Verdana"/>
                <w:b/>
                <w:bCs/>
                <w:sz w:val="20"/>
                <w:szCs w:val="20"/>
              </w:rPr>
              <w:t>CAPITAL COST</w:t>
            </w:r>
          </w:p>
        </w:tc>
        <w:tc>
          <w:tcPr>
            <w:tcW w:w="3688" w:type="dxa"/>
            <w:shd w:val="clear" w:color="auto" w:fill="153D63" w:themeFill="text2" w:themeFillTint="E6"/>
          </w:tcPr>
          <w:p w14:paraId="006C7D4B" w14:textId="3A7DF3FA" w:rsidR="00BE4C82" w:rsidRPr="00D10434" w:rsidRDefault="00D10434" w:rsidP="00CC02C5">
            <w:pPr>
              <w:rPr>
                <w:rFonts w:ascii="Verdana" w:hAnsi="Verdana"/>
                <w:b/>
                <w:bCs/>
                <w:sz w:val="20"/>
                <w:szCs w:val="20"/>
              </w:rPr>
            </w:pPr>
            <w:r w:rsidRPr="00D10434">
              <w:rPr>
                <w:rFonts w:ascii="Verdana" w:hAnsi="Verdana"/>
                <w:b/>
                <w:bCs/>
                <w:sz w:val="20"/>
                <w:szCs w:val="20"/>
              </w:rPr>
              <w:t>DATE RECEIVED</w:t>
            </w:r>
          </w:p>
        </w:tc>
      </w:tr>
      <w:tr w:rsidR="00B113F5" w14:paraId="622D101F" w14:textId="77777777" w:rsidTr="00CC02C5">
        <w:trPr>
          <w:cantSplit/>
          <w:trHeight w:val="2312"/>
        </w:trPr>
        <w:tc>
          <w:tcPr>
            <w:tcW w:w="3687" w:type="dxa"/>
          </w:tcPr>
          <w:p w14:paraId="541911C3" w14:textId="77777777" w:rsidR="00B113F5" w:rsidRPr="00B113F5" w:rsidRDefault="00B113F5" w:rsidP="00B113F5">
            <w:pPr>
              <w:rPr>
                <w:rFonts w:ascii="Verdana" w:eastAsia="Tahoma" w:hAnsi="Verdana"/>
                <w:color w:val="000000"/>
                <w:sz w:val="20"/>
              </w:rPr>
            </w:pPr>
            <w:r w:rsidRPr="00B113F5">
              <w:rPr>
                <w:rFonts w:ascii="Verdana" w:eastAsia="Tahoma" w:hAnsi="Verdana"/>
                <w:color w:val="000000"/>
                <w:sz w:val="20"/>
              </w:rPr>
              <w:t xml:space="preserve">Southpark </w:t>
            </w:r>
            <w:proofErr w:type="spellStart"/>
            <w:r w:rsidRPr="00B113F5">
              <w:rPr>
                <w:rFonts w:ascii="Verdana" w:eastAsia="Tahoma" w:hAnsi="Verdana"/>
                <w:color w:val="000000"/>
                <w:sz w:val="20"/>
              </w:rPr>
              <w:t>Surgicare</w:t>
            </w:r>
            <w:proofErr w:type="spellEnd"/>
            <w:r w:rsidRPr="00B113F5">
              <w:rPr>
                <w:rFonts w:ascii="Verdana" w:eastAsia="Tahoma" w:hAnsi="Verdana"/>
                <w:color w:val="000000"/>
                <w:sz w:val="20"/>
              </w:rPr>
              <w:br/>
              <w:t>Owensboro, Daviess County</w:t>
            </w:r>
          </w:p>
          <w:p w14:paraId="60CB461F" w14:textId="77777777" w:rsidR="00B113F5" w:rsidRPr="00B113F5" w:rsidRDefault="00B113F5" w:rsidP="00B113F5">
            <w:pPr>
              <w:rPr>
                <w:rFonts w:ascii="Verdana" w:eastAsia="Tahoma" w:hAnsi="Verdana"/>
                <w:color w:val="000000"/>
                <w:sz w:val="20"/>
              </w:rPr>
            </w:pPr>
            <w:r w:rsidRPr="00B113F5">
              <w:rPr>
                <w:rFonts w:ascii="Verdana" w:eastAsia="Tahoma" w:hAnsi="Verdana"/>
                <w:color w:val="000000"/>
                <w:sz w:val="20"/>
              </w:rPr>
              <w:t xml:space="preserve">CON #030-03-3690(3) </w:t>
            </w:r>
            <w:r w:rsidRPr="00B113F5">
              <w:rPr>
                <w:rFonts w:ascii="Verdana" w:eastAsia="Tahoma" w:hAnsi="Verdana"/>
                <w:color w:val="000000"/>
                <w:sz w:val="20"/>
              </w:rPr>
              <w:br/>
            </w:r>
            <w:r w:rsidRPr="00B113F5">
              <w:rPr>
                <w:rFonts w:ascii="Verdana" w:eastAsia="Tahoma" w:hAnsi="Verdana"/>
                <w:color w:val="000000"/>
                <w:sz w:val="20"/>
              </w:rPr>
              <w:br/>
              <w:t>Russ Ranallo</w:t>
            </w:r>
            <w:r w:rsidRPr="00B113F5">
              <w:rPr>
                <w:rFonts w:ascii="Verdana" w:eastAsia="Tahoma" w:hAnsi="Verdana"/>
                <w:color w:val="000000"/>
                <w:sz w:val="20"/>
              </w:rPr>
              <w:br/>
              <w:t>1201 Pleasant Valley Road</w:t>
            </w:r>
            <w:r w:rsidRPr="00B113F5">
              <w:rPr>
                <w:rFonts w:ascii="Verdana" w:eastAsia="Tahoma" w:hAnsi="Verdana"/>
                <w:color w:val="000000"/>
                <w:sz w:val="20"/>
              </w:rPr>
              <w:br/>
              <w:t>Owensboro, KY 42303</w:t>
            </w:r>
          </w:p>
          <w:p w14:paraId="31AF9759" w14:textId="714DFCC2" w:rsidR="00B113F5" w:rsidRPr="00B113F5" w:rsidRDefault="00B113F5" w:rsidP="00B113F5">
            <w:pPr>
              <w:rPr>
                <w:rFonts w:ascii="Verdana" w:hAnsi="Verdana"/>
              </w:rPr>
            </w:pPr>
            <w:r w:rsidRPr="00B113F5">
              <w:rPr>
                <w:rFonts w:ascii="Verdana" w:eastAsia="Tahoma" w:hAnsi="Verdana"/>
                <w:color w:val="000000"/>
                <w:sz w:val="20"/>
              </w:rPr>
              <w:t>(270)417-2000</w:t>
            </w:r>
          </w:p>
        </w:tc>
        <w:tc>
          <w:tcPr>
            <w:tcW w:w="3687" w:type="dxa"/>
          </w:tcPr>
          <w:p w14:paraId="384DEC60" w14:textId="45A9FF1C" w:rsidR="00B113F5" w:rsidRPr="00B113F5" w:rsidRDefault="00B113F5" w:rsidP="00B113F5">
            <w:pPr>
              <w:rPr>
                <w:rFonts w:ascii="Verdana" w:hAnsi="Verdana"/>
              </w:rPr>
            </w:pPr>
            <w:r w:rsidRPr="00B113F5">
              <w:rPr>
                <w:rFonts w:ascii="Verdana" w:eastAsia="Tahoma" w:hAnsi="Verdana"/>
                <w:color w:val="000000"/>
                <w:sz w:val="20"/>
              </w:rPr>
              <w:t>Relocate a licensed ambulatory surgical center from 2835 Farrell Cresent, Owensboro, Daviess County, to 1301 Pleasant Valley Road, Owensboro, Daviess County</w:t>
            </w:r>
          </w:p>
        </w:tc>
        <w:tc>
          <w:tcPr>
            <w:tcW w:w="3688" w:type="dxa"/>
          </w:tcPr>
          <w:p w14:paraId="2071FDD0" w14:textId="569FF939" w:rsidR="00B113F5" w:rsidRPr="00B113F5" w:rsidRDefault="00B113F5" w:rsidP="00B113F5">
            <w:pPr>
              <w:rPr>
                <w:rFonts w:ascii="Verdana" w:hAnsi="Verdana"/>
              </w:rPr>
            </w:pPr>
            <w:r w:rsidRPr="00B113F5">
              <w:rPr>
                <w:rFonts w:ascii="Verdana" w:eastAsia="Tahoma" w:hAnsi="Verdana"/>
                <w:color w:val="000000"/>
                <w:sz w:val="20"/>
              </w:rPr>
              <w:t>$17,000,000.00</w:t>
            </w:r>
          </w:p>
        </w:tc>
        <w:tc>
          <w:tcPr>
            <w:tcW w:w="3688" w:type="dxa"/>
          </w:tcPr>
          <w:p w14:paraId="5022CD5C" w14:textId="0FC6F4A9" w:rsidR="00B113F5" w:rsidRPr="00B113F5" w:rsidRDefault="00B113F5" w:rsidP="00B113F5">
            <w:pPr>
              <w:rPr>
                <w:rFonts w:ascii="Verdana" w:hAnsi="Verdana"/>
              </w:rPr>
            </w:pPr>
            <w:r w:rsidRPr="00B113F5">
              <w:rPr>
                <w:rFonts w:ascii="Verdana" w:eastAsia="Tahoma" w:hAnsi="Verdana"/>
                <w:color w:val="000000"/>
                <w:sz w:val="20"/>
              </w:rPr>
              <w:t>05/27/2026</w:t>
            </w:r>
          </w:p>
        </w:tc>
      </w:tr>
    </w:tbl>
    <w:p w14:paraId="2A01B5A1" w14:textId="49E5C886" w:rsidR="003A4FED" w:rsidRDefault="00581A27" w:rsidP="00FF5CD7">
      <w:pPr>
        <w:pStyle w:val="Heading3"/>
        <w:rPr>
          <w:rFonts w:ascii="Verdana" w:hAnsi="Verdana"/>
          <w:sz w:val="24"/>
          <w:szCs w:val="24"/>
        </w:rPr>
      </w:pPr>
      <w:r>
        <w:rPr>
          <w:rFonts w:ascii="Verdana" w:hAnsi="Verdana"/>
          <w:sz w:val="24"/>
          <w:szCs w:val="24"/>
        </w:rPr>
        <w:t>FREESTANDING MAGNETIC</w:t>
      </w:r>
      <w:r w:rsidR="00EC0117">
        <w:rPr>
          <w:rFonts w:ascii="Verdana" w:hAnsi="Verdana"/>
          <w:sz w:val="24"/>
          <w:szCs w:val="24"/>
        </w:rPr>
        <w:t xml:space="preserve"> RESONANCE IMAGING (MRI) SERVICE </w:t>
      </w:r>
    </w:p>
    <w:tbl>
      <w:tblPr>
        <w:tblStyle w:val="TableGrid"/>
        <w:tblW w:w="0" w:type="auto"/>
        <w:tblLook w:val="04A0" w:firstRow="1" w:lastRow="0" w:firstColumn="1" w:lastColumn="0" w:noHBand="0" w:noVBand="1"/>
        <w:tblCaption w:val="Freestanding Magnetic Resonance Imaging applications received "/>
        <w:tblDescription w:val="Freestanding Magnetic Resonance Imaging applications received from 05/16/2026 through 06/12/2026"/>
      </w:tblPr>
      <w:tblGrid>
        <w:gridCol w:w="3687"/>
        <w:gridCol w:w="3687"/>
        <w:gridCol w:w="3688"/>
        <w:gridCol w:w="3688"/>
      </w:tblGrid>
      <w:tr w:rsidR="00A966E3" w14:paraId="2F437D06" w14:textId="77777777" w:rsidTr="007A4744">
        <w:trPr>
          <w:cantSplit/>
          <w:trHeight w:val="332"/>
          <w:tblHeader/>
        </w:trPr>
        <w:tc>
          <w:tcPr>
            <w:tcW w:w="3687" w:type="dxa"/>
            <w:shd w:val="clear" w:color="auto" w:fill="153D63" w:themeFill="text2" w:themeFillTint="E6"/>
          </w:tcPr>
          <w:p w14:paraId="3142A2D6" w14:textId="77777777" w:rsidR="00A966E3" w:rsidRPr="002F55A9" w:rsidRDefault="00A966E3" w:rsidP="00CC02C5">
            <w:pPr>
              <w:rPr>
                <w:rFonts w:ascii="Verdana" w:hAnsi="Verdana"/>
                <w:b/>
                <w:bCs/>
                <w:color w:val="FFFFFF" w:themeColor="background1"/>
                <w:sz w:val="20"/>
                <w:szCs w:val="20"/>
              </w:rPr>
            </w:pPr>
            <w:r>
              <w:rPr>
                <w:rFonts w:ascii="Verdana" w:hAnsi="Verdana"/>
                <w:b/>
                <w:bCs/>
                <w:color w:val="FFFFFF" w:themeColor="background1"/>
                <w:sz w:val="20"/>
                <w:szCs w:val="20"/>
              </w:rPr>
              <w:t>NAME AND LOCATION</w:t>
            </w:r>
          </w:p>
        </w:tc>
        <w:tc>
          <w:tcPr>
            <w:tcW w:w="3687" w:type="dxa"/>
            <w:shd w:val="clear" w:color="auto" w:fill="153D63" w:themeFill="text2" w:themeFillTint="E6"/>
          </w:tcPr>
          <w:p w14:paraId="646DB2EC" w14:textId="77777777" w:rsidR="00A966E3" w:rsidRPr="00F212E5" w:rsidRDefault="00A966E3" w:rsidP="00CC02C5">
            <w:pPr>
              <w:rPr>
                <w:rFonts w:ascii="Verdana" w:hAnsi="Verdana"/>
                <w:b/>
                <w:bCs/>
                <w:sz w:val="20"/>
                <w:szCs w:val="20"/>
              </w:rPr>
            </w:pPr>
            <w:r>
              <w:rPr>
                <w:rFonts w:ascii="Verdana" w:hAnsi="Verdana"/>
                <w:b/>
                <w:bCs/>
                <w:sz w:val="20"/>
                <w:szCs w:val="20"/>
              </w:rPr>
              <w:t>PROJECT DESCRIPTION</w:t>
            </w:r>
          </w:p>
        </w:tc>
        <w:tc>
          <w:tcPr>
            <w:tcW w:w="3688" w:type="dxa"/>
            <w:shd w:val="clear" w:color="auto" w:fill="153D63" w:themeFill="text2" w:themeFillTint="E6"/>
          </w:tcPr>
          <w:p w14:paraId="5F75F700" w14:textId="77777777" w:rsidR="00A966E3" w:rsidRPr="00D10434" w:rsidRDefault="00A966E3" w:rsidP="00CC02C5">
            <w:pPr>
              <w:rPr>
                <w:rFonts w:ascii="Verdana" w:hAnsi="Verdana"/>
                <w:b/>
                <w:bCs/>
                <w:sz w:val="20"/>
                <w:szCs w:val="20"/>
              </w:rPr>
            </w:pPr>
            <w:r w:rsidRPr="00D10434">
              <w:rPr>
                <w:rFonts w:ascii="Verdana" w:hAnsi="Verdana"/>
                <w:b/>
                <w:bCs/>
                <w:sz w:val="20"/>
                <w:szCs w:val="20"/>
              </w:rPr>
              <w:t>CAPITAL COST</w:t>
            </w:r>
          </w:p>
        </w:tc>
        <w:tc>
          <w:tcPr>
            <w:tcW w:w="3688" w:type="dxa"/>
            <w:shd w:val="clear" w:color="auto" w:fill="153D63" w:themeFill="text2" w:themeFillTint="E6"/>
          </w:tcPr>
          <w:p w14:paraId="4B91B116" w14:textId="77777777" w:rsidR="00A966E3" w:rsidRPr="00D10434" w:rsidRDefault="00A966E3" w:rsidP="00CC02C5">
            <w:pPr>
              <w:rPr>
                <w:rFonts w:ascii="Verdana" w:hAnsi="Verdana"/>
                <w:b/>
                <w:bCs/>
                <w:sz w:val="20"/>
                <w:szCs w:val="20"/>
              </w:rPr>
            </w:pPr>
            <w:r w:rsidRPr="00D10434">
              <w:rPr>
                <w:rFonts w:ascii="Verdana" w:hAnsi="Verdana"/>
                <w:b/>
                <w:bCs/>
                <w:sz w:val="20"/>
                <w:szCs w:val="20"/>
              </w:rPr>
              <w:t>DATE RECEIVED</w:t>
            </w:r>
          </w:p>
        </w:tc>
      </w:tr>
      <w:tr w:rsidR="00A966E3" w14:paraId="56E77F69" w14:textId="77777777" w:rsidTr="00140416">
        <w:trPr>
          <w:cantSplit/>
          <w:trHeight w:val="2033"/>
        </w:trPr>
        <w:tc>
          <w:tcPr>
            <w:tcW w:w="3687" w:type="dxa"/>
          </w:tcPr>
          <w:p w14:paraId="705FE306" w14:textId="77777777" w:rsidR="003A4C79" w:rsidRPr="00683441" w:rsidRDefault="003A4C79" w:rsidP="003A4C79">
            <w:pPr>
              <w:rPr>
                <w:rFonts w:ascii="Verdana" w:eastAsia="Tahoma" w:hAnsi="Verdana"/>
                <w:color w:val="000000"/>
                <w:sz w:val="20"/>
              </w:rPr>
            </w:pPr>
            <w:r w:rsidRPr="00683441">
              <w:rPr>
                <w:rFonts w:ascii="Verdana" w:eastAsia="Tahoma" w:hAnsi="Verdana"/>
                <w:color w:val="000000"/>
                <w:sz w:val="20"/>
              </w:rPr>
              <w:t>Baptist Health Mayfield MRI</w:t>
            </w:r>
            <w:r w:rsidRPr="00683441">
              <w:rPr>
                <w:rFonts w:ascii="Verdana" w:eastAsia="Tahoma" w:hAnsi="Verdana"/>
                <w:color w:val="000000"/>
                <w:sz w:val="20"/>
              </w:rPr>
              <w:br/>
              <w:t>Mayfield, Graves County</w:t>
            </w:r>
          </w:p>
          <w:p w14:paraId="2995561E" w14:textId="77777777" w:rsidR="003A4C79" w:rsidRPr="00683441" w:rsidRDefault="003A4C79" w:rsidP="003A4C79">
            <w:pPr>
              <w:rPr>
                <w:rFonts w:ascii="Verdana" w:eastAsia="Tahoma" w:hAnsi="Verdana"/>
                <w:color w:val="000000"/>
                <w:sz w:val="20"/>
              </w:rPr>
            </w:pPr>
            <w:r w:rsidRPr="00683441">
              <w:rPr>
                <w:rFonts w:ascii="Verdana" w:eastAsia="Tahoma" w:hAnsi="Verdana"/>
                <w:color w:val="000000"/>
                <w:sz w:val="20"/>
              </w:rPr>
              <w:t xml:space="preserve">CON #042-01-6174(2) </w:t>
            </w:r>
            <w:r w:rsidRPr="00683441">
              <w:rPr>
                <w:rFonts w:ascii="Verdana" w:eastAsia="Tahoma" w:hAnsi="Verdana"/>
                <w:color w:val="000000"/>
                <w:sz w:val="20"/>
              </w:rPr>
              <w:br/>
            </w:r>
            <w:r w:rsidRPr="00683441">
              <w:rPr>
                <w:rFonts w:ascii="Verdana" w:eastAsia="Tahoma" w:hAnsi="Verdana"/>
                <w:color w:val="000000"/>
                <w:sz w:val="20"/>
              </w:rPr>
              <w:br/>
              <w:t>Tim Marcum</w:t>
            </w:r>
            <w:r w:rsidRPr="00683441">
              <w:rPr>
                <w:rFonts w:ascii="Verdana" w:eastAsia="Tahoma" w:hAnsi="Verdana"/>
                <w:color w:val="000000"/>
                <w:sz w:val="20"/>
              </w:rPr>
              <w:br/>
              <w:t>1901 Campus Place</w:t>
            </w:r>
            <w:r w:rsidRPr="00683441">
              <w:rPr>
                <w:rFonts w:ascii="Verdana" w:eastAsia="Tahoma" w:hAnsi="Verdana"/>
                <w:color w:val="000000"/>
                <w:sz w:val="20"/>
              </w:rPr>
              <w:br/>
              <w:t>Louisville, KY 40299</w:t>
            </w:r>
          </w:p>
          <w:p w14:paraId="3F3B3B79" w14:textId="611576F7" w:rsidR="00A966E3" w:rsidRPr="00683441" w:rsidRDefault="003A4C79" w:rsidP="003A4C79">
            <w:pPr>
              <w:rPr>
                <w:rFonts w:ascii="Verdana" w:hAnsi="Verdana"/>
              </w:rPr>
            </w:pPr>
            <w:r w:rsidRPr="00683441">
              <w:rPr>
                <w:rFonts w:ascii="Verdana" w:eastAsia="Tahoma" w:hAnsi="Verdana"/>
                <w:color w:val="000000"/>
                <w:sz w:val="20"/>
              </w:rPr>
              <w:t>(502) 253-5342</w:t>
            </w:r>
          </w:p>
        </w:tc>
        <w:tc>
          <w:tcPr>
            <w:tcW w:w="3687" w:type="dxa"/>
          </w:tcPr>
          <w:p w14:paraId="5E65640D" w14:textId="7853A6DA" w:rsidR="00A966E3" w:rsidRPr="00683441" w:rsidRDefault="00C7152F" w:rsidP="00CC02C5">
            <w:pPr>
              <w:rPr>
                <w:rFonts w:ascii="Verdana" w:hAnsi="Verdana"/>
              </w:rPr>
            </w:pPr>
            <w:r w:rsidRPr="00683441">
              <w:rPr>
                <w:rFonts w:ascii="Verdana" w:eastAsia="Tahoma" w:hAnsi="Verdana"/>
                <w:color w:val="000000"/>
                <w:sz w:val="20"/>
              </w:rPr>
              <w:t>Establish a freestanding magnetic resonance imaging (MRI) service</w:t>
            </w:r>
          </w:p>
        </w:tc>
        <w:tc>
          <w:tcPr>
            <w:tcW w:w="3688" w:type="dxa"/>
          </w:tcPr>
          <w:p w14:paraId="72BC316B" w14:textId="634B171B" w:rsidR="00A966E3" w:rsidRPr="00683441" w:rsidRDefault="007711B0" w:rsidP="00CC02C5">
            <w:pPr>
              <w:rPr>
                <w:rFonts w:ascii="Verdana" w:hAnsi="Verdana"/>
              </w:rPr>
            </w:pPr>
            <w:r w:rsidRPr="00683441">
              <w:rPr>
                <w:rFonts w:ascii="Verdana" w:eastAsia="Tahoma" w:hAnsi="Verdana"/>
                <w:color w:val="000000"/>
                <w:sz w:val="20"/>
              </w:rPr>
              <w:t>$2,884,292.00</w:t>
            </w:r>
          </w:p>
        </w:tc>
        <w:tc>
          <w:tcPr>
            <w:tcW w:w="3688" w:type="dxa"/>
          </w:tcPr>
          <w:p w14:paraId="38C0C8E3" w14:textId="47CF8C23" w:rsidR="00A966E3" w:rsidRPr="00683441" w:rsidRDefault="00683441" w:rsidP="00CC02C5">
            <w:pPr>
              <w:rPr>
                <w:rFonts w:ascii="Verdana" w:hAnsi="Verdana"/>
              </w:rPr>
            </w:pPr>
            <w:r w:rsidRPr="00683441">
              <w:rPr>
                <w:rFonts w:ascii="Verdana" w:eastAsia="Tahoma" w:hAnsi="Verdana"/>
                <w:color w:val="000000"/>
                <w:sz w:val="20"/>
              </w:rPr>
              <w:t>05/27/2026</w:t>
            </w:r>
          </w:p>
        </w:tc>
      </w:tr>
    </w:tbl>
    <w:p w14:paraId="79C2C517" w14:textId="60E80B45" w:rsidR="008F4718" w:rsidRPr="00B409BF" w:rsidRDefault="008F4718" w:rsidP="00592347">
      <w:pPr>
        <w:pStyle w:val="Heading3"/>
        <w:rPr>
          <w:rFonts w:ascii="Verdana" w:hAnsi="Verdana"/>
          <w:sz w:val="24"/>
          <w:szCs w:val="24"/>
        </w:rPr>
      </w:pPr>
      <w:r w:rsidRPr="00B409BF">
        <w:rPr>
          <w:rFonts w:ascii="Verdana" w:hAnsi="Verdana"/>
          <w:sz w:val="24"/>
          <w:szCs w:val="24"/>
        </w:rPr>
        <w:t xml:space="preserve">PROGRAM OF ALL-INCLUSIVE CARE </w:t>
      </w:r>
      <w:r w:rsidR="008719A5" w:rsidRPr="00B409BF">
        <w:rPr>
          <w:rFonts w:ascii="Verdana" w:hAnsi="Verdana"/>
          <w:sz w:val="24"/>
          <w:szCs w:val="24"/>
        </w:rPr>
        <w:t>FOR THE ELDERLY(PACE)</w:t>
      </w:r>
    </w:p>
    <w:tbl>
      <w:tblPr>
        <w:tblStyle w:val="TableGrid"/>
        <w:tblW w:w="0" w:type="auto"/>
        <w:tblLook w:val="04A0" w:firstRow="1" w:lastRow="0" w:firstColumn="1" w:lastColumn="0" w:noHBand="0" w:noVBand="1"/>
        <w:tblCaption w:val="Program of All-Inclusive Care For The Elderly applications received "/>
        <w:tblDescription w:val="Program of All-Inclusive Care For The Elderly applications received  from 05/16/2026 through 06/12/2026"/>
      </w:tblPr>
      <w:tblGrid>
        <w:gridCol w:w="3687"/>
        <w:gridCol w:w="3687"/>
        <w:gridCol w:w="3688"/>
        <w:gridCol w:w="3688"/>
      </w:tblGrid>
      <w:tr w:rsidR="008F4718" w14:paraId="6475AEA6" w14:textId="77777777" w:rsidTr="00CF02BE">
        <w:trPr>
          <w:cantSplit/>
          <w:trHeight w:val="332"/>
          <w:tblHeader/>
        </w:trPr>
        <w:tc>
          <w:tcPr>
            <w:tcW w:w="3687" w:type="dxa"/>
            <w:shd w:val="clear" w:color="auto" w:fill="153D63" w:themeFill="text2" w:themeFillTint="E6"/>
          </w:tcPr>
          <w:p w14:paraId="132FD57E" w14:textId="77777777" w:rsidR="008F4718" w:rsidRPr="002F55A9" w:rsidRDefault="008F4718" w:rsidP="00CF02BE">
            <w:pPr>
              <w:rPr>
                <w:rFonts w:ascii="Verdana" w:hAnsi="Verdana"/>
                <w:b/>
                <w:bCs/>
                <w:color w:val="FFFFFF" w:themeColor="background1"/>
                <w:sz w:val="20"/>
                <w:szCs w:val="20"/>
              </w:rPr>
            </w:pPr>
            <w:r>
              <w:rPr>
                <w:rFonts w:ascii="Verdana" w:hAnsi="Verdana"/>
                <w:b/>
                <w:bCs/>
                <w:color w:val="FFFFFF" w:themeColor="background1"/>
                <w:sz w:val="20"/>
                <w:szCs w:val="20"/>
              </w:rPr>
              <w:t>NAME AND LOCATION</w:t>
            </w:r>
          </w:p>
        </w:tc>
        <w:tc>
          <w:tcPr>
            <w:tcW w:w="3687" w:type="dxa"/>
            <w:shd w:val="clear" w:color="auto" w:fill="153D63" w:themeFill="text2" w:themeFillTint="E6"/>
          </w:tcPr>
          <w:p w14:paraId="2D1E0F47" w14:textId="77777777" w:rsidR="008F4718" w:rsidRPr="00F212E5" w:rsidRDefault="008F4718" w:rsidP="00CF02BE">
            <w:pPr>
              <w:rPr>
                <w:rFonts w:ascii="Verdana" w:hAnsi="Verdana"/>
                <w:b/>
                <w:bCs/>
                <w:sz w:val="20"/>
                <w:szCs w:val="20"/>
              </w:rPr>
            </w:pPr>
            <w:r>
              <w:rPr>
                <w:rFonts w:ascii="Verdana" w:hAnsi="Verdana"/>
                <w:b/>
                <w:bCs/>
                <w:sz w:val="20"/>
                <w:szCs w:val="20"/>
              </w:rPr>
              <w:t>PROJECT DESCRIPTION</w:t>
            </w:r>
          </w:p>
        </w:tc>
        <w:tc>
          <w:tcPr>
            <w:tcW w:w="3688" w:type="dxa"/>
            <w:shd w:val="clear" w:color="auto" w:fill="153D63" w:themeFill="text2" w:themeFillTint="E6"/>
          </w:tcPr>
          <w:p w14:paraId="753CDBB9" w14:textId="77777777" w:rsidR="008F4718" w:rsidRPr="00D10434" w:rsidRDefault="008F4718" w:rsidP="00CF02BE">
            <w:pPr>
              <w:rPr>
                <w:rFonts w:ascii="Verdana" w:hAnsi="Verdana"/>
                <w:b/>
                <w:bCs/>
                <w:sz w:val="20"/>
                <w:szCs w:val="20"/>
              </w:rPr>
            </w:pPr>
            <w:r w:rsidRPr="00D10434">
              <w:rPr>
                <w:rFonts w:ascii="Verdana" w:hAnsi="Verdana"/>
                <w:b/>
                <w:bCs/>
                <w:sz w:val="20"/>
                <w:szCs w:val="20"/>
              </w:rPr>
              <w:t>CAPITAL COST</w:t>
            </w:r>
          </w:p>
        </w:tc>
        <w:tc>
          <w:tcPr>
            <w:tcW w:w="3688" w:type="dxa"/>
            <w:shd w:val="clear" w:color="auto" w:fill="153D63" w:themeFill="text2" w:themeFillTint="E6"/>
          </w:tcPr>
          <w:p w14:paraId="3AC64C9B" w14:textId="77777777" w:rsidR="008F4718" w:rsidRPr="00D10434" w:rsidRDefault="008F4718" w:rsidP="00CF02BE">
            <w:pPr>
              <w:rPr>
                <w:rFonts w:ascii="Verdana" w:hAnsi="Verdana"/>
                <w:b/>
                <w:bCs/>
                <w:sz w:val="20"/>
                <w:szCs w:val="20"/>
              </w:rPr>
            </w:pPr>
            <w:r w:rsidRPr="00D10434">
              <w:rPr>
                <w:rFonts w:ascii="Verdana" w:hAnsi="Verdana"/>
                <w:b/>
                <w:bCs/>
                <w:sz w:val="20"/>
                <w:szCs w:val="20"/>
              </w:rPr>
              <w:t>DATE RECEIVED</w:t>
            </w:r>
          </w:p>
        </w:tc>
      </w:tr>
      <w:tr w:rsidR="008F4718" w14:paraId="230041F4" w14:textId="77777777" w:rsidTr="00140416">
        <w:trPr>
          <w:cantSplit/>
          <w:trHeight w:val="2276"/>
        </w:trPr>
        <w:tc>
          <w:tcPr>
            <w:tcW w:w="3687" w:type="dxa"/>
          </w:tcPr>
          <w:p w14:paraId="44AD17CD" w14:textId="77777777" w:rsidR="00BE306C" w:rsidRPr="005465BE" w:rsidRDefault="00BE306C" w:rsidP="00BE306C">
            <w:pPr>
              <w:rPr>
                <w:rFonts w:ascii="Verdana" w:eastAsia="Tahoma" w:hAnsi="Verdana"/>
                <w:color w:val="000000"/>
                <w:sz w:val="20"/>
              </w:rPr>
            </w:pPr>
            <w:r w:rsidRPr="005465BE">
              <w:rPr>
                <w:rFonts w:ascii="Verdana" w:eastAsia="Tahoma" w:hAnsi="Verdana"/>
                <w:color w:val="000000"/>
                <w:sz w:val="20"/>
              </w:rPr>
              <w:t>Care Guide Partners, Inc. d/b/a Care Guide Partners PACE</w:t>
            </w:r>
            <w:r w:rsidRPr="005465BE">
              <w:rPr>
                <w:rFonts w:ascii="Verdana" w:eastAsia="Tahoma" w:hAnsi="Verdana"/>
                <w:color w:val="000000"/>
                <w:sz w:val="20"/>
              </w:rPr>
              <w:br/>
              <w:t>Elizabethtown, Hardin County</w:t>
            </w:r>
          </w:p>
          <w:p w14:paraId="3F76DF27" w14:textId="77777777" w:rsidR="00BE306C" w:rsidRPr="005465BE" w:rsidRDefault="00BE306C" w:rsidP="00BE306C">
            <w:pPr>
              <w:rPr>
                <w:rFonts w:ascii="Verdana" w:eastAsia="Tahoma" w:hAnsi="Verdana"/>
                <w:color w:val="000000"/>
                <w:sz w:val="20"/>
              </w:rPr>
            </w:pPr>
            <w:r w:rsidRPr="005465BE">
              <w:rPr>
                <w:rFonts w:ascii="Verdana" w:eastAsia="Tahoma" w:hAnsi="Verdana"/>
                <w:color w:val="000000"/>
                <w:sz w:val="20"/>
              </w:rPr>
              <w:t>CON #047-05-6078(2)</w:t>
            </w:r>
            <w:r w:rsidRPr="005465BE">
              <w:rPr>
                <w:rFonts w:ascii="Verdana" w:eastAsia="Tahoma" w:hAnsi="Verdana"/>
                <w:color w:val="000000"/>
                <w:sz w:val="20"/>
              </w:rPr>
              <w:br/>
            </w:r>
            <w:r w:rsidRPr="005465BE">
              <w:rPr>
                <w:rFonts w:ascii="Verdana" w:eastAsia="Tahoma" w:hAnsi="Verdana"/>
                <w:color w:val="000000"/>
                <w:sz w:val="20"/>
              </w:rPr>
              <w:br/>
              <w:t>Lynn Fieldhouse</w:t>
            </w:r>
            <w:r w:rsidRPr="005465BE">
              <w:rPr>
                <w:rFonts w:ascii="Verdana" w:eastAsia="Tahoma" w:hAnsi="Verdana"/>
                <w:color w:val="000000"/>
                <w:sz w:val="20"/>
              </w:rPr>
              <w:br/>
              <w:t xml:space="preserve">6200 </w:t>
            </w:r>
            <w:proofErr w:type="spellStart"/>
            <w:r w:rsidRPr="005465BE">
              <w:rPr>
                <w:rFonts w:ascii="Verdana" w:eastAsia="Tahoma" w:hAnsi="Verdana"/>
                <w:color w:val="000000"/>
                <w:sz w:val="20"/>
              </w:rPr>
              <w:t>Dutchmans</w:t>
            </w:r>
            <w:proofErr w:type="spellEnd"/>
            <w:r w:rsidRPr="005465BE">
              <w:rPr>
                <w:rFonts w:ascii="Verdana" w:eastAsia="Tahoma" w:hAnsi="Verdana"/>
                <w:color w:val="000000"/>
                <w:sz w:val="20"/>
              </w:rPr>
              <w:t xml:space="preserve"> Lane</w:t>
            </w:r>
            <w:r w:rsidRPr="005465BE">
              <w:rPr>
                <w:rFonts w:ascii="Verdana" w:eastAsia="Tahoma" w:hAnsi="Verdana"/>
                <w:color w:val="000000"/>
                <w:sz w:val="20"/>
              </w:rPr>
              <w:br/>
              <w:t>Louisville, KY 40205</w:t>
            </w:r>
          </w:p>
          <w:p w14:paraId="73731849" w14:textId="4E5BA02D" w:rsidR="008F4718" w:rsidRPr="005465BE" w:rsidRDefault="00BE306C" w:rsidP="00BE306C">
            <w:pPr>
              <w:rPr>
                <w:rFonts w:ascii="Verdana" w:hAnsi="Verdana"/>
              </w:rPr>
            </w:pPr>
            <w:r w:rsidRPr="005465BE">
              <w:rPr>
                <w:rFonts w:ascii="Verdana" w:eastAsia="Tahoma" w:hAnsi="Verdana"/>
                <w:color w:val="000000"/>
                <w:sz w:val="20"/>
              </w:rPr>
              <w:t>(502) 719-8921</w:t>
            </w:r>
          </w:p>
        </w:tc>
        <w:tc>
          <w:tcPr>
            <w:tcW w:w="3687" w:type="dxa"/>
          </w:tcPr>
          <w:p w14:paraId="21779458" w14:textId="5A8FEBE7" w:rsidR="008F4718" w:rsidRPr="005465BE" w:rsidRDefault="00A037C9" w:rsidP="00CF02BE">
            <w:pPr>
              <w:rPr>
                <w:rFonts w:ascii="Verdana" w:hAnsi="Verdana"/>
              </w:rPr>
            </w:pPr>
            <w:r w:rsidRPr="005465BE">
              <w:rPr>
                <w:rFonts w:ascii="Verdana" w:eastAsia="Tahoma" w:hAnsi="Verdana"/>
                <w:color w:val="000000"/>
                <w:sz w:val="20"/>
              </w:rPr>
              <w:t>Expand PACE (Program of All-Inclusive Care for the Elderly) services to PACE participants in Breckinridge, Meade, Shelby, and Spencer counties</w:t>
            </w:r>
          </w:p>
        </w:tc>
        <w:tc>
          <w:tcPr>
            <w:tcW w:w="3688" w:type="dxa"/>
          </w:tcPr>
          <w:p w14:paraId="0382B622" w14:textId="251F81D4" w:rsidR="008F4718" w:rsidRPr="005465BE" w:rsidRDefault="0048769C" w:rsidP="00CF02BE">
            <w:pPr>
              <w:rPr>
                <w:rFonts w:ascii="Verdana" w:hAnsi="Verdana"/>
              </w:rPr>
            </w:pPr>
            <w:r w:rsidRPr="005465BE">
              <w:rPr>
                <w:rFonts w:ascii="Verdana" w:eastAsia="Tahoma" w:hAnsi="Verdana"/>
                <w:color w:val="000000"/>
                <w:sz w:val="20"/>
              </w:rPr>
              <w:t>$0.00</w:t>
            </w:r>
          </w:p>
        </w:tc>
        <w:tc>
          <w:tcPr>
            <w:tcW w:w="3688" w:type="dxa"/>
          </w:tcPr>
          <w:p w14:paraId="4891F8BD" w14:textId="11A19A87" w:rsidR="008F4718" w:rsidRPr="005465BE" w:rsidRDefault="005465BE" w:rsidP="00CF02BE">
            <w:pPr>
              <w:rPr>
                <w:rFonts w:ascii="Verdana" w:hAnsi="Verdana"/>
              </w:rPr>
            </w:pPr>
            <w:r w:rsidRPr="005465BE">
              <w:rPr>
                <w:rFonts w:ascii="Verdana" w:eastAsia="Tahoma" w:hAnsi="Verdana"/>
                <w:color w:val="000000"/>
                <w:sz w:val="20"/>
              </w:rPr>
              <w:t>06/11/2026</w:t>
            </w:r>
          </w:p>
        </w:tc>
      </w:tr>
    </w:tbl>
    <w:p w14:paraId="45273896" w14:textId="03698059" w:rsidR="00B009F5" w:rsidRPr="00B409BF" w:rsidRDefault="00B409BF" w:rsidP="00B409BF">
      <w:pPr>
        <w:pStyle w:val="Heading3"/>
        <w:rPr>
          <w:rFonts w:ascii="Verdana" w:eastAsia="Tahoma" w:hAnsi="Verdana"/>
          <w:sz w:val="24"/>
          <w:szCs w:val="24"/>
        </w:rPr>
      </w:pPr>
      <w:r w:rsidRPr="00B409BF">
        <w:rPr>
          <w:rFonts w:ascii="Verdana" w:eastAsia="Tahoma" w:hAnsi="Verdana"/>
          <w:sz w:val="24"/>
          <w:szCs w:val="24"/>
        </w:rPr>
        <w:lastRenderedPageBreak/>
        <w:t>PET SCANNER</w:t>
      </w:r>
    </w:p>
    <w:tbl>
      <w:tblPr>
        <w:tblStyle w:val="TableGrid"/>
        <w:tblW w:w="0" w:type="auto"/>
        <w:tblLook w:val="04A0" w:firstRow="1" w:lastRow="0" w:firstColumn="1" w:lastColumn="0" w:noHBand="0" w:noVBand="1"/>
        <w:tblCaption w:val="PET Scanner applications received "/>
        <w:tblDescription w:val="PET Scanner applications received  from 05/16/2026 through 06/12/2026"/>
      </w:tblPr>
      <w:tblGrid>
        <w:gridCol w:w="3687"/>
        <w:gridCol w:w="3687"/>
        <w:gridCol w:w="3688"/>
        <w:gridCol w:w="3688"/>
      </w:tblGrid>
      <w:tr w:rsidR="00B409BF" w14:paraId="2092CBD1" w14:textId="77777777" w:rsidTr="00CF02BE">
        <w:trPr>
          <w:cantSplit/>
          <w:trHeight w:val="332"/>
          <w:tblHeader/>
        </w:trPr>
        <w:tc>
          <w:tcPr>
            <w:tcW w:w="3687" w:type="dxa"/>
            <w:shd w:val="clear" w:color="auto" w:fill="153D63" w:themeFill="text2" w:themeFillTint="E6"/>
          </w:tcPr>
          <w:p w14:paraId="1D73F9E8" w14:textId="77777777" w:rsidR="00B409BF" w:rsidRPr="002F55A9" w:rsidRDefault="00B409BF" w:rsidP="00CF02BE">
            <w:pPr>
              <w:rPr>
                <w:rFonts w:ascii="Verdana" w:hAnsi="Verdana"/>
                <w:b/>
                <w:bCs/>
                <w:color w:val="FFFFFF" w:themeColor="background1"/>
                <w:sz w:val="20"/>
                <w:szCs w:val="20"/>
              </w:rPr>
            </w:pPr>
            <w:r>
              <w:rPr>
                <w:rFonts w:ascii="Verdana" w:hAnsi="Verdana"/>
                <w:b/>
                <w:bCs/>
                <w:color w:val="FFFFFF" w:themeColor="background1"/>
                <w:sz w:val="20"/>
                <w:szCs w:val="20"/>
              </w:rPr>
              <w:t>NAME AND LOCATION</w:t>
            </w:r>
          </w:p>
        </w:tc>
        <w:tc>
          <w:tcPr>
            <w:tcW w:w="3687" w:type="dxa"/>
            <w:shd w:val="clear" w:color="auto" w:fill="153D63" w:themeFill="text2" w:themeFillTint="E6"/>
          </w:tcPr>
          <w:p w14:paraId="0546F2D5" w14:textId="77777777" w:rsidR="00B409BF" w:rsidRPr="00F212E5" w:rsidRDefault="00B409BF" w:rsidP="00CF02BE">
            <w:pPr>
              <w:rPr>
                <w:rFonts w:ascii="Verdana" w:hAnsi="Verdana"/>
                <w:b/>
                <w:bCs/>
                <w:sz w:val="20"/>
                <w:szCs w:val="20"/>
              </w:rPr>
            </w:pPr>
            <w:r>
              <w:rPr>
                <w:rFonts w:ascii="Verdana" w:hAnsi="Verdana"/>
                <w:b/>
                <w:bCs/>
                <w:sz w:val="20"/>
                <w:szCs w:val="20"/>
              </w:rPr>
              <w:t>PROJECT DESCRIPTION</w:t>
            </w:r>
          </w:p>
        </w:tc>
        <w:tc>
          <w:tcPr>
            <w:tcW w:w="3688" w:type="dxa"/>
            <w:shd w:val="clear" w:color="auto" w:fill="153D63" w:themeFill="text2" w:themeFillTint="E6"/>
          </w:tcPr>
          <w:p w14:paraId="0DDE75AD" w14:textId="77777777" w:rsidR="00B409BF" w:rsidRPr="00D10434" w:rsidRDefault="00B409BF" w:rsidP="00CF02BE">
            <w:pPr>
              <w:rPr>
                <w:rFonts w:ascii="Verdana" w:hAnsi="Verdana"/>
                <w:b/>
                <w:bCs/>
                <w:sz w:val="20"/>
                <w:szCs w:val="20"/>
              </w:rPr>
            </w:pPr>
            <w:r w:rsidRPr="00D10434">
              <w:rPr>
                <w:rFonts w:ascii="Verdana" w:hAnsi="Verdana"/>
                <w:b/>
                <w:bCs/>
                <w:sz w:val="20"/>
                <w:szCs w:val="20"/>
              </w:rPr>
              <w:t>CAPITAL COST</w:t>
            </w:r>
          </w:p>
        </w:tc>
        <w:tc>
          <w:tcPr>
            <w:tcW w:w="3688" w:type="dxa"/>
            <w:shd w:val="clear" w:color="auto" w:fill="153D63" w:themeFill="text2" w:themeFillTint="E6"/>
          </w:tcPr>
          <w:p w14:paraId="2A552C57" w14:textId="77777777" w:rsidR="00B409BF" w:rsidRPr="00D10434" w:rsidRDefault="00B409BF" w:rsidP="00CF02BE">
            <w:pPr>
              <w:rPr>
                <w:rFonts w:ascii="Verdana" w:hAnsi="Verdana"/>
                <w:b/>
                <w:bCs/>
                <w:sz w:val="20"/>
                <w:szCs w:val="20"/>
              </w:rPr>
            </w:pPr>
            <w:r w:rsidRPr="00D10434">
              <w:rPr>
                <w:rFonts w:ascii="Verdana" w:hAnsi="Verdana"/>
                <w:b/>
                <w:bCs/>
                <w:sz w:val="20"/>
                <w:szCs w:val="20"/>
              </w:rPr>
              <w:t>DATE RECEIVED</w:t>
            </w:r>
          </w:p>
        </w:tc>
      </w:tr>
      <w:tr w:rsidR="00B409BF" w14:paraId="087E5650" w14:textId="77777777" w:rsidTr="00CF02BE">
        <w:trPr>
          <w:cantSplit/>
          <w:trHeight w:val="2312"/>
        </w:trPr>
        <w:tc>
          <w:tcPr>
            <w:tcW w:w="3687" w:type="dxa"/>
          </w:tcPr>
          <w:p w14:paraId="09ADF015" w14:textId="77777777" w:rsidR="00F855FB" w:rsidRDefault="00F855FB" w:rsidP="00F855FB">
            <w:pPr>
              <w:rPr>
                <w:rFonts w:ascii="Tahoma" w:eastAsia="Tahoma" w:hAnsi="Tahoma"/>
                <w:color w:val="000000"/>
                <w:sz w:val="20"/>
              </w:rPr>
            </w:pPr>
            <w:r>
              <w:rPr>
                <w:rFonts w:ascii="Tahoma" w:eastAsia="Tahoma" w:hAnsi="Tahoma"/>
                <w:color w:val="000000"/>
                <w:sz w:val="20"/>
              </w:rPr>
              <w:t>Murray-Calloway County Hospital PET Scanner</w:t>
            </w:r>
            <w:r>
              <w:rPr>
                <w:rFonts w:ascii="Tahoma" w:eastAsia="Tahoma" w:hAnsi="Tahoma"/>
                <w:color w:val="000000"/>
                <w:sz w:val="20"/>
              </w:rPr>
              <w:br/>
              <w:t>Murray Calloway County</w:t>
            </w:r>
          </w:p>
          <w:p w14:paraId="70E008A7" w14:textId="77777777" w:rsidR="00F855FB" w:rsidRDefault="00F855FB" w:rsidP="00F855FB">
            <w:pPr>
              <w:rPr>
                <w:rFonts w:ascii="Tahoma" w:eastAsia="Tahoma" w:hAnsi="Tahoma"/>
                <w:color w:val="000000"/>
                <w:sz w:val="20"/>
              </w:rPr>
            </w:pPr>
            <w:r>
              <w:rPr>
                <w:rFonts w:ascii="Tahoma" w:eastAsia="Tahoma" w:hAnsi="Tahoma"/>
                <w:color w:val="000000"/>
                <w:sz w:val="20"/>
              </w:rPr>
              <w:t>CON #018-01-555(26)</w:t>
            </w:r>
            <w:r>
              <w:rPr>
                <w:rFonts w:ascii="Tahoma" w:eastAsia="Tahoma" w:hAnsi="Tahoma"/>
                <w:color w:val="000000"/>
                <w:sz w:val="20"/>
              </w:rPr>
              <w:br/>
            </w:r>
            <w:r>
              <w:rPr>
                <w:rFonts w:ascii="Tahoma" w:eastAsia="Tahoma" w:hAnsi="Tahoma"/>
                <w:color w:val="000000"/>
                <w:sz w:val="20"/>
              </w:rPr>
              <w:br/>
              <w:t>John Wilson</w:t>
            </w:r>
          </w:p>
          <w:p w14:paraId="5DB8E341" w14:textId="77777777" w:rsidR="00F855FB" w:rsidRDefault="00F855FB" w:rsidP="00F855FB">
            <w:pPr>
              <w:rPr>
                <w:rFonts w:ascii="Tahoma" w:eastAsia="Tahoma" w:hAnsi="Tahoma"/>
                <w:color w:val="000000"/>
                <w:sz w:val="20"/>
              </w:rPr>
            </w:pPr>
            <w:r>
              <w:rPr>
                <w:rFonts w:ascii="Tahoma" w:eastAsia="Tahoma" w:hAnsi="Tahoma"/>
                <w:color w:val="000000"/>
                <w:sz w:val="20"/>
              </w:rPr>
              <w:t>803 Poplar Street</w:t>
            </w:r>
            <w:r>
              <w:rPr>
                <w:rFonts w:ascii="Tahoma" w:eastAsia="Tahoma" w:hAnsi="Tahoma"/>
                <w:color w:val="000000"/>
                <w:sz w:val="20"/>
              </w:rPr>
              <w:br/>
              <w:t>Murray, KY 42071</w:t>
            </w:r>
          </w:p>
          <w:p w14:paraId="5A7893B3" w14:textId="18F326BB" w:rsidR="00B409BF" w:rsidRPr="005465BE" w:rsidRDefault="00F855FB" w:rsidP="00F855FB">
            <w:pPr>
              <w:rPr>
                <w:rFonts w:ascii="Verdana" w:hAnsi="Verdana"/>
              </w:rPr>
            </w:pPr>
            <w:r>
              <w:rPr>
                <w:rFonts w:ascii="Tahoma" w:eastAsia="Tahoma" w:hAnsi="Tahoma"/>
                <w:color w:val="000000"/>
                <w:sz w:val="20"/>
              </w:rPr>
              <w:t>(270) 762-1103</w:t>
            </w:r>
          </w:p>
        </w:tc>
        <w:tc>
          <w:tcPr>
            <w:tcW w:w="3687" w:type="dxa"/>
          </w:tcPr>
          <w:p w14:paraId="5EC72E3D" w14:textId="53932F4D" w:rsidR="00B409BF" w:rsidRPr="005465BE" w:rsidRDefault="00AB68A1" w:rsidP="00CF02BE">
            <w:pPr>
              <w:rPr>
                <w:rFonts w:ascii="Verdana" w:hAnsi="Verdana"/>
              </w:rPr>
            </w:pPr>
            <w:r>
              <w:rPr>
                <w:rFonts w:ascii="Tahoma" w:eastAsia="Tahoma" w:hAnsi="Tahoma"/>
                <w:color w:val="000000"/>
                <w:sz w:val="20"/>
              </w:rPr>
              <w:t>Establish a hospital-based positron emission tomography/computed axial tomography scanner (PET/CT) to the Murray-Calloway County Hospital Radiology department</w:t>
            </w:r>
          </w:p>
        </w:tc>
        <w:tc>
          <w:tcPr>
            <w:tcW w:w="3688" w:type="dxa"/>
          </w:tcPr>
          <w:p w14:paraId="1A45CFCD" w14:textId="22B7390A" w:rsidR="00B409BF" w:rsidRPr="005465BE" w:rsidRDefault="002E2133" w:rsidP="00CF02BE">
            <w:pPr>
              <w:rPr>
                <w:rFonts w:ascii="Verdana" w:hAnsi="Verdana"/>
              </w:rPr>
            </w:pPr>
            <w:r>
              <w:rPr>
                <w:rFonts w:ascii="Tahoma" w:eastAsia="Tahoma" w:hAnsi="Tahoma"/>
                <w:color w:val="000000"/>
                <w:sz w:val="20"/>
              </w:rPr>
              <w:t>$7,404,500.00</w:t>
            </w:r>
          </w:p>
        </w:tc>
        <w:tc>
          <w:tcPr>
            <w:tcW w:w="3688" w:type="dxa"/>
          </w:tcPr>
          <w:p w14:paraId="0341A5B2" w14:textId="29E1DC03" w:rsidR="00B409BF" w:rsidRPr="005465BE" w:rsidRDefault="00B15CBD" w:rsidP="00CF02BE">
            <w:pPr>
              <w:rPr>
                <w:rFonts w:ascii="Verdana" w:hAnsi="Verdana"/>
              </w:rPr>
            </w:pPr>
            <w:r>
              <w:rPr>
                <w:rFonts w:ascii="Tahoma" w:eastAsia="Tahoma" w:hAnsi="Tahoma"/>
                <w:color w:val="000000"/>
                <w:sz w:val="20"/>
              </w:rPr>
              <w:t>05/27/2026</w:t>
            </w:r>
          </w:p>
        </w:tc>
      </w:tr>
    </w:tbl>
    <w:p w14:paraId="7FEE4785" w14:textId="3F587820" w:rsidR="005E2ADC" w:rsidRDefault="005E2ADC" w:rsidP="005E2ADC">
      <w:pPr>
        <w:pStyle w:val="Heading3"/>
        <w:rPr>
          <w:rFonts w:ascii="Verdana" w:eastAsia="Tahoma" w:hAnsi="Verdana"/>
          <w:sz w:val="24"/>
          <w:szCs w:val="24"/>
        </w:rPr>
      </w:pPr>
      <w:r w:rsidRPr="005E2ADC">
        <w:rPr>
          <w:rFonts w:ascii="Verdana" w:eastAsia="Tahoma" w:hAnsi="Verdana"/>
          <w:sz w:val="24"/>
          <w:szCs w:val="24"/>
        </w:rPr>
        <w:t>PSYCHIATRIC RESIDENTIAL TREATMENT FACILITIES (PRTF)</w:t>
      </w:r>
    </w:p>
    <w:tbl>
      <w:tblPr>
        <w:tblStyle w:val="TableGrid"/>
        <w:tblW w:w="0" w:type="auto"/>
        <w:tblLook w:val="04A0" w:firstRow="1" w:lastRow="0" w:firstColumn="1" w:lastColumn="0" w:noHBand="0" w:noVBand="1"/>
        <w:tblCaption w:val="Psychiatric Residential Treatment Facility applications received "/>
        <w:tblDescription w:val="Psychiatric Residential Treatment Facility applications received from 05/16/2026 through 06/12/2026"/>
      </w:tblPr>
      <w:tblGrid>
        <w:gridCol w:w="3687"/>
        <w:gridCol w:w="3687"/>
        <w:gridCol w:w="3688"/>
        <w:gridCol w:w="3688"/>
      </w:tblGrid>
      <w:tr w:rsidR="009C28D8" w14:paraId="149403ED" w14:textId="77777777" w:rsidTr="00CF02BE">
        <w:trPr>
          <w:cantSplit/>
          <w:trHeight w:val="332"/>
          <w:tblHeader/>
        </w:trPr>
        <w:tc>
          <w:tcPr>
            <w:tcW w:w="3687" w:type="dxa"/>
            <w:shd w:val="clear" w:color="auto" w:fill="153D63" w:themeFill="text2" w:themeFillTint="E6"/>
          </w:tcPr>
          <w:p w14:paraId="199A2B91" w14:textId="77777777" w:rsidR="009C28D8" w:rsidRPr="002F55A9" w:rsidRDefault="009C28D8" w:rsidP="00CF02BE">
            <w:pPr>
              <w:rPr>
                <w:rFonts w:ascii="Verdana" w:hAnsi="Verdana"/>
                <w:b/>
                <w:bCs/>
                <w:color w:val="FFFFFF" w:themeColor="background1"/>
                <w:sz w:val="20"/>
                <w:szCs w:val="20"/>
              </w:rPr>
            </w:pPr>
            <w:r>
              <w:rPr>
                <w:rFonts w:ascii="Verdana" w:hAnsi="Verdana"/>
                <w:b/>
                <w:bCs/>
                <w:color w:val="FFFFFF" w:themeColor="background1"/>
                <w:sz w:val="20"/>
                <w:szCs w:val="20"/>
              </w:rPr>
              <w:t>NAME AND LOCATION</w:t>
            </w:r>
          </w:p>
        </w:tc>
        <w:tc>
          <w:tcPr>
            <w:tcW w:w="3687" w:type="dxa"/>
            <w:shd w:val="clear" w:color="auto" w:fill="153D63" w:themeFill="text2" w:themeFillTint="E6"/>
          </w:tcPr>
          <w:p w14:paraId="4A8606B5" w14:textId="77777777" w:rsidR="009C28D8" w:rsidRPr="00F212E5" w:rsidRDefault="009C28D8" w:rsidP="00CF02BE">
            <w:pPr>
              <w:rPr>
                <w:rFonts w:ascii="Verdana" w:hAnsi="Verdana"/>
                <w:b/>
                <w:bCs/>
                <w:sz w:val="20"/>
                <w:szCs w:val="20"/>
              </w:rPr>
            </w:pPr>
            <w:r>
              <w:rPr>
                <w:rFonts w:ascii="Verdana" w:hAnsi="Verdana"/>
                <w:b/>
                <w:bCs/>
                <w:sz w:val="20"/>
                <w:szCs w:val="20"/>
              </w:rPr>
              <w:t>PROJECT DESCRIPTION</w:t>
            </w:r>
          </w:p>
        </w:tc>
        <w:tc>
          <w:tcPr>
            <w:tcW w:w="3688" w:type="dxa"/>
            <w:shd w:val="clear" w:color="auto" w:fill="153D63" w:themeFill="text2" w:themeFillTint="E6"/>
          </w:tcPr>
          <w:p w14:paraId="12BC2DF7" w14:textId="77777777" w:rsidR="009C28D8" w:rsidRPr="00D10434" w:rsidRDefault="009C28D8" w:rsidP="00CF02BE">
            <w:pPr>
              <w:rPr>
                <w:rFonts w:ascii="Verdana" w:hAnsi="Verdana"/>
                <w:b/>
                <w:bCs/>
                <w:sz w:val="20"/>
                <w:szCs w:val="20"/>
              </w:rPr>
            </w:pPr>
            <w:r w:rsidRPr="00D10434">
              <w:rPr>
                <w:rFonts w:ascii="Verdana" w:hAnsi="Verdana"/>
                <w:b/>
                <w:bCs/>
                <w:sz w:val="20"/>
                <w:szCs w:val="20"/>
              </w:rPr>
              <w:t>CAPITAL COST</w:t>
            </w:r>
          </w:p>
        </w:tc>
        <w:tc>
          <w:tcPr>
            <w:tcW w:w="3688" w:type="dxa"/>
            <w:shd w:val="clear" w:color="auto" w:fill="153D63" w:themeFill="text2" w:themeFillTint="E6"/>
          </w:tcPr>
          <w:p w14:paraId="583C18E6" w14:textId="77777777" w:rsidR="009C28D8" w:rsidRPr="00D10434" w:rsidRDefault="009C28D8" w:rsidP="00CF02BE">
            <w:pPr>
              <w:rPr>
                <w:rFonts w:ascii="Verdana" w:hAnsi="Verdana"/>
                <w:b/>
                <w:bCs/>
                <w:sz w:val="20"/>
                <w:szCs w:val="20"/>
              </w:rPr>
            </w:pPr>
            <w:r w:rsidRPr="00D10434">
              <w:rPr>
                <w:rFonts w:ascii="Verdana" w:hAnsi="Verdana"/>
                <w:b/>
                <w:bCs/>
                <w:sz w:val="20"/>
                <w:szCs w:val="20"/>
              </w:rPr>
              <w:t>DATE RECEIVED</w:t>
            </w:r>
          </w:p>
        </w:tc>
      </w:tr>
      <w:tr w:rsidR="009C28D8" w14:paraId="48906800" w14:textId="77777777" w:rsidTr="009D6A01">
        <w:trPr>
          <w:cantSplit/>
          <w:trHeight w:val="1997"/>
        </w:trPr>
        <w:tc>
          <w:tcPr>
            <w:tcW w:w="3687" w:type="dxa"/>
          </w:tcPr>
          <w:p w14:paraId="52154352" w14:textId="77777777" w:rsidR="001C4960" w:rsidRPr="00941C0B" w:rsidRDefault="001C4960" w:rsidP="001C4960">
            <w:pPr>
              <w:rPr>
                <w:rFonts w:ascii="Verdana" w:eastAsia="Tahoma" w:hAnsi="Verdana"/>
                <w:color w:val="000000"/>
                <w:sz w:val="20"/>
              </w:rPr>
            </w:pPr>
            <w:r w:rsidRPr="00941C0B">
              <w:rPr>
                <w:rFonts w:ascii="Verdana" w:eastAsia="Tahoma" w:hAnsi="Verdana"/>
                <w:color w:val="000000"/>
                <w:sz w:val="20"/>
              </w:rPr>
              <w:t>Buckhorn Midway PRTF</w:t>
            </w:r>
            <w:r w:rsidRPr="00941C0B">
              <w:rPr>
                <w:rFonts w:ascii="Verdana" w:eastAsia="Tahoma" w:hAnsi="Verdana"/>
                <w:color w:val="000000"/>
                <w:sz w:val="20"/>
              </w:rPr>
              <w:br/>
              <w:t>Buckhorn, Perry County</w:t>
            </w:r>
          </w:p>
          <w:p w14:paraId="14C4869F" w14:textId="77777777" w:rsidR="001C4960" w:rsidRPr="00941C0B" w:rsidRDefault="001C4960" w:rsidP="001C4960">
            <w:pPr>
              <w:rPr>
                <w:rFonts w:ascii="Verdana" w:eastAsia="Tahoma" w:hAnsi="Verdana"/>
                <w:color w:val="000000"/>
                <w:sz w:val="20"/>
              </w:rPr>
            </w:pPr>
            <w:r w:rsidRPr="00941C0B">
              <w:rPr>
                <w:rFonts w:ascii="Verdana" w:eastAsia="Tahoma" w:hAnsi="Verdana"/>
                <w:color w:val="000000"/>
                <w:sz w:val="20"/>
              </w:rPr>
              <w:t>CON #097-12-6227(1)</w:t>
            </w:r>
            <w:r w:rsidRPr="00941C0B">
              <w:rPr>
                <w:rFonts w:ascii="Verdana" w:eastAsia="Tahoma" w:hAnsi="Verdana"/>
                <w:color w:val="000000"/>
                <w:sz w:val="20"/>
              </w:rPr>
              <w:br/>
            </w:r>
            <w:r w:rsidRPr="00941C0B">
              <w:rPr>
                <w:rFonts w:ascii="Verdana" w:eastAsia="Tahoma" w:hAnsi="Verdana"/>
                <w:color w:val="000000"/>
                <w:sz w:val="20"/>
              </w:rPr>
              <w:br/>
              <w:t>Valerie Michael</w:t>
            </w:r>
            <w:r w:rsidRPr="00941C0B">
              <w:rPr>
                <w:rFonts w:ascii="Verdana" w:eastAsia="Tahoma" w:hAnsi="Verdana"/>
                <w:color w:val="000000"/>
                <w:sz w:val="20"/>
              </w:rPr>
              <w:br/>
              <w:t>201 East Main Street, Suite 900</w:t>
            </w:r>
            <w:r w:rsidRPr="00941C0B">
              <w:rPr>
                <w:rFonts w:ascii="Verdana" w:eastAsia="Tahoma" w:hAnsi="Verdana"/>
                <w:color w:val="000000"/>
                <w:sz w:val="20"/>
              </w:rPr>
              <w:br/>
              <w:t>Lexington, KY 40507</w:t>
            </w:r>
          </w:p>
          <w:p w14:paraId="703A3337" w14:textId="526D2F78" w:rsidR="009C28D8" w:rsidRPr="00941C0B" w:rsidRDefault="001C4960" w:rsidP="001C4960">
            <w:pPr>
              <w:rPr>
                <w:rFonts w:ascii="Verdana" w:hAnsi="Verdana"/>
              </w:rPr>
            </w:pPr>
            <w:r w:rsidRPr="00941C0B">
              <w:rPr>
                <w:rFonts w:ascii="Verdana" w:eastAsia="Tahoma" w:hAnsi="Verdana"/>
                <w:color w:val="000000"/>
                <w:sz w:val="20"/>
              </w:rPr>
              <w:t>(859) 231-8780</w:t>
            </w:r>
          </w:p>
        </w:tc>
        <w:tc>
          <w:tcPr>
            <w:tcW w:w="3687" w:type="dxa"/>
          </w:tcPr>
          <w:p w14:paraId="03CBBF7E" w14:textId="73EB57C5" w:rsidR="009C28D8" w:rsidRPr="00941C0B" w:rsidRDefault="00D939A0" w:rsidP="00CF02BE">
            <w:pPr>
              <w:rPr>
                <w:rFonts w:ascii="Verdana" w:hAnsi="Verdana"/>
              </w:rPr>
            </w:pPr>
            <w:r w:rsidRPr="00941C0B">
              <w:rPr>
                <w:rFonts w:ascii="Verdana" w:eastAsia="Tahoma" w:hAnsi="Verdana"/>
                <w:color w:val="000000"/>
                <w:sz w:val="20"/>
              </w:rPr>
              <w:t>Establish a nine (9) bed Level I psychiatric residential treatment facility (PRTF) to serve children and adolescents ages 6 to 21</w:t>
            </w:r>
          </w:p>
        </w:tc>
        <w:tc>
          <w:tcPr>
            <w:tcW w:w="3688" w:type="dxa"/>
          </w:tcPr>
          <w:p w14:paraId="3A7DF7A7" w14:textId="0062504A" w:rsidR="009C28D8" w:rsidRPr="00941C0B" w:rsidRDefault="007A50F8" w:rsidP="00CF02BE">
            <w:pPr>
              <w:rPr>
                <w:rFonts w:ascii="Verdana" w:hAnsi="Verdana"/>
              </w:rPr>
            </w:pPr>
            <w:r w:rsidRPr="00941C0B">
              <w:rPr>
                <w:rFonts w:ascii="Verdana" w:eastAsia="Tahoma" w:hAnsi="Verdana"/>
                <w:color w:val="000000"/>
                <w:sz w:val="20"/>
              </w:rPr>
              <w:t>$94,650.00</w:t>
            </w:r>
          </w:p>
        </w:tc>
        <w:tc>
          <w:tcPr>
            <w:tcW w:w="3688" w:type="dxa"/>
          </w:tcPr>
          <w:p w14:paraId="0D9281F6" w14:textId="78133D6F" w:rsidR="009C28D8" w:rsidRPr="00941C0B" w:rsidRDefault="00941C0B" w:rsidP="00CF02BE">
            <w:pPr>
              <w:rPr>
                <w:rFonts w:ascii="Verdana" w:hAnsi="Verdana"/>
              </w:rPr>
            </w:pPr>
            <w:r w:rsidRPr="00941C0B">
              <w:rPr>
                <w:rFonts w:ascii="Verdana" w:eastAsia="Tahoma" w:hAnsi="Verdana"/>
                <w:color w:val="000000"/>
                <w:sz w:val="20"/>
              </w:rPr>
              <w:t>05/27/2026</w:t>
            </w:r>
          </w:p>
        </w:tc>
      </w:tr>
      <w:tr w:rsidR="009D6A01" w14:paraId="05D23E8D" w14:textId="77777777" w:rsidTr="009D6A01">
        <w:trPr>
          <w:cantSplit/>
          <w:trHeight w:val="1601"/>
        </w:trPr>
        <w:tc>
          <w:tcPr>
            <w:tcW w:w="3687" w:type="dxa"/>
          </w:tcPr>
          <w:p w14:paraId="4A6CE70A" w14:textId="77777777" w:rsidR="004077B8" w:rsidRPr="00996603" w:rsidRDefault="004077B8" w:rsidP="004077B8">
            <w:pPr>
              <w:rPr>
                <w:rFonts w:ascii="Verdana" w:eastAsia="Tahoma" w:hAnsi="Verdana"/>
                <w:color w:val="000000"/>
                <w:sz w:val="20"/>
              </w:rPr>
            </w:pPr>
            <w:r w:rsidRPr="00996603">
              <w:rPr>
                <w:rFonts w:ascii="Verdana" w:eastAsia="Tahoma" w:hAnsi="Verdana"/>
                <w:color w:val="000000"/>
                <w:sz w:val="20"/>
              </w:rPr>
              <w:t>Buckhorn Redwood PRTF</w:t>
            </w:r>
            <w:r w:rsidRPr="00996603">
              <w:rPr>
                <w:rFonts w:ascii="Verdana" w:eastAsia="Tahoma" w:hAnsi="Verdana"/>
                <w:color w:val="000000"/>
                <w:sz w:val="20"/>
              </w:rPr>
              <w:br/>
              <w:t>Buckhorn, Perry County</w:t>
            </w:r>
          </w:p>
          <w:p w14:paraId="4EE83B54" w14:textId="77777777" w:rsidR="004077B8" w:rsidRPr="00996603" w:rsidRDefault="004077B8" w:rsidP="004077B8">
            <w:pPr>
              <w:rPr>
                <w:rFonts w:ascii="Verdana" w:eastAsia="Tahoma" w:hAnsi="Verdana"/>
                <w:color w:val="000000"/>
                <w:sz w:val="20"/>
              </w:rPr>
            </w:pPr>
            <w:r w:rsidRPr="00996603">
              <w:rPr>
                <w:rFonts w:ascii="Verdana" w:eastAsia="Tahoma" w:hAnsi="Verdana"/>
                <w:color w:val="000000"/>
                <w:sz w:val="20"/>
              </w:rPr>
              <w:t>CON #097-12-6225(1)</w:t>
            </w:r>
            <w:r w:rsidRPr="00996603">
              <w:rPr>
                <w:rFonts w:ascii="Verdana" w:eastAsia="Tahoma" w:hAnsi="Verdana"/>
                <w:color w:val="000000"/>
                <w:sz w:val="20"/>
              </w:rPr>
              <w:br/>
            </w:r>
            <w:r w:rsidRPr="00996603">
              <w:rPr>
                <w:rFonts w:ascii="Verdana" w:eastAsia="Tahoma" w:hAnsi="Verdana"/>
                <w:color w:val="000000"/>
                <w:sz w:val="20"/>
              </w:rPr>
              <w:br/>
              <w:t>Valerie Michael</w:t>
            </w:r>
            <w:r w:rsidRPr="00996603">
              <w:rPr>
                <w:rFonts w:ascii="Verdana" w:eastAsia="Tahoma" w:hAnsi="Verdana"/>
                <w:color w:val="000000"/>
                <w:sz w:val="20"/>
              </w:rPr>
              <w:br/>
              <w:t>201 East Main Street, Suite 900</w:t>
            </w:r>
            <w:r w:rsidRPr="00996603">
              <w:rPr>
                <w:rFonts w:ascii="Verdana" w:eastAsia="Tahoma" w:hAnsi="Verdana"/>
                <w:color w:val="000000"/>
                <w:sz w:val="20"/>
              </w:rPr>
              <w:br/>
              <w:t>Lexington, KY 40507</w:t>
            </w:r>
          </w:p>
          <w:p w14:paraId="1C0015A5" w14:textId="3E38F768" w:rsidR="009D6A01" w:rsidRPr="00996603" w:rsidRDefault="004077B8" w:rsidP="004077B8">
            <w:pPr>
              <w:rPr>
                <w:rFonts w:ascii="Verdana" w:eastAsia="Tahoma" w:hAnsi="Verdana"/>
                <w:color w:val="000000"/>
                <w:sz w:val="20"/>
              </w:rPr>
            </w:pPr>
            <w:r w:rsidRPr="00996603">
              <w:rPr>
                <w:rFonts w:ascii="Verdana" w:eastAsia="Tahoma" w:hAnsi="Verdana"/>
                <w:color w:val="000000"/>
                <w:sz w:val="20"/>
              </w:rPr>
              <w:t>(859) 231-8780</w:t>
            </w:r>
          </w:p>
        </w:tc>
        <w:tc>
          <w:tcPr>
            <w:tcW w:w="3687" w:type="dxa"/>
          </w:tcPr>
          <w:p w14:paraId="4A4B1563" w14:textId="1987F619" w:rsidR="009D6A01" w:rsidRPr="00996603" w:rsidRDefault="004509D7" w:rsidP="00CF02BE">
            <w:pPr>
              <w:rPr>
                <w:rFonts w:ascii="Verdana" w:eastAsia="Tahoma" w:hAnsi="Verdana"/>
                <w:color w:val="000000"/>
                <w:sz w:val="20"/>
              </w:rPr>
            </w:pPr>
            <w:r w:rsidRPr="00996603">
              <w:rPr>
                <w:rFonts w:ascii="Verdana" w:eastAsia="Tahoma" w:hAnsi="Verdana"/>
                <w:color w:val="000000"/>
                <w:sz w:val="20"/>
              </w:rPr>
              <w:t>Establish a nine (9) bed Level I psychiatric residential treatment facility (PRTF) to serve children and adolescents ages 6 to 21</w:t>
            </w:r>
          </w:p>
        </w:tc>
        <w:tc>
          <w:tcPr>
            <w:tcW w:w="3688" w:type="dxa"/>
          </w:tcPr>
          <w:p w14:paraId="3D804484" w14:textId="7ECBBAD4" w:rsidR="009D6A01" w:rsidRPr="00996603" w:rsidRDefault="00BE6511" w:rsidP="00CF02BE">
            <w:pPr>
              <w:rPr>
                <w:rFonts w:ascii="Verdana" w:eastAsia="Tahoma" w:hAnsi="Verdana"/>
                <w:color w:val="000000"/>
                <w:sz w:val="20"/>
              </w:rPr>
            </w:pPr>
            <w:r w:rsidRPr="00996603">
              <w:rPr>
                <w:rFonts w:ascii="Verdana" w:eastAsia="Tahoma" w:hAnsi="Verdana"/>
                <w:color w:val="000000"/>
                <w:sz w:val="20"/>
              </w:rPr>
              <w:t>$94,650.00</w:t>
            </w:r>
          </w:p>
        </w:tc>
        <w:tc>
          <w:tcPr>
            <w:tcW w:w="3688" w:type="dxa"/>
          </w:tcPr>
          <w:p w14:paraId="7CD155B7" w14:textId="3B16D108" w:rsidR="009D6A01" w:rsidRPr="00996603" w:rsidRDefault="00996603" w:rsidP="00CF02BE">
            <w:pPr>
              <w:rPr>
                <w:rFonts w:ascii="Verdana" w:eastAsia="Tahoma" w:hAnsi="Verdana"/>
                <w:color w:val="000000"/>
                <w:sz w:val="20"/>
              </w:rPr>
            </w:pPr>
            <w:r w:rsidRPr="00996603">
              <w:rPr>
                <w:rFonts w:ascii="Verdana" w:eastAsia="Tahoma" w:hAnsi="Verdana"/>
                <w:color w:val="000000"/>
                <w:sz w:val="20"/>
              </w:rPr>
              <w:t>05/27/2026</w:t>
            </w:r>
          </w:p>
        </w:tc>
      </w:tr>
      <w:tr w:rsidR="009D6A01" w14:paraId="08AC1030" w14:textId="77777777" w:rsidTr="00746642">
        <w:trPr>
          <w:cantSplit/>
          <w:trHeight w:val="2168"/>
        </w:trPr>
        <w:tc>
          <w:tcPr>
            <w:tcW w:w="3687" w:type="dxa"/>
          </w:tcPr>
          <w:p w14:paraId="79B66E6E" w14:textId="77777777" w:rsidR="00746642" w:rsidRPr="000B7E98" w:rsidRDefault="00746642" w:rsidP="00746642">
            <w:pPr>
              <w:rPr>
                <w:rFonts w:ascii="Verdana" w:eastAsia="Tahoma" w:hAnsi="Verdana"/>
                <w:color w:val="000000"/>
                <w:sz w:val="20"/>
              </w:rPr>
            </w:pPr>
            <w:r w:rsidRPr="000B7E98">
              <w:rPr>
                <w:rFonts w:ascii="Verdana" w:eastAsia="Tahoma" w:hAnsi="Verdana"/>
                <w:color w:val="000000"/>
                <w:sz w:val="20"/>
              </w:rPr>
              <w:t>Buckhorn Rogers PRTF</w:t>
            </w:r>
            <w:r w:rsidRPr="000B7E98">
              <w:rPr>
                <w:rFonts w:ascii="Verdana" w:eastAsia="Tahoma" w:hAnsi="Verdana"/>
                <w:color w:val="000000"/>
                <w:sz w:val="20"/>
              </w:rPr>
              <w:br/>
              <w:t>Buckhorn, Perry County</w:t>
            </w:r>
          </w:p>
          <w:p w14:paraId="66B776F5" w14:textId="77777777" w:rsidR="00746642" w:rsidRPr="000B7E98" w:rsidRDefault="00746642" w:rsidP="00746642">
            <w:pPr>
              <w:rPr>
                <w:rFonts w:ascii="Verdana" w:eastAsia="Tahoma" w:hAnsi="Verdana"/>
                <w:color w:val="000000"/>
                <w:sz w:val="20"/>
              </w:rPr>
            </w:pPr>
            <w:r w:rsidRPr="000B7E98">
              <w:rPr>
                <w:rFonts w:ascii="Verdana" w:eastAsia="Tahoma" w:hAnsi="Verdana"/>
                <w:color w:val="000000"/>
                <w:sz w:val="20"/>
              </w:rPr>
              <w:t>CON #097-12-6226(1)</w:t>
            </w:r>
            <w:r w:rsidRPr="000B7E98">
              <w:rPr>
                <w:rFonts w:ascii="Verdana" w:eastAsia="Tahoma" w:hAnsi="Verdana"/>
                <w:color w:val="000000"/>
                <w:sz w:val="20"/>
              </w:rPr>
              <w:br/>
            </w:r>
            <w:r w:rsidRPr="000B7E98">
              <w:rPr>
                <w:rFonts w:ascii="Verdana" w:eastAsia="Tahoma" w:hAnsi="Verdana"/>
                <w:color w:val="000000"/>
                <w:sz w:val="20"/>
              </w:rPr>
              <w:br/>
              <w:t>Valerie Michael</w:t>
            </w:r>
            <w:r w:rsidRPr="000B7E98">
              <w:rPr>
                <w:rFonts w:ascii="Verdana" w:eastAsia="Tahoma" w:hAnsi="Verdana"/>
                <w:color w:val="000000"/>
                <w:sz w:val="20"/>
              </w:rPr>
              <w:br/>
              <w:t>201 East Main Street, Suite 900</w:t>
            </w:r>
            <w:r w:rsidRPr="000B7E98">
              <w:rPr>
                <w:rFonts w:ascii="Verdana" w:eastAsia="Tahoma" w:hAnsi="Verdana"/>
                <w:color w:val="000000"/>
                <w:sz w:val="20"/>
              </w:rPr>
              <w:br/>
              <w:t>Lexington, KY 40507</w:t>
            </w:r>
          </w:p>
          <w:p w14:paraId="5444EA7E" w14:textId="275B7EBB" w:rsidR="009D6A01" w:rsidRPr="000B7E98" w:rsidRDefault="00746642" w:rsidP="00746642">
            <w:pPr>
              <w:rPr>
                <w:rFonts w:ascii="Verdana" w:eastAsia="Tahoma" w:hAnsi="Verdana"/>
                <w:color w:val="000000"/>
                <w:sz w:val="20"/>
              </w:rPr>
            </w:pPr>
            <w:r w:rsidRPr="000B7E98">
              <w:rPr>
                <w:rFonts w:ascii="Verdana" w:eastAsia="Tahoma" w:hAnsi="Verdana"/>
                <w:color w:val="000000"/>
                <w:sz w:val="20"/>
              </w:rPr>
              <w:t>(859) 231-8780</w:t>
            </w:r>
          </w:p>
        </w:tc>
        <w:tc>
          <w:tcPr>
            <w:tcW w:w="3687" w:type="dxa"/>
          </w:tcPr>
          <w:p w14:paraId="72E4D297" w14:textId="27287F1E" w:rsidR="009D6A01" w:rsidRPr="000B7E98" w:rsidRDefault="0045569D" w:rsidP="00CF02BE">
            <w:pPr>
              <w:rPr>
                <w:rFonts w:ascii="Verdana" w:eastAsia="Tahoma" w:hAnsi="Verdana"/>
                <w:color w:val="000000"/>
                <w:sz w:val="20"/>
              </w:rPr>
            </w:pPr>
            <w:r w:rsidRPr="000B7E98">
              <w:rPr>
                <w:rFonts w:ascii="Verdana" w:eastAsia="Tahoma" w:hAnsi="Verdana"/>
                <w:color w:val="000000"/>
                <w:sz w:val="20"/>
              </w:rPr>
              <w:t>Establish a nine (9) bed Level I psychiatric residential treatment facility to serve children and adolescents ages 6 to 21</w:t>
            </w:r>
          </w:p>
        </w:tc>
        <w:tc>
          <w:tcPr>
            <w:tcW w:w="3688" w:type="dxa"/>
          </w:tcPr>
          <w:p w14:paraId="4F6FDD7F" w14:textId="5134B3C0" w:rsidR="009D6A01" w:rsidRPr="000B7E98" w:rsidRDefault="00C13131" w:rsidP="00CF02BE">
            <w:pPr>
              <w:rPr>
                <w:rFonts w:ascii="Verdana" w:eastAsia="Tahoma" w:hAnsi="Verdana"/>
                <w:color w:val="000000"/>
                <w:sz w:val="20"/>
              </w:rPr>
            </w:pPr>
            <w:r w:rsidRPr="000B7E98">
              <w:rPr>
                <w:rFonts w:ascii="Verdana" w:eastAsia="Tahoma" w:hAnsi="Verdana"/>
                <w:color w:val="000000"/>
                <w:sz w:val="20"/>
              </w:rPr>
              <w:t>$94,650.00</w:t>
            </w:r>
          </w:p>
        </w:tc>
        <w:tc>
          <w:tcPr>
            <w:tcW w:w="3688" w:type="dxa"/>
          </w:tcPr>
          <w:p w14:paraId="119127AF" w14:textId="680F59D7" w:rsidR="009D6A01" w:rsidRPr="000B7E98" w:rsidRDefault="000B7E98" w:rsidP="00CF02BE">
            <w:pPr>
              <w:rPr>
                <w:rFonts w:ascii="Verdana" w:eastAsia="Tahoma" w:hAnsi="Verdana"/>
                <w:color w:val="000000"/>
                <w:sz w:val="20"/>
              </w:rPr>
            </w:pPr>
            <w:r w:rsidRPr="000B7E98">
              <w:rPr>
                <w:rFonts w:ascii="Verdana" w:eastAsia="Tahoma" w:hAnsi="Verdana"/>
                <w:color w:val="000000"/>
                <w:sz w:val="20"/>
              </w:rPr>
              <w:t>05/27/2026</w:t>
            </w:r>
          </w:p>
        </w:tc>
      </w:tr>
    </w:tbl>
    <w:p w14:paraId="75AA832B" w14:textId="77777777" w:rsidR="005E2ADC" w:rsidRPr="005E2ADC" w:rsidRDefault="005E2ADC" w:rsidP="005E2ADC">
      <w:pPr>
        <w:rPr>
          <w:rFonts w:eastAsia="Tahoma"/>
        </w:rPr>
      </w:pPr>
    </w:p>
    <w:p w14:paraId="2C3E875B" w14:textId="77777777" w:rsidR="00B409BF" w:rsidRPr="00B409BF" w:rsidRDefault="00B409BF" w:rsidP="00B409BF"/>
    <w:p w14:paraId="4D32F31E" w14:textId="39D18FC6" w:rsidR="00992A15" w:rsidRDefault="00992A15" w:rsidP="00E03A38">
      <w:pPr>
        <w:pStyle w:val="Heading2"/>
        <w:ind w:left="0"/>
        <w:rPr>
          <w:rFonts w:ascii="Verdana" w:hAnsi="Verdana"/>
          <w:sz w:val="24"/>
        </w:rPr>
      </w:pPr>
      <w:r>
        <w:rPr>
          <w:rFonts w:ascii="Verdana" w:hAnsi="Verdana"/>
          <w:sz w:val="24"/>
        </w:rPr>
        <w:lastRenderedPageBreak/>
        <w:t xml:space="preserve">Chart C - </w:t>
      </w:r>
      <w:r w:rsidRPr="00416E40">
        <w:rPr>
          <w:rFonts w:ascii="Verdana" w:hAnsi="Verdana"/>
          <w:sz w:val="24"/>
        </w:rPr>
        <w:t>Certificate of Need A</w:t>
      </w:r>
      <w:r>
        <w:rPr>
          <w:rFonts w:ascii="Verdana" w:hAnsi="Verdana"/>
          <w:sz w:val="24"/>
        </w:rPr>
        <w:t xml:space="preserve">ctions from </w:t>
      </w:r>
      <w:r w:rsidRPr="00416E40">
        <w:rPr>
          <w:rFonts w:ascii="Verdana" w:hAnsi="Verdana"/>
          <w:sz w:val="24"/>
        </w:rPr>
        <w:t>0</w:t>
      </w:r>
      <w:r w:rsidR="00933055">
        <w:rPr>
          <w:rFonts w:ascii="Verdana" w:hAnsi="Verdana"/>
          <w:sz w:val="24"/>
        </w:rPr>
        <w:t>5</w:t>
      </w:r>
      <w:r w:rsidRPr="00416E40">
        <w:rPr>
          <w:rFonts w:ascii="Verdana" w:hAnsi="Verdana"/>
          <w:sz w:val="24"/>
        </w:rPr>
        <w:t>/1</w:t>
      </w:r>
      <w:r w:rsidR="00933055">
        <w:rPr>
          <w:rFonts w:ascii="Verdana" w:hAnsi="Verdana"/>
          <w:sz w:val="24"/>
        </w:rPr>
        <w:t>6</w:t>
      </w:r>
      <w:r w:rsidRPr="00416E40">
        <w:rPr>
          <w:rFonts w:ascii="Verdana" w:hAnsi="Verdana"/>
          <w:sz w:val="24"/>
        </w:rPr>
        <w:t>/2026 t</w:t>
      </w:r>
      <w:r>
        <w:rPr>
          <w:rFonts w:ascii="Verdana" w:hAnsi="Verdana"/>
          <w:sz w:val="24"/>
        </w:rPr>
        <w:t xml:space="preserve">hrough </w:t>
      </w:r>
      <w:r w:rsidRPr="00416E40">
        <w:rPr>
          <w:rFonts w:ascii="Verdana" w:hAnsi="Verdana"/>
          <w:sz w:val="24"/>
        </w:rPr>
        <w:t>0</w:t>
      </w:r>
      <w:r w:rsidR="00933055">
        <w:rPr>
          <w:rFonts w:ascii="Verdana" w:hAnsi="Verdana"/>
          <w:sz w:val="24"/>
        </w:rPr>
        <w:t>6</w:t>
      </w:r>
      <w:r w:rsidRPr="00416E40">
        <w:rPr>
          <w:rFonts w:ascii="Verdana" w:hAnsi="Verdana"/>
          <w:sz w:val="24"/>
        </w:rPr>
        <w:t>/1</w:t>
      </w:r>
      <w:r w:rsidR="00933055">
        <w:rPr>
          <w:rFonts w:ascii="Verdana" w:hAnsi="Verdana"/>
          <w:sz w:val="24"/>
        </w:rPr>
        <w:t>2</w:t>
      </w:r>
      <w:r w:rsidRPr="00416E40">
        <w:rPr>
          <w:rFonts w:ascii="Verdana" w:hAnsi="Verdana"/>
          <w:sz w:val="24"/>
        </w:rPr>
        <w:t>/2026</w:t>
      </w:r>
    </w:p>
    <w:p w14:paraId="7B816252" w14:textId="221841F9" w:rsidR="00F640CA" w:rsidRDefault="00F640CA" w:rsidP="00F640CA">
      <w:pPr>
        <w:pStyle w:val="Heading3"/>
        <w:rPr>
          <w:rFonts w:ascii="Verdana" w:hAnsi="Verdana"/>
          <w:sz w:val="24"/>
          <w:szCs w:val="24"/>
        </w:rPr>
      </w:pPr>
      <w:r w:rsidRPr="00F640CA">
        <w:rPr>
          <w:rFonts w:ascii="Verdana" w:hAnsi="Verdana"/>
          <w:sz w:val="24"/>
          <w:szCs w:val="24"/>
        </w:rPr>
        <w:t>APPROV</w:t>
      </w:r>
      <w:r w:rsidR="003F14D5">
        <w:rPr>
          <w:rFonts w:ascii="Verdana" w:hAnsi="Verdana"/>
          <w:sz w:val="24"/>
          <w:szCs w:val="24"/>
        </w:rPr>
        <w:t>ED</w:t>
      </w:r>
    </w:p>
    <w:tbl>
      <w:tblPr>
        <w:tblStyle w:val="TableGrid"/>
        <w:tblW w:w="0" w:type="auto"/>
        <w:tblLook w:val="04A0" w:firstRow="1" w:lastRow="0" w:firstColumn="1" w:lastColumn="0" w:noHBand="0" w:noVBand="1"/>
        <w:tblCaption w:val="Certificate of Need Approvals"/>
        <w:tblDescription w:val="Certificate of Need approvals from 05/16/2026 through 06/12/2026 "/>
      </w:tblPr>
      <w:tblGrid>
        <w:gridCol w:w="3687"/>
        <w:gridCol w:w="3687"/>
        <w:gridCol w:w="3688"/>
        <w:gridCol w:w="3688"/>
      </w:tblGrid>
      <w:tr w:rsidR="00A0504C" w14:paraId="1AECF58B" w14:textId="77777777" w:rsidTr="00086994">
        <w:trPr>
          <w:cantSplit/>
          <w:tblHeader/>
        </w:trPr>
        <w:tc>
          <w:tcPr>
            <w:tcW w:w="3687" w:type="dxa"/>
            <w:shd w:val="clear" w:color="auto" w:fill="153D63" w:themeFill="text2" w:themeFillTint="E6"/>
          </w:tcPr>
          <w:p w14:paraId="209A7C6B" w14:textId="40905836" w:rsidR="00A0504C" w:rsidRPr="00C44C34" w:rsidRDefault="00C44C34" w:rsidP="00F02023">
            <w:pPr>
              <w:rPr>
                <w:rFonts w:ascii="Verdana" w:hAnsi="Verdana" w:cs="Tahoma"/>
                <w:b/>
                <w:bCs/>
                <w:sz w:val="20"/>
                <w:szCs w:val="20"/>
              </w:rPr>
            </w:pPr>
            <w:r w:rsidRPr="00C44C34">
              <w:rPr>
                <w:rFonts w:ascii="Verdana" w:hAnsi="Verdana"/>
                <w:b/>
                <w:bCs/>
                <w:sz w:val="20"/>
                <w:szCs w:val="20"/>
              </w:rPr>
              <w:t>APPLICANT</w:t>
            </w:r>
          </w:p>
        </w:tc>
        <w:tc>
          <w:tcPr>
            <w:tcW w:w="3687" w:type="dxa"/>
            <w:shd w:val="clear" w:color="auto" w:fill="153D63" w:themeFill="text2" w:themeFillTint="E6"/>
          </w:tcPr>
          <w:p w14:paraId="61A3E8F0" w14:textId="2B397E74" w:rsidR="00A0504C" w:rsidRPr="009376DA" w:rsidRDefault="00C44C34" w:rsidP="00F02023">
            <w:pPr>
              <w:rPr>
                <w:rFonts w:ascii="Verdana" w:hAnsi="Verdana"/>
                <w:b/>
                <w:bCs/>
                <w:sz w:val="20"/>
                <w:szCs w:val="20"/>
              </w:rPr>
            </w:pPr>
            <w:r w:rsidRPr="009376DA">
              <w:rPr>
                <w:rFonts w:ascii="Verdana" w:hAnsi="Verdana"/>
                <w:b/>
                <w:bCs/>
                <w:sz w:val="20"/>
                <w:szCs w:val="20"/>
              </w:rPr>
              <w:t>PROJECT DESCRIPTION</w:t>
            </w:r>
          </w:p>
        </w:tc>
        <w:tc>
          <w:tcPr>
            <w:tcW w:w="3688" w:type="dxa"/>
            <w:shd w:val="clear" w:color="auto" w:fill="153D63" w:themeFill="text2" w:themeFillTint="E6"/>
          </w:tcPr>
          <w:p w14:paraId="682C37BF" w14:textId="3D973D89" w:rsidR="00A0504C" w:rsidRPr="009376DA" w:rsidRDefault="00C44C34" w:rsidP="00F02023">
            <w:pPr>
              <w:rPr>
                <w:rFonts w:ascii="Verdana" w:hAnsi="Verdana"/>
                <w:b/>
                <w:bCs/>
                <w:sz w:val="20"/>
                <w:szCs w:val="20"/>
              </w:rPr>
            </w:pPr>
            <w:r w:rsidRPr="009376DA">
              <w:rPr>
                <w:rFonts w:ascii="Verdana" w:hAnsi="Verdana"/>
                <w:b/>
                <w:bCs/>
                <w:sz w:val="20"/>
                <w:szCs w:val="20"/>
              </w:rPr>
              <w:t>CAPITAL COST</w:t>
            </w:r>
          </w:p>
        </w:tc>
        <w:tc>
          <w:tcPr>
            <w:tcW w:w="3688" w:type="dxa"/>
            <w:shd w:val="clear" w:color="auto" w:fill="153D63" w:themeFill="text2" w:themeFillTint="E6"/>
          </w:tcPr>
          <w:p w14:paraId="03637E32" w14:textId="564B58AF" w:rsidR="00A0504C" w:rsidRPr="009376DA" w:rsidRDefault="00C44C34" w:rsidP="00F02023">
            <w:pPr>
              <w:rPr>
                <w:rFonts w:ascii="Verdana" w:hAnsi="Verdana"/>
                <w:b/>
                <w:bCs/>
                <w:sz w:val="20"/>
                <w:szCs w:val="20"/>
              </w:rPr>
            </w:pPr>
            <w:r w:rsidRPr="009376DA">
              <w:rPr>
                <w:rFonts w:ascii="Verdana" w:hAnsi="Verdana"/>
                <w:b/>
                <w:bCs/>
                <w:sz w:val="20"/>
                <w:szCs w:val="20"/>
              </w:rPr>
              <w:t>A</w:t>
            </w:r>
            <w:r w:rsidR="000C2102">
              <w:rPr>
                <w:rFonts w:ascii="Verdana" w:hAnsi="Verdana"/>
                <w:b/>
                <w:bCs/>
                <w:sz w:val="20"/>
                <w:szCs w:val="20"/>
              </w:rPr>
              <w:t xml:space="preserve">PPROVAL </w:t>
            </w:r>
            <w:r w:rsidRPr="009376DA">
              <w:rPr>
                <w:rFonts w:ascii="Verdana" w:hAnsi="Verdana"/>
                <w:b/>
                <w:bCs/>
                <w:sz w:val="20"/>
                <w:szCs w:val="20"/>
              </w:rPr>
              <w:t>DATE</w:t>
            </w:r>
          </w:p>
        </w:tc>
      </w:tr>
      <w:tr w:rsidR="00086994" w14:paraId="24D96BCE" w14:textId="77777777" w:rsidTr="00086994">
        <w:trPr>
          <w:cantSplit/>
          <w:trHeight w:val="1565"/>
        </w:trPr>
        <w:tc>
          <w:tcPr>
            <w:tcW w:w="3687" w:type="dxa"/>
          </w:tcPr>
          <w:p w14:paraId="0CB72B05" w14:textId="69020BE9" w:rsidR="00086994" w:rsidRPr="008F53C0" w:rsidRDefault="007948AD" w:rsidP="00F02023">
            <w:pPr>
              <w:rPr>
                <w:rFonts w:ascii="Verdana" w:eastAsia="Tahoma" w:hAnsi="Verdana"/>
                <w:color w:val="000000"/>
                <w:sz w:val="20"/>
              </w:rPr>
            </w:pPr>
            <w:r w:rsidRPr="008F53C0">
              <w:rPr>
                <w:rFonts w:ascii="Verdana" w:eastAsia="Tahoma" w:hAnsi="Verdana"/>
                <w:color w:val="000000"/>
                <w:sz w:val="20"/>
              </w:rPr>
              <w:t>CON #056-06-6206(1)</w:t>
            </w:r>
            <w:r w:rsidRPr="008F53C0">
              <w:rPr>
                <w:rFonts w:ascii="Verdana" w:eastAsia="Tahoma" w:hAnsi="Verdana"/>
                <w:color w:val="000000"/>
                <w:sz w:val="20"/>
              </w:rPr>
              <w:br/>
              <w:t>Cedar Lake Louisville Campus</w:t>
            </w:r>
            <w:r w:rsidRPr="008F53C0">
              <w:rPr>
                <w:rFonts w:ascii="Verdana" w:eastAsia="Tahoma" w:hAnsi="Verdana"/>
                <w:color w:val="000000"/>
                <w:sz w:val="20"/>
              </w:rPr>
              <w:br/>
              <w:t>Louisville, Jefferson County</w:t>
            </w:r>
          </w:p>
        </w:tc>
        <w:tc>
          <w:tcPr>
            <w:tcW w:w="3687" w:type="dxa"/>
          </w:tcPr>
          <w:p w14:paraId="69FA0B2C" w14:textId="7E92C002" w:rsidR="00086994" w:rsidRPr="008F53C0" w:rsidRDefault="009D5FEC" w:rsidP="00F02023">
            <w:pPr>
              <w:rPr>
                <w:rFonts w:ascii="Verdana" w:eastAsia="Tahoma" w:hAnsi="Verdana"/>
                <w:color w:val="000000"/>
                <w:sz w:val="20"/>
              </w:rPr>
            </w:pPr>
            <w:r w:rsidRPr="008F53C0">
              <w:rPr>
                <w:rFonts w:ascii="Verdana" w:eastAsia="Tahoma" w:hAnsi="Verdana"/>
                <w:color w:val="000000"/>
                <w:sz w:val="20"/>
              </w:rPr>
              <w:t>Establish an eighteen (18) bed ICF/IID</w:t>
            </w:r>
          </w:p>
        </w:tc>
        <w:tc>
          <w:tcPr>
            <w:tcW w:w="3688" w:type="dxa"/>
          </w:tcPr>
          <w:p w14:paraId="388B8534" w14:textId="450A6728" w:rsidR="00086994" w:rsidRPr="008F53C0" w:rsidRDefault="00C559BF" w:rsidP="00F02023">
            <w:pPr>
              <w:rPr>
                <w:rFonts w:ascii="Verdana" w:eastAsia="Tahoma" w:hAnsi="Verdana"/>
                <w:color w:val="000000"/>
                <w:sz w:val="20"/>
              </w:rPr>
            </w:pPr>
            <w:r w:rsidRPr="008F53C0">
              <w:rPr>
                <w:rFonts w:ascii="Verdana" w:eastAsia="Tahoma" w:hAnsi="Verdana"/>
                <w:color w:val="000000"/>
                <w:sz w:val="20"/>
              </w:rPr>
              <w:t>$7,801,103.00</w:t>
            </w:r>
          </w:p>
        </w:tc>
        <w:tc>
          <w:tcPr>
            <w:tcW w:w="3688" w:type="dxa"/>
          </w:tcPr>
          <w:p w14:paraId="5B81FD25" w14:textId="6DE80BFA" w:rsidR="00086994" w:rsidRPr="008F53C0" w:rsidRDefault="00C559BF" w:rsidP="00F02023">
            <w:pPr>
              <w:rPr>
                <w:rFonts w:ascii="Verdana" w:eastAsia="Tahoma" w:hAnsi="Verdana"/>
                <w:color w:val="000000"/>
                <w:sz w:val="20"/>
              </w:rPr>
            </w:pPr>
            <w:r w:rsidRPr="008F53C0">
              <w:rPr>
                <w:rFonts w:ascii="Verdana" w:eastAsia="Tahoma" w:hAnsi="Verdana"/>
                <w:color w:val="000000"/>
                <w:sz w:val="20"/>
              </w:rPr>
              <w:t>05/20/2026</w:t>
            </w:r>
          </w:p>
        </w:tc>
      </w:tr>
      <w:tr w:rsidR="00086994" w14:paraId="43B28612" w14:textId="77777777" w:rsidTr="00531C7D">
        <w:trPr>
          <w:cantSplit/>
          <w:trHeight w:val="2600"/>
        </w:trPr>
        <w:tc>
          <w:tcPr>
            <w:tcW w:w="3687" w:type="dxa"/>
          </w:tcPr>
          <w:p w14:paraId="64395848" w14:textId="5C5E1915" w:rsidR="00086994" w:rsidRPr="00531C7D" w:rsidRDefault="00E90430" w:rsidP="00F02023">
            <w:pPr>
              <w:rPr>
                <w:rFonts w:ascii="Verdana" w:eastAsia="Tahoma" w:hAnsi="Verdana"/>
                <w:color w:val="000000"/>
                <w:sz w:val="20"/>
              </w:rPr>
            </w:pPr>
            <w:r w:rsidRPr="00531C7D">
              <w:rPr>
                <w:rFonts w:ascii="Verdana" w:eastAsia="Tahoma" w:hAnsi="Verdana"/>
                <w:color w:val="000000"/>
                <w:sz w:val="20"/>
              </w:rPr>
              <w:t>CON #053-01-1058(6)</w:t>
            </w:r>
            <w:r w:rsidRPr="00531C7D">
              <w:rPr>
                <w:rFonts w:ascii="Verdana" w:eastAsia="Tahoma" w:hAnsi="Verdana"/>
                <w:color w:val="000000"/>
                <w:sz w:val="20"/>
              </w:rPr>
              <w:br/>
              <w:t>Clinton and Hickman County Hospital, Inc. d/b/a Clinton Hickman County Nursing Facility</w:t>
            </w:r>
            <w:r w:rsidRPr="00531C7D">
              <w:rPr>
                <w:rFonts w:ascii="Verdana" w:eastAsia="Tahoma" w:hAnsi="Verdana"/>
                <w:color w:val="000000"/>
                <w:sz w:val="20"/>
              </w:rPr>
              <w:br/>
              <w:t>Clinton, Hickman County</w:t>
            </w:r>
          </w:p>
        </w:tc>
        <w:tc>
          <w:tcPr>
            <w:tcW w:w="3687" w:type="dxa"/>
          </w:tcPr>
          <w:p w14:paraId="06FC9E66" w14:textId="5875895C" w:rsidR="00086994" w:rsidRPr="00531C7D" w:rsidRDefault="009C3659" w:rsidP="00F02023">
            <w:pPr>
              <w:rPr>
                <w:rFonts w:ascii="Verdana" w:eastAsia="Tahoma" w:hAnsi="Verdana"/>
                <w:color w:val="000000"/>
                <w:sz w:val="20"/>
              </w:rPr>
            </w:pPr>
            <w:r w:rsidRPr="00531C7D">
              <w:rPr>
                <w:rFonts w:ascii="Verdana" w:eastAsia="Tahoma" w:hAnsi="Verdana"/>
                <w:color w:val="000000"/>
                <w:sz w:val="20"/>
              </w:rPr>
              <w:t xml:space="preserve">Modify CON #053-01-1058(5) approved 03/25/2021 to relocate facility from 366 South Washington Street to 155 State Route 780, Clinton, Hickman County, by a cost escalation in the amount of $7,402,429.   The original capital expenditure was $8,758,571, and the total capital expenditure </w:t>
            </w:r>
            <w:proofErr w:type="gramStart"/>
            <w:r w:rsidRPr="00531C7D">
              <w:rPr>
                <w:rFonts w:ascii="Verdana" w:eastAsia="Tahoma" w:hAnsi="Verdana"/>
                <w:color w:val="000000"/>
                <w:sz w:val="20"/>
              </w:rPr>
              <w:t>is</w:t>
            </w:r>
            <w:proofErr w:type="gramEnd"/>
            <w:r w:rsidRPr="00531C7D">
              <w:rPr>
                <w:rFonts w:ascii="Verdana" w:eastAsia="Tahoma" w:hAnsi="Verdana"/>
                <w:color w:val="000000"/>
                <w:sz w:val="20"/>
              </w:rPr>
              <w:t xml:space="preserve"> $16,161,000.</w:t>
            </w:r>
          </w:p>
        </w:tc>
        <w:tc>
          <w:tcPr>
            <w:tcW w:w="3688" w:type="dxa"/>
          </w:tcPr>
          <w:p w14:paraId="2455532C" w14:textId="0B6A8659" w:rsidR="00086994" w:rsidRPr="00531C7D" w:rsidRDefault="00531C7D" w:rsidP="00F02023">
            <w:pPr>
              <w:rPr>
                <w:rFonts w:ascii="Verdana" w:eastAsia="Tahoma" w:hAnsi="Verdana"/>
                <w:color w:val="000000"/>
                <w:sz w:val="20"/>
              </w:rPr>
            </w:pPr>
            <w:r w:rsidRPr="00531C7D">
              <w:rPr>
                <w:rFonts w:ascii="Verdana" w:eastAsia="Tahoma" w:hAnsi="Verdana"/>
                <w:color w:val="000000"/>
                <w:sz w:val="20"/>
              </w:rPr>
              <w:t>$7,402,429.00</w:t>
            </w:r>
          </w:p>
        </w:tc>
        <w:tc>
          <w:tcPr>
            <w:tcW w:w="3688" w:type="dxa"/>
          </w:tcPr>
          <w:p w14:paraId="78648796" w14:textId="42231D20" w:rsidR="00086994" w:rsidRPr="00531C7D" w:rsidRDefault="00531C7D" w:rsidP="00F02023">
            <w:pPr>
              <w:rPr>
                <w:rFonts w:ascii="Verdana" w:eastAsia="Tahoma" w:hAnsi="Verdana"/>
                <w:color w:val="000000"/>
                <w:sz w:val="20"/>
              </w:rPr>
            </w:pPr>
            <w:r w:rsidRPr="00531C7D">
              <w:rPr>
                <w:rFonts w:ascii="Verdana" w:eastAsia="Tahoma" w:hAnsi="Verdana"/>
                <w:color w:val="000000"/>
                <w:sz w:val="20"/>
              </w:rPr>
              <w:t>05/21/2026</w:t>
            </w:r>
          </w:p>
        </w:tc>
      </w:tr>
      <w:tr w:rsidR="00751D07" w14:paraId="37B4852D" w14:textId="77777777" w:rsidTr="00751D07">
        <w:trPr>
          <w:cantSplit/>
          <w:trHeight w:val="2978"/>
        </w:trPr>
        <w:tc>
          <w:tcPr>
            <w:tcW w:w="3687" w:type="dxa"/>
          </w:tcPr>
          <w:p w14:paraId="291E2535" w14:textId="710F6FFA" w:rsidR="00751D07" w:rsidRPr="00D3790B" w:rsidRDefault="00D745F2" w:rsidP="00F02023">
            <w:pPr>
              <w:rPr>
                <w:rFonts w:ascii="Verdana" w:eastAsia="Tahoma" w:hAnsi="Verdana"/>
                <w:color w:val="000000"/>
                <w:sz w:val="20"/>
              </w:rPr>
            </w:pPr>
            <w:r w:rsidRPr="00D3790B">
              <w:rPr>
                <w:rFonts w:ascii="Verdana" w:eastAsia="Tahoma" w:hAnsi="Verdana"/>
                <w:color w:val="000000"/>
                <w:sz w:val="20"/>
              </w:rPr>
              <w:t>CON #005-04-6211(1)</w:t>
            </w:r>
            <w:r w:rsidRPr="00D3790B">
              <w:rPr>
                <w:rFonts w:ascii="Verdana" w:eastAsia="Tahoma" w:hAnsi="Verdana"/>
                <w:color w:val="000000"/>
                <w:sz w:val="20"/>
              </w:rPr>
              <w:br/>
              <w:t>Golden Gate Bridges, LLC</w:t>
            </w:r>
            <w:r w:rsidRPr="00D3790B">
              <w:rPr>
                <w:rFonts w:ascii="Verdana" w:eastAsia="Tahoma" w:hAnsi="Verdana"/>
                <w:color w:val="000000"/>
                <w:sz w:val="20"/>
              </w:rPr>
              <w:br/>
              <w:t>Glasgow, Barren County</w:t>
            </w:r>
          </w:p>
        </w:tc>
        <w:tc>
          <w:tcPr>
            <w:tcW w:w="3687" w:type="dxa"/>
          </w:tcPr>
          <w:p w14:paraId="0486294A" w14:textId="57E0D576" w:rsidR="00751D07" w:rsidRPr="00D3790B" w:rsidRDefault="00D80C77" w:rsidP="00F02023">
            <w:pPr>
              <w:rPr>
                <w:rFonts w:ascii="Verdana" w:eastAsia="Tahoma" w:hAnsi="Verdana"/>
                <w:color w:val="000000"/>
                <w:sz w:val="20"/>
              </w:rPr>
            </w:pPr>
            <w:r w:rsidRPr="00D3790B">
              <w:rPr>
                <w:rFonts w:ascii="Verdana" w:eastAsia="Tahoma" w:hAnsi="Verdana"/>
                <w:color w:val="000000"/>
                <w:sz w:val="20"/>
              </w:rPr>
              <w:t>Establish an adult day health care program</w:t>
            </w:r>
          </w:p>
        </w:tc>
        <w:tc>
          <w:tcPr>
            <w:tcW w:w="3688" w:type="dxa"/>
          </w:tcPr>
          <w:p w14:paraId="29EAB6DA" w14:textId="4B57784F" w:rsidR="00751D07" w:rsidRPr="00D3790B" w:rsidRDefault="00C35F85" w:rsidP="00F02023">
            <w:pPr>
              <w:rPr>
                <w:rFonts w:ascii="Verdana" w:eastAsia="Tahoma" w:hAnsi="Verdana"/>
                <w:color w:val="000000"/>
                <w:sz w:val="20"/>
              </w:rPr>
            </w:pPr>
            <w:r w:rsidRPr="00D3790B">
              <w:rPr>
                <w:rFonts w:ascii="Verdana" w:eastAsia="Tahoma" w:hAnsi="Verdana"/>
                <w:color w:val="000000"/>
                <w:sz w:val="20"/>
              </w:rPr>
              <w:t>$72,000.00</w:t>
            </w:r>
          </w:p>
        </w:tc>
        <w:tc>
          <w:tcPr>
            <w:tcW w:w="3688" w:type="dxa"/>
          </w:tcPr>
          <w:p w14:paraId="2C75A12A" w14:textId="71DF61F9" w:rsidR="00751D07" w:rsidRPr="00D3790B" w:rsidRDefault="00C35F85" w:rsidP="00F02023">
            <w:pPr>
              <w:rPr>
                <w:rFonts w:ascii="Verdana" w:eastAsia="Tahoma" w:hAnsi="Verdana"/>
                <w:color w:val="000000"/>
                <w:sz w:val="20"/>
              </w:rPr>
            </w:pPr>
            <w:r w:rsidRPr="00D3790B">
              <w:rPr>
                <w:rFonts w:ascii="Verdana" w:eastAsia="Tahoma" w:hAnsi="Verdana"/>
                <w:color w:val="000000"/>
                <w:sz w:val="20"/>
              </w:rPr>
              <w:t xml:space="preserve">05/21/2026 </w:t>
            </w:r>
          </w:p>
        </w:tc>
      </w:tr>
      <w:tr w:rsidR="00751D07" w14:paraId="344C15C9" w14:textId="77777777" w:rsidTr="004279D1">
        <w:trPr>
          <w:cantSplit/>
          <w:trHeight w:val="989"/>
        </w:trPr>
        <w:tc>
          <w:tcPr>
            <w:tcW w:w="3687" w:type="dxa"/>
          </w:tcPr>
          <w:p w14:paraId="29D67598" w14:textId="5A5CD3FB" w:rsidR="00751D07" w:rsidRPr="0002241F" w:rsidRDefault="000C26D0" w:rsidP="00F02023">
            <w:pPr>
              <w:rPr>
                <w:rFonts w:ascii="Verdana" w:eastAsia="Tahoma" w:hAnsi="Verdana"/>
                <w:color w:val="000000"/>
                <w:sz w:val="20"/>
              </w:rPr>
            </w:pPr>
            <w:r w:rsidRPr="0002241F">
              <w:rPr>
                <w:rFonts w:ascii="Verdana" w:eastAsia="Tahoma" w:hAnsi="Verdana"/>
                <w:color w:val="000000"/>
                <w:sz w:val="20"/>
              </w:rPr>
              <w:t>CON #059-07-425(71)</w:t>
            </w:r>
            <w:r w:rsidRPr="0002241F">
              <w:rPr>
                <w:rFonts w:ascii="Verdana" w:eastAsia="Tahoma" w:hAnsi="Verdana"/>
                <w:color w:val="000000"/>
                <w:sz w:val="20"/>
              </w:rPr>
              <w:br/>
              <w:t>St. Elizabeth Edgewood</w:t>
            </w:r>
            <w:r w:rsidRPr="0002241F">
              <w:rPr>
                <w:rFonts w:ascii="Verdana" w:eastAsia="Tahoma" w:hAnsi="Verdana"/>
                <w:color w:val="000000"/>
                <w:sz w:val="20"/>
              </w:rPr>
              <w:br/>
            </w:r>
            <w:proofErr w:type="spellStart"/>
            <w:r w:rsidRPr="0002241F">
              <w:rPr>
                <w:rFonts w:ascii="Verdana" w:eastAsia="Tahoma" w:hAnsi="Verdana"/>
                <w:color w:val="000000"/>
                <w:sz w:val="20"/>
              </w:rPr>
              <w:t>Edgewood</w:t>
            </w:r>
            <w:proofErr w:type="spellEnd"/>
            <w:r w:rsidRPr="0002241F">
              <w:rPr>
                <w:rFonts w:ascii="Verdana" w:eastAsia="Tahoma" w:hAnsi="Verdana"/>
                <w:color w:val="000000"/>
                <w:sz w:val="20"/>
              </w:rPr>
              <w:t>, Kenton County</w:t>
            </w:r>
          </w:p>
        </w:tc>
        <w:tc>
          <w:tcPr>
            <w:tcW w:w="3687" w:type="dxa"/>
          </w:tcPr>
          <w:p w14:paraId="236A1F10" w14:textId="1F5ECFB9" w:rsidR="00751D07" w:rsidRPr="0002241F" w:rsidRDefault="00036384" w:rsidP="00F02023">
            <w:pPr>
              <w:rPr>
                <w:rFonts w:ascii="Verdana" w:eastAsia="Tahoma" w:hAnsi="Verdana"/>
                <w:color w:val="000000"/>
                <w:sz w:val="20"/>
              </w:rPr>
            </w:pPr>
            <w:r w:rsidRPr="0002241F">
              <w:rPr>
                <w:rFonts w:ascii="Verdana" w:eastAsia="Tahoma" w:hAnsi="Verdana"/>
                <w:color w:val="000000"/>
                <w:sz w:val="20"/>
              </w:rPr>
              <w:t>Relocate two (2) nursing facility beds from St. Elizabeth Ft. Thomas, Campbell County, to St. Elizabeth Edgewood, Kenton County. FBC 32 NF beds</w:t>
            </w:r>
          </w:p>
        </w:tc>
        <w:tc>
          <w:tcPr>
            <w:tcW w:w="3688" w:type="dxa"/>
          </w:tcPr>
          <w:p w14:paraId="3936704B" w14:textId="63F2EC55" w:rsidR="00751D07" w:rsidRPr="0002241F" w:rsidRDefault="0002241F" w:rsidP="00F02023">
            <w:pPr>
              <w:rPr>
                <w:rFonts w:ascii="Verdana" w:eastAsia="Tahoma" w:hAnsi="Verdana"/>
                <w:color w:val="000000"/>
                <w:sz w:val="20"/>
              </w:rPr>
            </w:pPr>
            <w:r w:rsidRPr="0002241F">
              <w:rPr>
                <w:rFonts w:ascii="Verdana" w:eastAsia="Tahoma" w:hAnsi="Verdana"/>
                <w:color w:val="000000"/>
                <w:sz w:val="20"/>
              </w:rPr>
              <w:t>$0.00</w:t>
            </w:r>
          </w:p>
        </w:tc>
        <w:tc>
          <w:tcPr>
            <w:tcW w:w="3688" w:type="dxa"/>
          </w:tcPr>
          <w:p w14:paraId="787ED206" w14:textId="6AE54131" w:rsidR="00751D07" w:rsidRPr="0002241F" w:rsidRDefault="0002241F" w:rsidP="00F02023">
            <w:pPr>
              <w:rPr>
                <w:rFonts w:ascii="Verdana" w:eastAsia="Tahoma" w:hAnsi="Verdana"/>
                <w:color w:val="000000"/>
                <w:sz w:val="20"/>
              </w:rPr>
            </w:pPr>
            <w:r w:rsidRPr="0002241F">
              <w:rPr>
                <w:rFonts w:ascii="Verdana" w:eastAsia="Tahoma" w:hAnsi="Verdana"/>
                <w:color w:val="000000"/>
                <w:sz w:val="20"/>
              </w:rPr>
              <w:t>05/20/2026</w:t>
            </w:r>
          </w:p>
        </w:tc>
      </w:tr>
    </w:tbl>
    <w:p w14:paraId="5C3ED7A7" w14:textId="41CE01CD" w:rsidR="00B54C83" w:rsidRPr="007F212B" w:rsidRDefault="00053C7C" w:rsidP="007F212B">
      <w:pPr>
        <w:pStyle w:val="Heading3"/>
        <w:rPr>
          <w:rFonts w:ascii="Verdana" w:hAnsi="Verdana"/>
          <w:sz w:val="24"/>
          <w:szCs w:val="24"/>
        </w:rPr>
      </w:pPr>
      <w:r>
        <w:rPr>
          <w:rFonts w:ascii="Verdana" w:hAnsi="Verdana"/>
          <w:sz w:val="24"/>
          <w:szCs w:val="24"/>
        </w:rPr>
        <w:lastRenderedPageBreak/>
        <w:t>DISAPPROVED</w:t>
      </w:r>
    </w:p>
    <w:tbl>
      <w:tblPr>
        <w:tblStyle w:val="TableGrid"/>
        <w:tblW w:w="0" w:type="auto"/>
        <w:tblLook w:val="04A0" w:firstRow="1" w:lastRow="0" w:firstColumn="1" w:lastColumn="0" w:noHBand="0" w:noVBand="1"/>
        <w:tblCaption w:val="Certificate of Need Disapprovals "/>
        <w:tblDescription w:val="Certificate of Need disapprovals from 05/16/2026 through 06/12/2026 "/>
      </w:tblPr>
      <w:tblGrid>
        <w:gridCol w:w="3687"/>
        <w:gridCol w:w="3687"/>
        <w:gridCol w:w="3688"/>
        <w:gridCol w:w="3688"/>
      </w:tblGrid>
      <w:tr w:rsidR="00277615" w:rsidRPr="009376DA" w14:paraId="79E997CE" w14:textId="77777777" w:rsidTr="00F02023">
        <w:trPr>
          <w:cantSplit/>
          <w:tblHeader/>
        </w:trPr>
        <w:tc>
          <w:tcPr>
            <w:tcW w:w="3687" w:type="dxa"/>
            <w:shd w:val="clear" w:color="auto" w:fill="153D63" w:themeFill="text2" w:themeFillTint="E6"/>
          </w:tcPr>
          <w:p w14:paraId="661DC36C" w14:textId="77777777" w:rsidR="00277615" w:rsidRPr="00C44C34" w:rsidRDefault="00277615" w:rsidP="00F02023">
            <w:pPr>
              <w:rPr>
                <w:rFonts w:ascii="Verdana" w:hAnsi="Verdana" w:cs="Tahoma"/>
                <w:b/>
                <w:bCs/>
                <w:sz w:val="20"/>
                <w:szCs w:val="20"/>
              </w:rPr>
            </w:pPr>
            <w:r w:rsidRPr="00C44C34">
              <w:rPr>
                <w:rFonts w:ascii="Verdana" w:hAnsi="Verdana"/>
                <w:b/>
                <w:bCs/>
                <w:sz w:val="20"/>
                <w:szCs w:val="20"/>
              </w:rPr>
              <w:t>APPLICANT</w:t>
            </w:r>
          </w:p>
        </w:tc>
        <w:tc>
          <w:tcPr>
            <w:tcW w:w="3687" w:type="dxa"/>
            <w:shd w:val="clear" w:color="auto" w:fill="153D63" w:themeFill="text2" w:themeFillTint="E6"/>
          </w:tcPr>
          <w:p w14:paraId="1EDF04F1" w14:textId="77777777" w:rsidR="00277615" w:rsidRPr="009376DA" w:rsidRDefault="00277615" w:rsidP="00F02023">
            <w:pPr>
              <w:rPr>
                <w:rFonts w:ascii="Verdana" w:hAnsi="Verdana"/>
                <w:b/>
                <w:bCs/>
                <w:sz w:val="20"/>
                <w:szCs w:val="20"/>
              </w:rPr>
            </w:pPr>
            <w:r w:rsidRPr="009376DA">
              <w:rPr>
                <w:rFonts w:ascii="Verdana" w:hAnsi="Verdana"/>
                <w:b/>
                <w:bCs/>
                <w:sz w:val="20"/>
                <w:szCs w:val="20"/>
              </w:rPr>
              <w:t>PROJECT DESCRIPTION</w:t>
            </w:r>
          </w:p>
        </w:tc>
        <w:tc>
          <w:tcPr>
            <w:tcW w:w="3688" w:type="dxa"/>
            <w:shd w:val="clear" w:color="auto" w:fill="153D63" w:themeFill="text2" w:themeFillTint="E6"/>
          </w:tcPr>
          <w:p w14:paraId="6CCD4AF2" w14:textId="77777777" w:rsidR="00277615" w:rsidRPr="009376DA" w:rsidRDefault="00277615" w:rsidP="00F02023">
            <w:pPr>
              <w:rPr>
                <w:rFonts w:ascii="Verdana" w:hAnsi="Verdana"/>
                <w:b/>
                <w:bCs/>
                <w:sz w:val="20"/>
                <w:szCs w:val="20"/>
              </w:rPr>
            </w:pPr>
            <w:r w:rsidRPr="009376DA">
              <w:rPr>
                <w:rFonts w:ascii="Verdana" w:hAnsi="Verdana"/>
                <w:b/>
                <w:bCs/>
                <w:sz w:val="20"/>
                <w:szCs w:val="20"/>
              </w:rPr>
              <w:t>CAPITAL COST</w:t>
            </w:r>
          </w:p>
        </w:tc>
        <w:tc>
          <w:tcPr>
            <w:tcW w:w="3688" w:type="dxa"/>
            <w:shd w:val="clear" w:color="auto" w:fill="153D63" w:themeFill="text2" w:themeFillTint="E6"/>
          </w:tcPr>
          <w:p w14:paraId="1AC10500" w14:textId="084DFDA7" w:rsidR="00277615" w:rsidRPr="009376DA" w:rsidRDefault="00FC0E80" w:rsidP="00F02023">
            <w:pPr>
              <w:rPr>
                <w:rFonts w:ascii="Verdana" w:hAnsi="Verdana"/>
                <w:b/>
                <w:bCs/>
                <w:sz w:val="20"/>
                <w:szCs w:val="20"/>
              </w:rPr>
            </w:pPr>
            <w:r>
              <w:rPr>
                <w:rFonts w:ascii="Verdana" w:hAnsi="Verdana"/>
                <w:b/>
                <w:bCs/>
                <w:sz w:val="20"/>
                <w:szCs w:val="20"/>
              </w:rPr>
              <w:t>DISAPPROVAL</w:t>
            </w:r>
            <w:r w:rsidR="00277615">
              <w:rPr>
                <w:rFonts w:ascii="Verdana" w:hAnsi="Verdana"/>
                <w:b/>
                <w:bCs/>
                <w:sz w:val="20"/>
                <w:szCs w:val="20"/>
              </w:rPr>
              <w:t xml:space="preserve"> </w:t>
            </w:r>
            <w:r w:rsidR="00277615" w:rsidRPr="009376DA">
              <w:rPr>
                <w:rFonts w:ascii="Verdana" w:hAnsi="Verdana"/>
                <w:b/>
                <w:bCs/>
                <w:sz w:val="20"/>
                <w:szCs w:val="20"/>
              </w:rPr>
              <w:t>DATE</w:t>
            </w:r>
          </w:p>
        </w:tc>
      </w:tr>
      <w:tr w:rsidR="00277615" w14:paraId="33D09FD0" w14:textId="77777777" w:rsidTr="00F02023">
        <w:trPr>
          <w:cantSplit/>
          <w:trHeight w:val="980"/>
        </w:trPr>
        <w:tc>
          <w:tcPr>
            <w:tcW w:w="3687" w:type="dxa"/>
          </w:tcPr>
          <w:p w14:paraId="1171ACA1" w14:textId="1161B312" w:rsidR="00277615" w:rsidRPr="00FC0E80" w:rsidRDefault="007C152C" w:rsidP="007A4744">
            <w:pPr>
              <w:rPr>
                <w:rFonts w:ascii="Verdana" w:hAnsi="Verdana"/>
              </w:rPr>
            </w:pPr>
            <w:r w:rsidRPr="00FC0E80">
              <w:rPr>
                <w:rFonts w:ascii="Verdana" w:eastAsia="Tahoma" w:hAnsi="Verdana"/>
                <w:color w:val="000000"/>
                <w:sz w:val="20"/>
              </w:rPr>
              <w:t>CON #013-12-6201(1)</w:t>
            </w:r>
            <w:r w:rsidRPr="00FC0E80">
              <w:rPr>
                <w:rFonts w:ascii="Verdana" w:eastAsia="Tahoma" w:hAnsi="Verdana"/>
                <w:color w:val="000000"/>
                <w:sz w:val="20"/>
              </w:rPr>
              <w:br/>
              <w:t>Arrowood Medical, LLC</w:t>
            </w:r>
            <w:r w:rsidRPr="00FC0E80">
              <w:rPr>
                <w:rFonts w:ascii="Verdana" w:eastAsia="Tahoma" w:hAnsi="Verdana"/>
                <w:color w:val="000000"/>
                <w:sz w:val="20"/>
              </w:rPr>
              <w:br/>
              <w:t>Jackson, Breathitt County</w:t>
            </w:r>
          </w:p>
        </w:tc>
        <w:tc>
          <w:tcPr>
            <w:tcW w:w="3687" w:type="dxa"/>
          </w:tcPr>
          <w:p w14:paraId="50F85A74" w14:textId="238051DF" w:rsidR="00277615" w:rsidRPr="00FC0E80" w:rsidRDefault="00EE03E7" w:rsidP="00F02023">
            <w:pPr>
              <w:rPr>
                <w:rFonts w:ascii="Verdana" w:hAnsi="Verdana"/>
              </w:rPr>
            </w:pPr>
            <w:r w:rsidRPr="00FC0E80">
              <w:rPr>
                <w:rFonts w:ascii="Verdana" w:eastAsia="Tahoma" w:hAnsi="Verdana"/>
                <w:color w:val="000000"/>
                <w:sz w:val="20"/>
              </w:rPr>
              <w:t>Establish a Class I ALS/BLS ground ambulance service to serve Breathitt and Wolfe counties</w:t>
            </w:r>
          </w:p>
        </w:tc>
        <w:tc>
          <w:tcPr>
            <w:tcW w:w="3688" w:type="dxa"/>
          </w:tcPr>
          <w:p w14:paraId="62B2F64B" w14:textId="2E591786" w:rsidR="00277615" w:rsidRPr="00FC0E80" w:rsidRDefault="00FC0E80" w:rsidP="00F02023">
            <w:pPr>
              <w:rPr>
                <w:rFonts w:ascii="Verdana" w:hAnsi="Verdana"/>
              </w:rPr>
            </w:pPr>
            <w:r w:rsidRPr="00FC0E80">
              <w:rPr>
                <w:rFonts w:ascii="Verdana" w:eastAsia="Tahoma" w:hAnsi="Verdana"/>
                <w:color w:val="000000"/>
                <w:sz w:val="20"/>
              </w:rPr>
              <w:t>$135,000.00</w:t>
            </w:r>
          </w:p>
        </w:tc>
        <w:tc>
          <w:tcPr>
            <w:tcW w:w="3688" w:type="dxa"/>
          </w:tcPr>
          <w:p w14:paraId="069F9981" w14:textId="1DC4D9CC" w:rsidR="00277615" w:rsidRPr="00FC0E80" w:rsidRDefault="00277615" w:rsidP="00F02023">
            <w:pPr>
              <w:rPr>
                <w:rFonts w:ascii="Verdana" w:hAnsi="Verdana"/>
              </w:rPr>
            </w:pPr>
            <w:r w:rsidRPr="00FC0E80">
              <w:rPr>
                <w:rFonts w:ascii="Verdana" w:eastAsia="Tahoma" w:hAnsi="Verdana"/>
                <w:color w:val="000000"/>
                <w:sz w:val="20"/>
              </w:rPr>
              <w:t>0</w:t>
            </w:r>
            <w:r w:rsidR="00B22BF4">
              <w:rPr>
                <w:rFonts w:ascii="Verdana" w:eastAsia="Tahoma" w:hAnsi="Verdana"/>
                <w:color w:val="000000"/>
                <w:sz w:val="20"/>
              </w:rPr>
              <w:t>5</w:t>
            </w:r>
            <w:r w:rsidRPr="00FC0E80">
              <w:rPr>
                <w:rFonts w:ascii="Verdana" w:eastAsia="Tahoma" w:hAnsi="Verdana"/>
                <w:color w:val="000000"/>
                <w:sz w:val="20"/>
              </w:rPr>
              <w:t>/</w:t>
            </w:r>
            <w:r w:rsidR="00B22BF4">
              <w:rPr>
                <w:rFonts w:ascii="Verdana" w:eastAsia="Tahoma" w:hAnsi="Verdana"/>
                <w:color w:val="000000"/>
                <w:sz w:val="20"/>
              </w:rPr>
              <w:t>19</w:t>
            </w:r>
            <w:r w:rsidRPr="00FC0E80">
              <w:rPr>
                <w:rFonts w:ascii="Verdana" w:eastAsia="Tahoma" w:hAnsi="Verdana"/>
                <w:color w:val="000000"/>
                <w:sz w:val="20"/>
              </w:rPr>
              <w:t>/2026</w:t>
            </w:r>
          </w:p>
        </w:tc>
      </w:tr>
      <w:tr w:rsidR="00FC0E80" w14:paraId="6B911A5B" w14:textId="77777777" w:rsidTr="00F02023">
        <w:trPr>
          <w:cantSplit/>
          <w:trHeight w:val="980"/>
        </w:trPr>
        <w:tc>
          <w:tcPr>
            <w:tcW w:w="3687" w:type="dxa"/>
          </w:tcPr>
          <w:p w14:paraId="695969D0" w14:textId="72D11C68" w:rsidR="00FC0E80" w:rsidRPr="00B22BF4" w:rsidRDefault="007C7E6A" w:rsidP="007A4744">
            <w:pPr>
              <w:rPr>
                <w:rFonts w:ascii="Verdana" w:eastAsia="Tahoma" w:hAnsi="Verdana"/>
                <w:color w:val="000000"/>
                <w:sz w:val="20"/>
              </w:rPr>
            </w:pPr>
            <w:r w:rsidRPr="00B22BF4">
              <w:rPr>
                <w:rFonts w:ascii="Verdana" w:eastAsia="Tahoma" w:hAnsi="Verdana"/>
                <w:color w:val="000000"/>
                <w:sz w:val="20"/>
              </w:rPr>
              <w:t>CON #034-15-6196(1)</w:t>
            </w:r>
            <w:r w:rsidRPr="00B22BF4">
              <w:rPr>
                <w:rFonts w:ascii="Verdana" w:eastAsia="Tahoma" w:hAnsi="Verdana"/>
                <w:color w:val="000000"/>
                <w:sz w:val="20"/>
              </w:rPr>
              <w:br/>
              <w:t>Integrity and Outcomes, LLC dba Boost Home Healthcare</w:t>
            </w:r>
            <w:r w:rsidRPr="00B22BF4">
              <w:rPr>
                <w:rFonts w:ascii="Verdana" w:eastAsia="Tahoma" w:hAnsi="Verdana"/>
                <w:color w:val="000000"/>
                <w:sz w:val="20"/>
              </w:rPr>
              <w:br/>
              <w:t>Lexington, Fayette County</w:t>
            </w:r>
          </w:p>
        </w:tc>
        <w:tc>
          <w:tcPr>
            <w:tcW w:w="3687" w:type="dxa"/>
          </w:tcPr>
          <w:p w14:paraId="263D4EE5" w14:textId="226C5628" w:rsidR="00FC0E80" w:rsidRPr="00B22BF4" w:rsidRDefault="00C855D5" w:rsidP="00F02023">
            <w:pPr>
              <w:rPr>
                <w:rFonts w:ascii="Verdana" w:eastAsia="Tahoma" w:hAnsi="Verdana"/>
                <w:color w:val="000000"/>
                <w:sz w:val="20"/>
              </w:rPr>
            </w:pPr>
            <w:r w:rsidRPr="00B22BF4">
              <w:rPr>
                <w:rFonts w:ascii="Verdana" w:eastAsia="Tahoma" w:hAnsi="Verdana"/>
                <w:color w:val="000000"/>
                <w:sz w:val="20"/>
              </w:rPr>
              <w:t>Establish a home health agency to serve Fayette and Scott counties</w:t>
            </w:r>
          </w:p>
        </w:tc>
        <w:tc>
          <w:tcPr>
            <w:tcW w:w="3688" w:type="dxa"/>
          </w:tcPr>
          <w:p w14:paraId="1908641C" w14:textId="657253B0" w:rsidR="00FC0E80" w:rsidRPr="00B22BF4" w:rsidRDefault="00B22BF4" w:rsidP="00F02023">
            <w:pPr>
              <w:rPr>
                <w:rFonts w:ascii="Verdana" w:eastAsia="Tahoma" w:hAnsi="Verdana"/>
                <w:color w:val="000000"/>
                <w:sz w:val="20"/>
              </w:rPr>
            </w:pPr>
            <w:r w:rsidRPr="00B22BF4">
              <w:rPr>
                <w:rFonts w:ascii="Verdana" w:eastAsia="Tahoma" w:hAnsi="Verdana"/>
                <w:color w:val="000000"/>
                <w:sz w:val="20"/>
              </w:rPr>
              <w:t>$92,650.00</w:t>
            </w:r>
          </w:p>
        </w:tc>
        <w:tc>
          <w:tcPr>
            <w:tcW w:w="3688" w:type="dxa"/>
          </w:tcPr>
          <w:p w14:paraId="71F5537F" w14:textId="1E6D906D" w:rsidR="00FC0E80" w:rsidRPr="00B22BF4" w:rsidRDefault="00B22BF4" w:rsidP="00F02023">
            <w:pPr>
              <w:rPr>
                <w:rFonts w:ascii="Verdana" w:eastAsia="Tahoma" w:hAnsi="Verdana"/>
                <w:color w:val="000000"/>
                <w:sz w:val="20"/>
              </w:rPr>
            </w:pPr>
            <w:r w:rsidRPr="00B22BF4">
              <w:rPr>
                <w:rFonts w:ascii="Verdana" w:eastAsia="Tahoma" w:hAnsi="Verdana"/>
                <w:color w:val="000000"/>
                <w:sz w:val="20"/>
              </w:rPr>
              <w:t>05/29/2026</w:t>
            </w:r>
          </w:p>
        </w:tc>
      </w:tr>
    </w:tbl>
    <w:p w14:paraId="6ABDA1D6" w14:textId="4EF4370C" w:rsidR="00B878BE" w:rsidRPr="0060754B" w:rsidRDefault="0060754B" w:rsidP="0060754B">
      <w:pPr>
        <w:pStyle w:val="Heading3"/>
        <w:rPr>
          <w:rFonts w:ascii="Verdana" w:hAnsi="Verdana"/>
          <w:sz w:val="24"/>
          <w:szCs w:val="24"/>
        </w:rPr>
      </w:pPr>
      <w:r w:rsidRPr="0060754B">
        <w:rPr>
          <w:rFonts w:ascii="Verdana" w:hAnsi="Verdana"/>
          <w:sz w:val="24"/>
          <w:szCs w:val="24"/>
        </w:rPr>
        <w:t>REVOKED</w:t>
      </w:r>
    </w:p>
    <w:tbl>
      <w:tblPr>
        <w:tblStyle w:val="TableGrid"/>
        <w:tblW w:w="0" w:type="auto"/>
        <w:tblLook w:val="04A0" w:firstRow="1" w:lastRow="0" w:firstColumn="1" w:lastColumn="0" w:noHBand="0" w:noVBand="1"/>
        <w:tblCaption w:val="Certificate of Need revocations from 05/16/2026 through 06/12/2026 "/>
        <w:tblDescription w:val="Certificate of Need revocations from 05/16/2026 through 06/12/2026 "/>
      </w:tblPr>
      <w:tblGrid>
        <w:gridCol w:w="3687"/>
        <w:gridCol w:w="3687"/>
        <w:gridCol w:w="3688"/>
        <w:gridCol w:w="3688"/>
      </w:tblGrid>
      <w:tr w:rsidR="0060754B" w:rsidRPr="009376DA" w14:paraId="5F4F7F7E" w14:textId="77777777" w:rsidTr="00CF02BE">
        <w:trPr>
          <w:cantSplit/>
          <w:tblHeader/>
        </w:trPr>
        <w:tc>
          <w:tcPr>
            <w:tcW w:w="3687" w:type="dxa"/>
            <w:shd w:val="clear" w:color="auto" w:fill="153D63" w:themeFill="text2" w:themeFillTint="E6"/>
          </w:tcPr>
          <w:p w14:paraId="31AB18B3" w14:textId="77777777" w:rsidR="0060754B" w:rsidRPr="00C44C34" w:rsidRDefault="0060754B" w:rsidP="00CF02BE">
            <w:pPr>
              <w:rPr>
                <w:rFonts w:ascii="Verdana" w:hAnsi="Verdana" w:cs="Tahoma"/>
                <w:b/>
                <w:bCs/>
                <w:sz w:val="20"/>
                <w:szCs w:val="20"/>
              </w:rPr>
            </w:pPr>
            <w:r w:rsidRPr="00C44C34">
              <w:rPr>
                <w:rFonts w:ascii="Verdana" w:hAnsi="Verdana"/>
                <w:b/>
                <w:bCs/>
                <w:sz w:val="20"/>
                <w:szCs w:val="20"/>
              </w:rPr>
              <w:t>APPLICANT</w:t>
            </w:r>
          </w:p>
        </w:tc>
        <w:tc>
          <w:tcPr>
            <w:tcW w:w="3687" w:type="dxa"/>
            <w:shd w:val="clear" w:color="auto" w:fill="153D63" w:themeFill="text2" w:themeFillTint="E6"/>
          </w:tcPr>
          <w:p w14:paraId="0BDF6924" w14:textId="77777777" w:rsidR="0060754B" w:rsidRPr="009376DA" w:rsidRDefault="0060754B" w:rsidP="00CF02BE">
            <w:pPr>
              <w:rPr>
                <w:rFonts w:ascii="Verdana" w:hAnsi="Verdana"/>
                <w:b/>
                <w:bCs/>
                <w:sz w:val="20"/>
                <w:szCs w:val="20"/>
              </w:rPr>
            </w:pPr>
            <w:r w:rsidRPr="009376DA">
              <w:rPr>
                <w:rFonts w:ascii="Verdana" w:hAnsi="Verdana"/>
                <w:b/>
                <w:bCs/>
                <w:sz w:val="20"/>
                <w:szCs w:val="20"/>
              </w:rPr>
              <w:t>PROJECT DESCRIPTION</w:t>
            </w:r>
          </w:p>
        </w:tc>
        <w:tc>
          <w:tcPr>
            <w:tcW w:w="3688" w:type="dxa"/>
            <w:shd w:val="clear" w:color="auto" w:fill="153D63" w:themeFill="text2" w:themeFillTint="E6"/>
          </w:tcPr>
          <w:p w14:paraId="14D142F4" w14:textId="77777777" w:rsidR="0060754B" w:rsidRPr="009376DA" w:rsidRDefault="0060754B" w:rsidP="00CF02BE">
            <w:pPr>
              <w:rPr>
                <w:rFonts w:ascii="Verdana" w:hAnsi="Verdana"/>
                <w:b/>
                <w:bCs/>
                <w:sz w:val="20"/>
                <w:szCs w:val="20"/>
              </w:rPr>
            </w:pPr>
            <w:r w:rsidRPr="009376DA">
              <w:rPr>
                <w:rFonts w:ascii="Verdana" w:hAnsi="Verdana"/>
                <w:b/>
                <w:bCs/>
                <w:sz w:val="20"/>
                <w:szCs w:val="20"/>
              </w:rPr>
              <w:t>CAPITAL COST</w:t>
            </w:r>
          </w:p>
        </w:tc>
        <w:tc>
          <w:tcPr>
            <w:tcW w:w="3688" w:type="dxa"/>
            <w:shd w:val="clear" w:color="auto" w:fill="153D63" w:themeFill="text2" w:themeFillTint="E6"/>
          </w:tcPr>
          <w:p w14:paraId="3B0238F2" w14:textId="7A5F00E8" w:rsidR="0060754B" w:rsidRPr="009376DA" w:rsidRDefault="0060754B" w:rsidP="00CF02BE">
            <w:pPr>
              <w:rPr>
                <w:rFonts w:ascii="Verdana" w:hAnsi="Verdana"/>
                <w:b/>
                <w:bCs/>
                <w:sz w:val="20"/>
                <w:szCs w:val="20"/>
              </w:rPr>
            </w:pPr>
            <w:r>
              <w:rPr>
                <w:rFonts w:ascii="Verdana" w:hAnsi="Verdana"/>
                <w:b/>
                <w:bCs/>
                <w:sz w:val="20"/>
                <w:szCs w:val="20"/>
              </w:rPr>
              <w:t xml:space="preserve">REVOCATION </w:t>
            </w:r>
            <w:r w:rsidRPr="009376DA">
              <w:rPr>
                <w:rFonts w:ascii="Verdana" w:hAnsi="Verdana"/>
                <w:b/>
                <w:bCs/>
                <w:sz w:val="20"/>
                <w:szCs w:val="20"/>
              </w:rPr>
              <w:t>DATE</w:t>
            </w:r>
          </w:p>
        </w:tc>
      </w:tr>
      <w:tr w:rsidR="0060754B" w:rsidRPr="00FC0E80" w14:paraId="42876E42" w14:textId="77777777" w:rsidTr="00CF02BE">
        <w:trPr>
          <w:cantSplit/>
          <w:trHeight w:val="980"/>
        </w:trPr>
        <w:tc>
          <w:tcPr>
            <w:tcW w:w="3687" w:type="dxa"/>
          </w:tcPr>
          <w:p w14:paraId="07DAEDFA" w14:textId="34D3B8C4" w:rsidR="0060754B" w:rsidRPr="003368F6" w:rsidRDefault="002A0F6D" w:rsidP="00CF02BE">
            <w:pPr>
              <w:rPr>
                <w:rFonts w:ascii="Verdana" w:hAnsi="Verdana"/>
              </w:rPr>
            </w:pPr>
            <w:r w:rsidRPr="003368F6">
              <w:rPr>
                <w:rFonts w:ascii="Verdana" w:eastAsia="Tahoma" w:hAnsi="Verdana"/>
                <w:color w:val="000000"/>
                <w:sz w:val="20"/>
              </w:rPr>
              <w:t>CON #103-09-6183(1)</w:t>
            </w:r>
            <w:r w:rsidRPr="003368F6">
              <w:rPr>
                <w:rFonts w:ascii="Verdana" w:eastAsia="Tahoma" w:hAnsi="Verdana"/>
                <w:color w:val="000000"/>
                <w:sz w:val="20"/>
              </w:rPr>
              <w:br/>
              <w:t>Just Family Center-Rowan</w:t>
            </w:r>
            <w:r w:rsidRPr="003368F6">
              <w:rPr>
                <w:rFonts w:ascii="Verdana" w:eastAsia="Tahoma" w:hAnsi="Verdana"/>
                <w:color w:val="000000"/>
                <w:sz w:val="20"/>
              </w:rPr>
              <w:br/>
              <w:t>Morehead, Rowan County</w:t>
            </w:r>
          </w:p>
        </w:tc>
        <w:tc>
          <w:tcPr>
            <w:tcW w:w="3687" w:type="dxa"/>
          </w:tcPr>
          <w:p w14:paraId="74E84431" w14:textId="61ABBD62" w:rsidR="0060754B" w:rsidRPr="003368F6" w:rsidRDefault="001B0695" w:rsidP="00CF02BE">
            <w:pPr>
              <w:rPr>
                <w:rFonts w:ascii="Verdana" w:hAnsi="Verdana"/>
              </w:rPr>
            </w:pPr>
            <w:r w:rsidRPr="003368F6">
              <w:rPr>
                <w:rFonts w:ascii="Verdana" w:eastAsia="Tahoma" w:hAnsi="Verdana"/>
                <w:color w:val="000000"/>
                <w:sz w:val="20"/>
              </w:rPr>
              <w:t>Establish an adult day health care program</w:t>
            </w:r>
          </w:p>
        </w:tc>
        <w:tc>
          <w:tcPr>
            <w:tcW w:w="3688" w:type="dxa"/>
          </w:tcPr>
          <w:p w14:paraId="0D8D0ABC" w14:textId="55265BCA" w:rsidR="0060754B" w:rsidRPr="003368F6" w:rsidRDefault="003368F6" w:rsidP="00CF02BE">
            <w:pPr>
              <w:rPr>
                <w:rFonts w:ascii="Verdana" w:hAnsi="Verdana"/>
              </w:rPr>
            </w:pPr>
            <w:r w:rsidRPr="003368F6">
              <w:rPr>
                <w:rFonts w:ascii="Verdana" w:eastAsia="Tahoma" w:hAnsi="Verdana"/>
                <w:color w:val="000000"/>
                <w:sz w:val="20"/>
              </w:rPr>
              <w:t>$865,200.00</w:t>
            </w:r>
          </w:p>
        </w:tc>
        <w:tc>
          <w:tcPr>
            <w:tcW w:w="3688" w:type="dxa"/>
          </w:tcPr>
          <w:p w14:paraId="76E17661" w14:textId="36C77E05" w:rsidR="0060754B" w:rsidRPr="003368F6" w:rsidRDefault="0060754B" w:rsidP="00CF02BE">
            <w:pPr>
              <w:rPr>
                <w:rFonts w:ascii="Verdana" w:hAnsi="Verdana"/>
              </w:rPr>
            </w:pPr>
            <w:r w:rsidRPr="003368F6">
              <w:rPr>
                <w:rFonts w:ascii="Verdana" w:eastAsia="Tahoma" w:hAnsi="Verdana"/>
                <w:color w:val="000000"/>
                <w:sz w:val="20"/>
              </w:rPr>
              <w:t>05/</w:t>
            </w:r>
            <w:r w:rsidR="003368F6" w:rsidRPr="003368F6">
              <w:rPr>
                <w:rFonts w:ascii="Verdana" w:eastAsia="Tahoma" w:hAnsi="Verdana"/>
                <w:color w:val="000000"/>
                <w:sz w:val="20"/>
              </w:rPr>
              <w:t>22</w:t>
            </w:r>
            <w:r w:rsidRPr="003368F6">
              <w:rPr>
                <w:rFonts w:ascii="Verdana" w:eastAsia="Tahoma" w:hAnsi="Verdana"/>
                <w:color w:val="000000"/>
                <w:sz w:val="20"/>
              </w:rPr>
              <w:t>/2026</w:t>
            </w:r>
          </w:p>
        </w:tc>
      </w:tr>
    </w:tbl>
    <w:p w14:paraId="182BBA05" w14:textId="1793303A" w:rsidR="003368F6" w:rsidRDefault="008E7D1C" w:rsidP="00B34D1A">
      <w:pPr>
        <w:pStyle w:val="Heading3"/>
        <w:rPr>
          <w:rFonts w:ascii="Verdana" w:hAnsi="Verdana"/>
          <w:sz w:val="24"/>
          <w:szCs w:val="24"/>
        </w:rPr>
      </w:pPr>
      <w:r w:rsidRPr="00B34D1A">
        <w:rPr>
          <w:rFonts w:ascii="Verdana" w:hAnsi="Verdana"/>
          <w:sz w:val="24"/>
          <w:szCs w:val="24"/>
        </w:rPr>
        <w:t xml:space="preserve">WITHDRAWAL </w:t>
      </w:r>
    </w:p>
    <w:tbl>
      <w:tblPr>
        <w:tblStyle w:val="TableGrid"/>
        <w:tblW w:w="0" w:type="auto"/>
        <w:tblLook w:val="04A0" w:firstRow="1" w:lastRow="0" w:firstColumn="1" w:lastColumn="0" w:noHBand="0" w:noVBand="1"/>
        <w:tblCaption w:val="Certificate of Need withdrawals from 05/16/2026 through 06/12/2026 "/>
        <w:tblDescription w:val="Certificate of Need withdrawals from 05/16/2026 through 06/12/2026 "/>
      </w:tblPr>
      <w:tblGrid>
        <w:gridCol w:w="3687"/>
        <w:gridCol w:w="3687"/>
        <w:gridCol w:w="3688"/>
        <w:gridCol w:w="3688"/>
      </w:tblGrid>
      <w:tr w:rsidR="00B34D1A" w:rsidRPr="009376DA" w14:paraId="6CC4C355" w14:textId="77777777" w:rsidTr="00CF02BE">
        <w:trPr>
          <w:cantSplit/>
          <w:tblHeader/>
        </w:trPr>
        <w:tc>
          <w:tcPr>
            <w:tcW w:w="3687" w:type="dxa"/>
            <w:shd w:val="clear" w:color="auto" w:fill="153D63" w:themeFill="text2" w:themeFillTint="E6"/>
          </w:tcPr>
          <w:p w14:paraId="59CA605A" w14:textId="77777777" w:rsidR="00B34D1A" w:rsidRPr="00C44C34" w:rsidRDefault="00B34D1A" w:rsidP="00CF02BE">
            <w:pPr>
              <w:rPr>
                <w:rFonts w:ascii="Verdana" w:hAnsi="Verdana" w:cs="Tahoma"/>
                <w:b/>
                <w:bCs/>
                <w:sz w:val="20"/>
                <w:szCs w:val="20"/>
              </w:rPr>
            </w:pPr>
            <w:r w:rsidRPr="00C44C34">
              <w:rPr>
                <w:rFonts w:ascii="Verdana" w:hAnsi="Verdana"/>
                <w:b/>
                <w:bCs/>
                <w:sz w:val="20"/>
                <w:szCs w:val="20"/>
              </w:rPr>
              <w:t>APPLICANT</w:t>
            </w:r>
          </w:p>
        </w:tc>
        <w:tc>
          <w:tcPr>
            <w:tcW w:w="3687" w:type="dxa"/>
            <w:shd w:val="clear" w:color="auto" w:fill="153D63" w:themeFill="text2" w:themeFillTint="E6"/>
          </w:tcPr>
          <w:p w14:paraId="43DF4DD6" w14:textId="77777777" w:rsidR="00B34D1A" w:rsidRPr="009376DA" w:rsidRDefault="00B34D1A" w:rsidP="00CF02BE">
            <w:pPr>
              <w:rPr>
                <w:rFonts w:ascii="Verdana" w:hAnsi="Verdana"/>
                <w:b/>
                <w:bCs/>
                <w:sz w:val="20"/>
                <w:szCs w:val="20"/>
              </w:rPr>
            </w:pPr>
            <w:r w:rsidRPr="009376DA">
              <w:rPr>
                <w:rFonts w:ascii="Verdana" w:hAnsi="Verdana"/>
                <w:b/>
                <w:bCs/>
                <w:sz w:val="20"/>
                <w:szCs w:val="20"/>
              </w:rPr>
              <w:t>PROJECT DESCRIPTION</w:t>
            </w:r>
          </w:p>
        </w:tc>
        <w:tc>
          <w:tcPr>
            <w:tcW w:w="3688" w:type="dxa"/>
            <w:shd w:val="clear" w:color="auto" w:fill="153D63" w:themeFill="text2" w:themeFillTint="E6"/>
          </w:tcPr>
          <w:p w14:paraId="68B9EF38" w14:textId="77777777" w:rsidR="00B34D1A" w:rsidRPr="009376DA" w:rsidRDefault="00B34D1A" w:rsidP="00CF02BE">
            <w:pPr>
              <w:rPr>
                <w:rFonts w:ascii="Verdana" w:hAnsi="Verdana"/>
                <w:b/>
                <w:bCs/>
                <w:sz w:val="20"/>
                <w:szCs w:val="20"/>
              </w:rPr>
            </w:pPr>
            <w:r w:rsidRPr="009376DA">
              <w:rPr>
                <w:rFonts w:ascii="Verdana" w:hAnsi="Verdana"/>
                <w:b/>
                <w:bCs/>
                <w:sz w:val="20"/>
                <w:szCs w:val="20"/>
              </w:rPr>
              <w:t>CAPITAL COST</w:t>
            </w:r>
          </w:p>
        </w:tc>
        <w:tc>
          <w:tcPr>
            <w:tcW w:w="3688" w:type="dxa"/>
            <w:shd w:val="clear" w:color="auto" w:fill="153D63" w:themeFill="text2" w:themeFillTint="E6"/>
          </w:tcPr>
          <w:p w14:paraId="401B2770" w14:textId="3844243F" w:rsidR="00B34D1A" w:rsidRPr="009376DA" w:rsidRDefault="0057218F" w:rsidP="00CF02BE">
            <w:pPr>
              <w:rPr>
                <w:rFonts w:ascii="Verdana" w:hAnsi="Verdana"/>
                <w:b/>
                <w:bCs/>
                <w:sz w:val="20"/>
                <w:szCs w:val="20"/>
              </w:rPr>
            </w:pPr>
            <w:r>
              <w:rPr>
                <w:rFonts w:ascii="Verdana" w:hAnsi="Verdana"/>
                <w:b/>
                <w:bCs/>
                <w:sz w:val="20"/>
                <w:szCs w:val="20"/>
              </w:rPr>
              <w:t>WITHDRAWAL</w:t>
            </w:r>
            <w:r w:rsidR="00B34D1A">
              <w:rPr>
                <w:rFonts w:ascii="Verdana" w:hAnsi="Verdana"/>
                <w:b/>
                <w:bCs/>
                <w:sz w:val="20"/>
                <w:szCs w:val="20"/>
              </w:rPr>
              <w:t xml:space="preserve"> </w:t>
            </w:r>
            <w:r w:rsidR="00B34D1A" w:rsidRPr="009376DA">
              <w:rPr>
                <w:rFonts w:ascii="Verdana" w:hAnsi="Verdana"/>
                <w:b/>
                <w:bCs/>
                <w:sz w:val="20"/>
                <w:szCs w:val="20"/>
              </w:rPr>
              <w:t>DATE</w:t>
            </w:r>
          </w:p>
        </w:tc>
      </w:tr>
      <w:tr w:rsidR="0057218F" w:rsidRPr="00FC0E80" w14:paraId="1F8A33DC" w14:textId="77777777" w:rsidTr="00CF02BE">
        <w:trPr>
          <w:cantSplit/>
          <w:trHeight w:val="980"/>
        </w:trPr>
        <w:tc>
          <w:tcPr>
            <w:tcW w:w="3687" w:type="dxa"/>
          </w:tcPr>
          <w:p w14:paraId="5386974D" w14:textId="53E18423" w:rsidR="0057218F" w:rsidRPr="0057218F" w:rsidRDefault="0057218F" w:rsidP="0057218F">
            <w:pPr>
              <w:rPr>
                <w:rFonts w:ascii="Verdana" w:hAnsi="Verdana"/>
              </w:rPr>
            </w:pPr>
            <w:r w:rsidRPr="0057218F">
              <w:rPr>
                <w:rFonts w:ascii="Verdana" w:eastAsia="Tahoma" w:hAnsi="Verdana"/>
                <w:color w:val="000000"/>
                <w:sz w:val="20"/>
              </w:rPr>
              <w:t>CON #042-01-6174(1)</w:t>
            </w:r>
            <w:r w:rsidRPr="0057218F">
              <w:rPr>
                <w:rFonts w:ascii="Verdana" w:eastAsia="Tahoma" w:hAnsi="Verdana"/>
                <w:color w:val="000000"/>
                <w:sz w:val="20"/>
              </w:rPr>
              <w:br/>
              <w:t>Baptist Health Mayfield MRI</w:t>
            </w:r>
            <w:r w:rsidRPr="0057218F">
              <w:rPr>
                <w:rFonts w:ascii="Verdana" w:eastAsia="Tahoma" w:hAnsi="Verdana"/>
                <w:color w:val="000000"/>
                <w:sz w:val="20"/>
              </w:rPr>
              <w:br/>
              <w:t>Mayfield, Graves County</w:t>
            </w:r>
          </w:p>
        </w:tc>
        <w:tc>
          <w:tcPr>
            <w:tcW w:w="3687" w:type="dxa"/>
          </w:tcPr>
          <w:p w14:paraId="6D6755E3" w14:textId="0574824B" w:rsidR="0057218F" w:rsidRPr="0057218F" w:rsidRDefault="0057218F" w:rsidP="0057218F">
            <w:pPr>
              <w:rPr>
                <w:rFonts w:ascii="Verdana" w:hAnsi="Verdana"/>
              </w:rPr>
            </w:pPr>
            <w:r w:rsidRPr="0057218F">
              <w:rPr>
                <w:rFonts w:ascii="Verdana" w:eastAsia="Tahoma" w:hAnsi="Verdana"/>
                <w:color w:val="000000"/>
                <w:sz w:val="20"/>
              </w:rPr>
              <w:t>Establish a freestanding magnetic resonance imaging (MRI) service</w:t>
            </w:r>
          </w:p>
        </w:tc>
        <w:tc>
          <w:tcPr>
            <w:tcW w:w="3688" w:type="dxa"/>
          </w:tcPr>
          <w:p w14:paraId="3056DB67" w14:textId="04358C96" w:rsidR="0057218F" w:rsidRPr="0057218F" w:rsidRDefault="0057218F" w:rsidP="0057218F">
            <w:pPr>
              <w:rPr>
                <w:rFonts w:ascii="Verdana" w:hAnsi="Verdana"/>
              </w:rPr>
            </w:pPr>
            <w:r w:rsidRPr="0057218F">
              <w:rPr>
                <w:rFonts w:ascii="Verdana" w:eastAsia="Tahoma" w:hAnsi="Verdana"/>
                <w:color w:val="000000"/>
                <w:sz w:val="20"/>
              </w:rPr>
              <w:t>$2,477,218.00</w:t>
            </w:r>
          </w:p>
        </w:tc>
        <w:tc>
          <w:tcPr>
            <w:tcW w:w="3688" w:type="dxa"/>
          </w:tcPr>
          <w:p w14:paraId="0F2BD4AA" w14:textId="55DA8EA2" w:rsidR="0057218F" w:rsidRPr="0057218F" w:rsidRDefault="0057218F" w:rsidP="0057218F">
            <w:pPr>
              <w:rPr>
                <w:rFonts w:ascii="Verdana" w:hAnsi="Verdana"/>
              </w:rPr>
            </w:pPr>
            <w:r w:rsidRPr="0057218F">
              <w:rPr>
                <w:rFonts w:ascii="Verdana" w:eastAsia="Tahoma" w:hAnsi="Verdana"/>
                <w:color w:val="000000"/>
                <w:sz w:val="20"/>
              </w:rPr>
              <w:t>05/28/2026</w:t>
            </w:r>
          </w:p>
        </w:tc>
      </w:tr>
    </w:tbl>
    <w:p w14:paraId="268D5149" w14:textId="77777777" w:rsidR="00B34D1A" w:rsidRPr="00B34D1A" w:rsidRDefault="00B34D1A" w:rsidP="00B34D1A"/>
    <w:p w14:paraId="7BF72B53" w14:textId="77777777" w:rsidR="00B34D1A" w:rsidRPr="0060754B" w:rsidRDefault="00B34D1A" w:rsidP="00B54C83">
      <w:pPr>
        <w:rPr>
          <w:rFonts w:ascii="Verdana" w:hAnsi="Verdana"/>
          <w:b/>
          <w:bCs/>
          <w:sz w:val="24"/>
        </w:rPr>
      </w:pPr>
    </w:p>
    <w:p w14:paraId="1CA5E013" w14:textId="7C447675" w:rsidR="00B54C83" w:rsidRPr="007771AB" w:rsidRDefault="003F14D5" w:rsidP="00E03A38">
      <w:pPr>
        <w:pStyle w:val="Heading2"/>
        <w:ind w:left="0"/>
        <w:rPr>
          <w:rFonts w:ascii="Verdana" w:hAnsi="Verdana"/>
          <w:sz w:val="24"/>
        </w:rPr>
      </w:pPr>
      <w:r w:rsidRPr="007771AB">
        <w:rPr>
          <w:rFonts w:ascii="Verdana" w:hAnsi="Verdana"/>
          <w:sz w:val="24"/>
        </w:rPr>
        <w:t>Chart D – Advisory Opinions</w:t>
      </w:r>
      <w:r w:rsidR="0087630C" w:rsidRPr="007771AB">
        <w:rPr>
          <w:rFonts w:ascii="Verdana" w:hAnsi="Verdana"/>
          <w:sz w:val="24"/>
        </w:rPr>
        <w:t xml:space="preserve"> from</w:t>
      </w:r>
      <w:r w:rsidR="00B923FF" w:rsidRPr="007771AB">
        <w:rPr>
          <w:rFonts w:ascii="Verdana" w:hAnsi="Verdana"/>
          <w:sz w:val="24"/>
        </w:rPr>
        <w:t xml:space="preserve"> 0</w:t>
      </w:r>
      <w:r w:rsidR="009252E2">
        <w:rPr>
          <w:rFonts w:ascii="Verdana" w:hAnsi="Verdana"/>
          <w:sz w:val="24"/>
        </w:rPr>
        <w:t>5</w:t>
      </w:r>
      <w:r w:rsidR="00B923FF" w:rsidRPr="007771AB">
        <w:rPr>
          <w:rFonts w:ascii="Verdana" w:hAnsi="Verdana"/>
          <w:sz w:val="24"/>
        </w:rPr>
        <w:t>/1</w:t>
      </w:r>
      <w:r w:rsidR="009252E2">
        <w:rPr>
          <w:rFonts w:ascii="Verdana" w:hAnsi="Verdana"/>
          <w:sz w:val="24"/>
        </w:rPr>
        <w:t>6</w:t>
      </w:r>
      <w:r w:rsidR="00B923FF" w:rsidRPr="007771AB">
        <w:rPr>
          <w:rFonts w:ascii="Verdana" w:hAnsi="Verdana"/>
          <w:sz w:val="24"/>
        </w:rPr>
        <w:t>/2026 through 0</w:t>
      </w:r>
      <w:r w:rsidR="009252E2">
        <w:rPr>
          <w:rFonts w:ascii="Verdana" w:hAnsi="Verdana"/>
          <w:sz w:val="24"/>
        </w:rPr>
        <w:t>6</w:t>
      </w:r>
      <w:r w:rsidR="00B923FF" w:rsidRPr="007771AB">
        <w:rPr>
          <w:rFonts w:ascii="Verdana" w:hAnsi="Verdana"/>
          <w:sz w:val="24"/>
        </w:rPr>
        <w:t>/1</w:t>
      </w:r>
      <w:r w:rsidR="009252E2">
        <w:rPr>
          <w:rFonts w:ascii="Verdana" w:hAnsi="Verdana"/>
          <w:sz w:val="24"/>
        </w:rPr>
        <w:t>2</w:t>
      </w:r>
      <w:r w:rsidR="00B923FF" w:rsidRPr="007771AB">
        <w:rPr>
          <w:rFonts w:ascii="Verdana" w:hAnsi="Verdana"/>
          <w:sz w:val="24"/>
        </w:rPr>
        <w:t>/2026</w:t>
      </w:r>
    </w:p>
    <w:p w14:paraId="05CAE573" w14:textId="77777777" w:rsidR="004F09FE" w:rsidRPr="00AA4CB7" w:rsidRDefault="004F09FE" w:rsidP="004F09FE">
      <w:pPr>
        <w:spacing w:before="108" w:after="144"/>
        <w:ind w:right="-86"/>
        <w:jc w:val="both"/>
        <w:rPr>
          <w:rFonts w:ascii="Verdana" w:hAnsi="Verdana" w:cs="Tahoma"/>
          <w:sz w:val="20"/>
          <w:szCs w:val="20"/>
        </w:rPr>
      </w:pPr>
      <w:r w:rsidRPr="00AA4CB7">
        <w:rPr>
          <w:rFonts w:ascii="Verdana" w:hAnsi="Verdana" w:cs="Tahoma"/>
          <w:sz w:val="20"/>
          <w:szCs w:val="20"/>
        </w:rPr>
        <w:t xml:space="preserve">Any affected </w:t>
      </w:r>
      <w:proofErr w:type="gramStart"/>
      <w:r w:rsidRPr="00AA4CB7">
        <w:rPr>
          <w:rFonts w:ascii="Verdana" w:hAnsi="Verdana" w:cs="Tahoma"/>
          <w:sz w:val="20"/>
          <w:szCs w:val="20"/>
        </w:rPr>
        <w:t>persons</w:t>
      </w:r>
      <w:proofErr w:type="gramEnd"/>
      <w:r w:rsidRPr="00AA4CB7">
        <w:rPr>
          <w:rFonts w:ascii="Verdana" w:hAnsi="Verdana" w:cs="Tahoma"/>
          <w:sz w:val="20"/>
          <w:szCs w:val="20"/>
        </w:rPr>
        <w:t xml:space="preserve"> who desire a public hearing on an advisory opinion must submit requests in writing to the Office of Inspector General, Division of Certificate of Need, 275 East Main Street, 5EA, Frankfort, Kentucky, 40621, within thirty (30) days of the date of this notice. Affected </w:t>
      </w:r>
      <w:proofErr w:type="gramStart"/>
      <w:r w:rsidRPr="00AA4CB7">
        <w:rPr>
          <w:rFonts w:ascii="Verdana" w:hAnsi="Verdana" w:cs="Tahoma"/>
          <w:sz w:val="20"/>
          <w:szCs w:val="20"/>
        </w:rPr>
        <w:t>persons</w:t>
      </w:r>
      <w:proofErr w:type="gramEnd"/>
      <w:r w:rsidRPr="00AA4CB7">
        <w:rPr>
          <w:rFonts w:ascii="Verdana" w:hAnsi="Verdana" w:cs="Tahoma"/>
          <w:sz w:val="20"/>
          <w:szCs w:val="20"/>
        </w:rPr>
        <w:t xml:space="preserve"> will be notified of all scheduled hearings by mail or through public information channels.</w:t>
      </w:r>
    </w:p>
    <w:p w14:paraId="0A03CC29" w14:textId="77777777" w:rsidR="002672EE" w:rsidRPr="00AA4CB7" w:rsidRDefault="002672EE" w:rsidP="002672EE">
      <w:pPr>
        <w:rPr>
          <w:rFonts w:ascii="Verdana" w:hAnsi="Verdana"/>
          <w:vanish/>
        </w:rPr>
      </w:pPr>
    </w:p>
    <w:p w14:paraId="5DDDD4B6" w14:textId="77777777" w:rsidR="00B54C83" w:rsidRPr="00AA4CB7" w:rsidRDefault="00B54C83" w:rsidP="00B54C83">
      <w:pPr>
        <w:rPr>
          <w:rFonts w:ascii="Verdana" w:hAnsi="Verdana"/>
          <w:vanish/>
        </w:rPr>
      </w:pPr>
    </w:p>
    <w:p w14:paraId="223627C8" w14:textId="77777777" w:rsidR="00B54C83" w:rsidRPr="00AA4CB7" w:rsidRDefault="00B54C83" w:rsidP="00B54C83">
      <w:pPr>
        <w:rPr>
          <w:rFonts w:ascii="Verdana" w:hAnsi="Verdana"/>
        </w:rPr>
      </w:pPr>
    </w:p>
    <w:p w14:paraId="3CFAF76C" w14:textId="77777777" w:rsidR="005C0841" w:rsidRPr="00AA4CB7" w:rsidRDefault="005C0841" w:rsidP="00B54C83">
      <w:pPr>
        <w:rPr>
          <w:rFonts w:ascii="Verdana" w:hAnsi="Verdana"/>
          <w:vanish/>
        </w:rPr>
      </w:pPr>
    </w:p>
    <w:p w14:paraId="02F2BE88" w14:textId="77777777" w:rsidR="00B54C83" w:rsidRPr="00AA4CB7" w:rsidRDefault="00B54C83" w:rsidP="00B54C83">
      <w:pPr>
        <w:rPr>
          <w:rFonts w:ascii="Verdana" w:hAnsi="Verdana"/>
          <w:vanish/>
        </w:rPr>
      </w:pPr>
    </w:p>
    <w:p w14:paraId="35842825" w14:textId="77777777" w:rsidR="00B54C83" w:rsidRPr="00AA4CB7" w:rsidRDefault="00B54C83" w:rsidP="00B54C83">
      <w:pPr>
        <w:rPr>
          <w:rFonts w:ascii="Verdana" w:hAnsi="Verdana"/>
          <w:vanish/>
        </w:rPr>
      </w:pPr>
    </w:p>
    <w:p w14:paraId="2A04EAE3" w14:textId="77777777" w:rsidR="00B54C83" w:rsidRPr="00AA4CB7" w:rsidRDefault="00B54C83" w:rsidP="00B54C83">
      <w:pPr>
        <w:rPr>
          <w:rFonts w:ascii="Verdana" w:hAnsi="Verdana"/>
          <w:vanish/>
        </w:rPr>
      </w:pPr>
    </w:p>
    <w:p w14:paraId="19B3CFF9" w14:textId="77777777" w:rsidR="00B54C83" w:rsidRPr="00AA4CB7" w:rsidRDefault="00B54C83" w:rsidP="00B54C83">
      <w:pPr>
        <w:rPr>
          <w:rFonts w:ascii="Verdana" w:hAnsi="Verdana"/>
          <w:vanish/>
        </w:rPr>
      </w:pPr>
    </w:p>
    <w:p w14:paraId="223E3E34" w14:textId="77777777" w:rsidR="00B54C83" w:rsidRPr="00AA4CB7" w:rsidRDefault="00B54C83" w:rsidP="00B54C83">
      <w:pPr>
        <w:rPr>
          <w:rFonts w:ascii="Verdana" w:hAnsi="Verdana"/>
          <w:vanish/>
          <w:sz w:val="20"/>
          <w:szCs w:val="20"/>
        </w:rPr>
      </w:pPr>
    </w:p>
    <w:p w14:paraId="48E513F4" w14:textId="77777777" w:rsidR="00B54C83" w:rsidRPr="00AA4CB7" w:rsidRDefault="00B54C83" w:rsidP="00B54C83">
      <w:pPr>
        <w:rPr>
          <w:rFonts w:ascii="Verdana" w:hAnsi="Verdana"/>
          <w:vanish/>
        </w:rPr>
      </w:pPr>
    </w:p>
    <w:p w14:paraId="173B40EC" w14:textId="77777777" w:rsidR="00B54C83" w:rsidRPr="00AA4CB7" w:rsidRDefault="00B54C83" w:rsidP="00B54C83">
      <w:pPr>
        <w:rPr>
          <w:rFonts w:ascii="Verdana" w:hAnsi="Verdana"/>
          <w:vanish/>
        </w:rPr>
      </w:pPr>
    </w:p>
    <w:p w14:paraId="573669EF" w14:textId="77777777" w:rsidR="00B54C83" w:rsidRPr="00AA4CB7" w:rsidRDefault="00B54C83" w:rsidP="00B54C83">
      <w:pPr>
        <w:rPr>
          <w:rFonts w:ascii="Verdana" w:hAnsi="Verdana"/>
          <w:vanish/>
        </w:rPr>
      </w:pPr>
    </w:p>
    <w:p w14:paraId="5D8AEB9C" w14:textId="77777777" w:rsidR="00B54C83" w:rsidRPr="00AA4CB7" w:rsidRDefault="00B54C83" w:rsidP="00B54C83">
      <w:pPr>
        <w:rPr>
          <w:rFonts w:ascii="Verdana" w:hAnsi="Verdana"/>
          <w:vanish/>
        </w:rPr>
      </w:pPr>
    </w:p>
    <w:p w14:paraId="357DAE31" w14:textId="77777777" w:rsidR="00B54C83" w:rsidRPr="00AA4CB7" w:rsidRDefault="00B54C83" w:rsidP="00B54C83">
      <w:pPr>
        <w:rPr>
          <w:rFonts w:ascii="Verdana" w:hAnsi="Verdana"/>
          <w:vanish/>
        </w:rPr>
      </w:pPr>
    </w:p>
    <w:p w14:paraId="31906492" w14:textId="77777777" w:rsidR="00B54C83" w:rsidRPr="00AA4CB7" w:rsidRDefault="00B54C83" w:rsidP="00B54C83">
      <w:pPr>
        <w:rPr>
          <w:rFonts w:ascii="Verdana" w:hAnsi="Verdana"/>
          <w:vanish/>
        </w:rPr>
      </w:pPr>
    </w:p>
    <w:p w14:paraId="0B6EF58E" w14:textId="77777777" w:rsidR="00B54C83" w:rsidRPr="00AA4CB7" w:rsidRDefault="00B54C83" w:rsidP="00B54C83">
      <w:pPr>
        <w:rPr>
          <w:rFonts w:ascii="Verdana" w:hAnsi="Verdana"/>
          <w:vanish/>
        </w:rPr>
      </w:pPr>
    </w:p>
    <w:p w14:paraId="3ACF0B1F" w14:textId="77777777" w:rsidR="00B54C83" w:rsidRPr="00AA4CB7" w:rsidRDefault="00B54C83" w:rsidP="00B54C83">
      <w:pPr>
        <w:rPr>
          <w:rFonts w:ascii="Verdana" w:hAnsi="Verdana"/>
          <w:vanish/>
        </w:rPr>
      </w:pPr>
    </w:p>
    <w:p w14:paraId="33EA897E" w14:textId="77777777" w:rsidR="00B54C83" w:rsidRPr="00AA4CB7" w:rsidRDefault="00B54C83" w:rsidP="00B54C83">
      <w:pPr>
        <w:rPr>
          <w:rFonts w:ascii="Verdana" w:hAnsi="Verdana"/>
          <w:vanish/>
        </w:rPr>
      </w:pPr>
    </w:p>
    <w:p w14:paraId="47A96976" w14:textId="77777777" w:rsidR="00B54C83" w:rsidRPr="00AA4CB7" w:rsidRDefault="00B54C83" w:rsidP="00B54C83">
      <w:pPr>
        <w:rPr>
          <w:rFonts w:ascii="Verdana" w:hAnsi="Verdana"/>
          <w:vanish/>
        </w:rPr>
      </w:pPr>
    </w:p>
    <w:p w14:paraId="493FA0AB" w14:textId="77777777" w:rsidR="00B54C83" w:rsidRPr="00AA4CB7" w:rsidRDefault="00B54C83" w:rsidP="00B54C83">
      <w:pPr>
        <w:rPr>
          <w:rFonts w:ascii="Verdana" w:hAnsi="Verdana"/>
          <w:vanish/>
        </w:rPr>
      </w:pPr>
    </w:p>
    <w:p w14:paraId="2903A0EE" w14:textId="77777777" w:rsidR="00B54C83" w:rsidRPr="00AA4CB7" w:rsidRDefault="00B54C83" w:rsidP="00B54C83">
      <w:pPr>
        <w:rPr>
          <w:rFonts w:ascii="Verdana" w:hAnsi="Verdana"/>
          <w:vanish/>
        </w:rPr>
      </w:pPr>
    </w:p>
    <w:p w14:paraId="0B419804" w14:textId="77777777" w:rsidR="00B54C83" w:rsidRPr="00AA4CB7" w:rsidRDefault="00B54C83" w:rsidP="00B54C83">
      <w:pPr>
        <w:rPr>
          <w:rFonts w:ascii="Verdana" w:hAnsi="Verdana"/>
          <w:vanish/>
        </w:rPr>
      </w:pPr>
    </w:p>
    <w:p w14:paraId="6E7184DA" w14:textId="77777777" w:rsidR="00B54C83" w:rsidRPr="00AA4CB7" w:rsidRDefault="00B54C83" w:rsidP="00B54C83">
      <w:pPr>
        <w:rPr>
          <w:rFonts w:ascii="Verdana" w:hAnsi="Verdana"/>
          <w:vanish/>
        </w:rPr>
      </w:pPr>
    </w:p>
    <w:p w14:paraId="14029044" w14:textId="77777777" w:rsidR="00B54C83" w:rsidRPr="00AA4CB7" w:rsidRDefault="00B54C83" w:rsidP="00B54C83">
      <w:pPr>
        <w:rPr>
          <w:rFonts w:ascii="Verdana" w:hAnsi="Verdana"/>
          <w:vanish/>
        </w:rPr>
      </w:pPr>
    </w:p>
    <w:p w14:paraId="416537ED" w14:textId="77777777" w:rsidR="00B54C83" w:rsidRPr="00AA4CB7" w:rsidRDefault="00B54C83" w:rsidP="00B54C83">
      <w:pPr>
        <w:rPr>
          <w:rFonts w:ascii="Verdana" w:hAnsi="Verdana"/>
          <w:vanish/>
        </w:rPr>
      </w:pPr>
    </w:p>
    <w:p w14:paraId="631F53EA" w14:textId="77777777" w:rsidR="00B54C83" w:rsidRPr="00AA4CB7" w:rsidRDefault="00B54C83" w:rsidP="00B54C83">
      <w:pPr>
        <w:rPr>
          <w:rFonts w:ascii="Verdana" w:hAnsi="Verdana"/>
          <w:vanish/>
        </w:rPr>
      </w:pPr>
    </w:p>
    <w:p w14:paraId="43E32986" w14:textId="77777777" w:rsidR="00B54C83" w:rsidRPr="00AA4CB7" w:rsidRDefault="00B54C83" w:rsidP="00B54C83">
      <w:pPr>
        <w:rPr>
          <w:rFonts w:ascii="Verdana" w:hAnsi="Verdana"/>
          <w:vanish/>
        </w:rPr>
      </w:pPr>
    </w:p>
    <w:p w14:paraId="7CBCDAA2" w14:textId="77777777" w:rsidR="00B54C83" w:rsidRPr="00AA4CB7" w:rsidRDefault="00B54C83" w:rsidP="00B54C83">
      <w:pPr>
        <w:rPr>
          <w:rFonts w:ascii="Verdana" w:hAnsi="Verdana"/>
          <w:vanish/>
        </w:rPr>
      </w:pPr>
    </w:p>
    <w:p w14:paraId="741C7AB3" w14:textId="77777777" w:rsidR="00B54C83" w:rsidRPr="00AA4CB7" w:rsidRDefault="00B54C83" w:rsidP="00B54C83">
      <w:pPr>
        <w:rPr>
          <w:rFonts w:ascii="Verdana" w:hAnsi="Verdana"/>
          <w:vanish/>
        </w:rPr>
      </w:pPr>
    </w:p>
    <w:p w14:paraId="039C1CFE" w14:textId="77777777" w:rsidR="00B54C83" w:rsidRPr="00AA4CB7" w:rsidRDefault="00B54C83" w:rsidP="00B54C83">
      <w:pPr>
        <w:rPr>
          <w:rFonts w:ascii="Verdana" w:hAnsi="Verdana"/>
          <w:vanish/>
        </w:rPr>
      </w:pPr>
    </w:p>
    <w:p w14:paraId="1710E869" w14:textId="77777777" w:rsidR="00B54C83" w:rsidRPr="00AA4CB7" w:rsidRDefault="00B54C83" w:rsidP="00B54C83">
      <w:pPr>
        <w:rPr>
          <w:rFonts w:ascii="Verdana" w:hAnsi="Verdana"/>
          <w:vanish/>
        </w:rPr>
      </w:pPr>
    </w:p>
    <w:p w14:paraId="7EB0B718" w14:textId="77777777" w:rsidR="00B54C83" w:rsidRPr="00AA4CB7" w:rsidRDefault="00B54C83" w:rsidP="00B54C83">
      <w:pPr>
        <w:rPr>
          <w:rFonts w:ascii="Verdana" w:hAnsi="Verdana"/>
          <w:vanish/>
        </w:rPr>
      </w:pPr>
    </w:p>
    <w:p w14:paraId="5C6D0156" w14:textId="77777777" w:rsidR="00B54C83" w:rsidRPr="00AA4CB7" w:rsidRDefault="00B54C83" w:rsidP="00B54C83">
      <w:pPr>
        <w:rPr>
          <w:rFonts w:ascii="Verdana" w:hAnsi="Verdana"/>
          <w:vanish/>
        </w:rPr>
      </w:pPr>
    </w:p>
    <w:p w14:paraId="5CD9368D" w14:textId="77777777" w:rsidR="00B54C83" w:rsidRPr="00AA4CB7" w:rsidRDefault="00B54C83" w:rsidP="00B54C83">
      <w:pPr>
        <w:rPr>
          <w:rFonts w:ascii="Verdana" w:hAnsi="Verdana"/>
          <w:vanish/>
        </w:rPr>
      </w:pPr>
    </w:p>
    <w:p w14:paraId="140EB829" w14:textId="77777777" w:rsidR="00B54C83" w:rsidRPr="00AA4CB7" w:rsidRDefault="00B54C83" w:rsidP="00B54C83">
      <w:pPr>
        <w:rPr>
          <w:rFonts w:ascii="Verdana" w:hAnsi="Verdana"/>
          <w:vanish/>
        </w:rPr>
      </w:pPr>
    </w:p>
    <w:p w14:paraId="13BBB6D1" w14:textId="77777777" w:rsidR="00B54C83" w:rsidRPr="00AA4CB7" w:rsidRDefault="00B54C83" w:rsidP="00B54C83">
      <w:pPr>
        <w:rPr>
          <w:rFonts w:ascii="Verdana" w:hAnsi="Verdana"/>
          <w:vanish/>
        </w:rPr>
      </w:pPr>
    </w:p>
    <w:p w14:paraId="23613310" w14:textId="77777777" w:rsidR="00B54C83" w:rsidRPr="00AA4CB7" w:rsidRDefault="00B54C83" w:rsidP="00B54C83">
      <w:pPr>
        <w:rPr>
          <w:rFonts w:ascii="Verdana" w:hAnsi="Verdana"/>
          <w:vanish/>
        </w:rPr>
      </w:pPr>
    </w:p>
    <w:p w14:paraId="62F0BD0F" w14:textId="77777777" w:rsidR="00B54C83" w:rsidRPr="00AA4CB7" w:rsidRDefault="00B54C83" w:rsidP="00B54C83">
      <w:pPr>
        <w:rPr>
          <w:rFonts w:ascii="Verdana" w:hAnsi="Verdana"/>
          <w:vanish/>
        </w:rPr>
      </w:pPr>
    </w:p>
    <w:p w14:paraId="4891D6E5" w14:textId="77777777" w:rsidR="00B54C83" w:rsidRPr="00AA4CB7" w:rsidRDefault="00B54C83" w:rsidP="00B54C83">
      <w:pPr>
        <w:rPr>
          <w:rFonts w:ascii="Verdana" w:hAnsi="Verdana"/>
          <w:vanish/>
        </w:rPr>
      </w:pPr>
    </w:p>
    <w:p w14:paraId="1DEDDEFE" w14:textId="77777777" w:rsidR="00B54C83" w:rsidRPr="00AA4CB7" w:rsidRDefault="00B54C83" w:rsidP="00B54C83">
      <w:pPr>
        <w:rPr>
          <w:rFonts w:ascii="Verdana" w:hAnsi="Verdana"/>
          <w:vanish/>
        </w:rPr>
      </w:pPr>
    </w:p>
    <w:p w14:paraId="49907AE8" w14:textId="77777777" w:rsidR="00B54C83" w:rsidRPr="00AA4CB7" w:rsidRDefault="00B54C83" w:rsidP="00B54C83">
      <w:pPr>
        <w:rPr>
          <w:rFonts w:ascii="Verdana" w:hAnsi="Verdana"/>
          <w:vanish/>
        </w:rPr>
      </w:pPr>
    </w:p>
    <w:p w14:paraId="46C7FECE" w14:textId="77777777" w:rsidR="00B54C83" w:rsidRPr="00AA4CB7" w:rsidRDefault="00B54C83" w:rsidP="00B54C83">
      <w:pPr>
        <w:rPr>
          <w:rFonts w:ascii="Verdana" w:hAnsi="Verdana"/>
          <w:vanish/>
        </w:rPr>
      </w:pPr>
    </w:p>
    <w:p w14:paraId="01870D97" w14:textId="77777777" w:rsidR="00B54C83" w:rsidRPr="00AA4CB7" w:rsidRDefault="00B54C83" w:rsidP="00B54C83">
      <w:pPr>
        <w:rPr>
          <w:rFonts w:ascii="Verdana" w:hAnsi="Verdana"/>
          <w:vanish/>
        </w:rPr>
      </w:pPr>
    </w:p>
    <w:p w14:paraId="35210AC9" w14:textId="77777777" w:rsidR="00B54C83" w:rsidRPr="00AA4CB7" w:rsidRDefault="00B54C83" w:rsidP="00B54C83">
      <w:pPr>
        <w:rPr>
          <w:rFonts w:ascii="Verdana" w:hAnsi="Verdana"/>
          <w:vanish/>
        </w:rPr>
      </w:pPr>
    </w:p>
    <w:p w14:paraId="4FA78BF3" w14:textId="77777777" w:rsidR="00B54C83" w:rsidRPr="00AA4CB7" w:rsidRDefault="00B54C83" w:rsidP="00B54C83">
      <w:pPr>
        <w:rPr>
          <w:rFonts w:ascii="Verdana" w:hAnsi="Verdana"/>
          <w:vanish/>
        </w:rPr>
      </w:pPr>
    </w:p>
    <w:p w14:paraId="69B0C0D4" w14:textId="77777777" w:rsidR="00B54C83" w:rsidRPr="00AA4CB7" w:rsidRDefault="00B54C83" w:rsidP="00B54C83">
      <w:pPr>
        <w:rPr>
          <w:rFonts w:ascii="Verdana" w:hAnsi="Verdana"/>
          <w:vanish/>
        </w:rPr>
      </w:pPr>
    </w:p>
    <w:p w14:paraId="3CE27B8D" w14:textId="77777777" w:rsidR="00B54C83" w:rsidRPr="00AA4CB7" w:rsidRDefault="00B54C83" w:rsidP="00B54C83">
      <w:pPr>
        <w:rPr>
          <w:rFonts w:ascii="Verdana" w:hAnsi="Verdana"/>
          <w:vanish/>
        </w:rPr>
      </w:pPr>
    </w:p>
    <w:p w14:paraId="57AAB7B3" w14:textId="77777777" w:rsidR="00B54C83" w:rsidRPr="00AA4CB7" w:rsidRDefault="00B54C83" w:rsidP="00B54C83">
      <w:pPr>
        <w:rPr>
          <w:rFonts w:ascii="Verdana" w:hAnsi="Verdana"/>
          <w:vanish/>
        </w:rPr>
      </w:pPr>
    </w:p>
    <w:p w14:paraId="4B5621F2" w14:textId="77777777" w:rsidR="00B54C83" w:rsidRPr="00AA4CB7" w:rsidRDefault="00B54C83" w:rsidP="00B54C83">
      <w:pPr>
        <w:rPr>
          <w:rFonts w:ascii="Verdana" w:hAnsi="Verdana"/>
          <w:vanish/>
        </w:rPr>
      </w:pPr>
    </w:p>
    <w:p w14:paraId="42612B8A" w14:textId="77777777" w:rsidR="00B54C83" w:rsidRPr="00AA4CB7" w:rsidRDefault="00B54C83" w:rsidP="00B54C83">
      <w:pPr>
        <w:rPr>
          <w:rFonts w:ascii="Verdana" w:hAnsi="Verdana"/>
          <w:vanish/>
        </w:rPr>
      </w:pPr>
    </w:p>
    <w:p w14:paraId="24D012D1" w14:textId="77777777" w:rsidR="00B54C83" w:rsidRPr="00AA4CB7" w:rsidRDefault="00B54C83" w:rsidP="00B54C83">
      <w:pPr>
        <w:rPr>
          <w:rFonts w:ascii="Verdana" w:hAnsi="Verdana"/>
          <w:vanish/>
        </w:rPr>
      </w:pPr>
    </w:p>
    <w:p w14:paraId="5D6EB2EB" w14:textId="77777777" w:rsidR="00B54C83" w:rsidRPr="00AA4CB7" w:rsidRDefault="00B54C83" w:rsidP="00B54C83">
      <w:pPr>
        <w:rPr>
          <w:rFonts w:ascii="Verdana" w:hAnsi="Verdana"/>
          <w:vanish/>
        </w:rPr>
      </w:pPr>
    </w:p>
    <w:p w14:paraId="7AD2B6C9" w14:textId="77777777" w:rsidR="00B54C83" w:rsidRPr="00AA4CB7" w:rsidRDefault="00B54C83" w:rsidP="00B54C83">
      <w:pPr>
        <w:rPr>
          <w:rFonts w:ascii="Verdana" w:hAnsi="Verdana"/>
          <w:vanish/>
        </w:rPr>
      </w:pPr>
    </w:p>
    <w:p w14:paraId="00BB3FEC" w14:textId="77777777" w:rsidR="00B54C83" w:rsidRPr="00AA4CB7" w:rsidRDefault="00B54C83" w:rsidP="00B54C83">
      <w:pPr>
        <w:rPr>
          <w:rFonts w:ascii="Verdana" w:hAnsi="Verdana"/>
          <w:vanish/>
        </w:rPr>
      </w:pPr>
    </w:p>
    <w:p w14:paraId="2A9000CD" w14:textId="77777777" w:rsidR="00B54C83" w:rsidRPr="00AA4CB7" w:rsidRDefault="00B54C83" w:rsidP="00B54C83">
      <w:pPr>
        <w:rPr>
          <w:rFonts w:ascii="Verdana" w:hAnsi="Verdana"/>
          <w:vanish/>
        </w:rPr>
      </w:pPr>
    </w:p>
    <w:p w14:paraId="717B7790" w14:textId="77777777" w:rsidR="00B54C83" w:rsidRPr="00AA4CB7" w:rsidRDefault="00B54C83" w:rsidP="00B54C83">
      <w:pPr>
        <w:rPr>
          <w:rFonts w:ascii="Verdana" w:hAnsi="Verdana"/>
          <w:vanish/>
        </w:rPr>
      </w:pPr>
    </w:p>
    <w:p w14:paraId="28A6B268" w14:textId="77777777" w:rsidR="00B54C83" w:rsidRPr="00AA4CB7" w:rsidRDefault="00B54C83" w:rsidP="00B54C83">
      <w:pPr>
        <w:rPr>
          <w:rFonts w:ascii="Verdana" w:hAnsi="Verdana"/>
          <w:vanish/>
        </w:rPr>
      </w:pPr>
    </w:p>
    <w:p w14:paraId="1E170EFC" w14:textId="77777777" w:rsidR="00B54C83" w:rsidRPr="00AA4CB7" w:rsidRDefault="00B54C83" w:rsidP="00B54C83">
      <w:pPr>
        <w:rPr>
          <w:rFonts w:ascii="Verdana" w:hAnsi="Verdana"/>
          <w:vanish/>
        </w:rPr>
      </w:pPr>
    </w:p>
    <w:p w14:paraId="75A68CCB" w14:textId="77777777" w:rsidR="00B54C83" w:rsidRPr="00AA4CB7" w:rsidRDefault="00B54C83" w:rsidP="00B54C83">
      <w:pPr>
        <w:rPr>
          <w:rFonts w:ascii="Verdana" w:hAnsi="Verdana"/>
          <w:vanish/>
        </w:rPr>
      </w:pPr>
    </w:p>
    <w:p w14:paraId="1174513E" w14:textId="77777777" w:rsidR="00B54C83" w:rsidRPr="00AA4CB7" w:rsidRDefault="00B54C83" w:rsidP="00B54C83">
      <w:pPr>
        <w:rPr>
          <w:rFonts w:ascii="Verdana" w:hAnsi="Verdana"/>
          <w:vanish/>
        </w:rPr>
      </w:pPr>
    </w:p>
    <w:p w14:paraId="365D76FD" w14:textId="77777777" w:rsidR="00B54C83" w:rsidRPr="00AA4CB7" w:rsidRDefault="00B54C83" w:rsidP="00B54C83">
      <w:pPr>
        <w:rPr>
          <w:rFonts w:ascii="Verdana" w:hAnsi="Verdana"/>
          <w:vanish/>
        </w:rPr>
      </w:pPr>
    </w:p>
    <w:p w14:paraId="3AAA9BFB" w14:textId="77777777" w:rsidR="00B54C83" w:rsidRPr="00AA4CB7" w:rsidRDefault="00B54C83" w:rsidP="00B54C83">
      <w:pPr>
        <w:rPr>
          <w:rFonts w:ascii="Verdana" w:hAnsi="Verdana"/>
          <w:vanish/>
        </w:rPr>
      </w:pPr>
    </w:p>
    <w:p w14:paraId="3E2EBE61" w14:textId="77777777" w:rsidR="00B54C83" w:rsidRPr="00AA4CB7" w:rsidRDefault="00B54C83" w:rsidP="00B54C83">
      <w:pPr>
        <w:rPr>
          <w:rFonts w:ascii="Verdana" w:hAnsi="Verdana"/>
          <w:vanish/>
        </w:rPr>
      </w:pPr>
    </w:p>
    <w:p w14:paraId="224A730B" w14:textId="77777777" w:rsidR="00B54C83" w:rsidRPr="00AA4CB7" w:rsidRDefault="00B54C83" w:rsidP="00B54C83">
      <w:pPr>
        <w:rPr>
          <w:rFonts w:ascii="Verdana" w:hAnsi="Verdana"/>
          <w:vanish/>
        </w:rPr>
      </w:pPr>
    </w:p>
    <w:p w14:paraId="1D2C44BD" w14:textId="77777777" w:rsidR="00B54C83" w:rsidRPr="00AA4CB7" w:rsidRDefault="00B54C83" w:rsidP="00B54C83">
      <w:pPr>
        <w:rPr>
          <w:rFonts w:ascii="Verdana" w:hAnsi="Verdana"/>
          <w:vanish/>
        </w:rPr>
      </w:pPr>
    </w:p>
    <w:p w14:paraId="4655D509" w14:textId="77777777" w:rsidR="00B54C83" w:rsidRPr="00AA4CB7" w:rsidRDefault="00B54C83" w:rsidP="00B54C83">
      <w:pPr>
        <w:rPr>
          <w:rFonts w:ascii="Verdana" w:hAnsi="Verdana"/>
          <w:vanish/>
        </w:rPr>
      </w:pPr>
    </w:p>
    <w:p w14:paraId="65DA93F5" w14:textId="77777777" w:rsidR="00B54C83" w:rsidRPr="00AA4CB7" w:rsidRDefault="00B54C83" w:rsidP="00B54C83">
      <w:pPr>
        <w:rPr>
          <w:rFonts w:ascii="Verdana" w:hAnsi="Verdana"/>
          <w:vanish/>
        </w:rPr>
      </w:pPr>
    </w:p>
    <w:p w14:paraId="0D6B081B" w14:textId="77777777" w:rsidR="00B54C83" w:rsidRPr="00AA4CB7" w:rsidRDefault="00B54C83" w:rsidP="00B54C83">
      <w:pPr>
        <w:rPr>
          <w:rFonts w:ascii="Verdana" w:hAnsi="Verdana"/>
          <w:vanish/>
        </w:rPr>
      </w:pPr>
    </w:p>
    <w:p w14:paraId="5E22AF13" w14:textId="77777777" w:rsidR="00B54C83" w:rsidRPr="00AA4CB7" w:rsidRDefault="00B54C83" w:rsidP="00B54C83">
      <w:pPr>
        <w:rPr>
          <w:rFonts w:ascii="Verdana" w:hAnsi="Verdana"/>
          <w:vanish/>
        </w:rPr>
      </w:pPr>
    </w:p>
    <w:p w14:paraId="73A35FBD" w14:textId="77777777" w:rsidR="00B54C83" w:rsidRPr="00AA4CB7" w:rsidRDefault="00B54C83" w:rsidP="00B54C83">
      <w:pPr>
        <w:rPr>
          <w:rFonts w:ascii="Verdana" w:hAnsi="Verdana"/>
          <w:vanish/>
        </w:rPr>
      </w:pPr>
    </w:p>
    <w:p w14:paraId="5D9CCED1" w14:textId="77777777" w:rsidR="00B54C83" w:rsidRPr="00AA4CB7" w:rsidRDefault="00B54C83" w:rsidP="00B54C83">
      <w:pPr>
        <w:rPr>
          <w:rFonts w:ascii="Verdana" w:hAnsi="Verdana"/>
          <w:vanish/>
        </w:rPr>
      </w:pPr>
    </w:p>
    <w:p w14:paraId="63B71D30" w14:textId="77777777" w:rsidR="00B54C83" w:rsidRPr="00AA4CB7" w:rsidRDefault="00B54C83" w:rsidP="00B54C83">
      <w:pPr>
        <w:rPr>
          <w:rFonts w:ascii="Verdana" w:hAnsi="Verdana"/>
          <w:vanish/>
        </w:rPr>
      </w:pPr>
    </w:p>
    <w:p w14:paraId="02E79E8C" w14:textId="77777777" w:rsidR="00B54C83" w:rsidRPr="00AA4CB7" w:rsidRDefault="00B54C83" w:rsidP="00B54C83">
      <w:pPr>
        <w:rPr>
          <w:rFonts w:ascii="Verdana" w:hAnsi="Verdana"/>
          <w:vanish/>
        </w:rPr>
      </w:pPr>
    </w:p>
    <w:p w14:paraId="0ABA07C0" w14:textId="77777777" w:rsidR="00B54C83" w:rsidRPr="00AA4CB7" w:rsidRDefault="00B54C83" w:rsidP="00B54C83">
      <w:pPr>
        <w:rPr>
          <w:rFonts w:ascii="Verdana" w:hAnsi="Verdana"/>
          <w:vanish/>
        </w:rPr>
      </w:pPr>
    </w:p>
    <w:p w14:paraId="1DC80EA5" w14:textId="77777777" w:rsidR="00B54C83" w:rsidRPr="00AA4CB7" w:rsidRDefault="00B54C83" w:rsidP="00B54C83">
      <w:pPr>
        <w:rPr>
          <w:rFonts w:ascii="Verdana" w:hAnsi="Verdana"/>
          <w:vanish/>
        </w:rPr>
      </w:pPr>
    </w:p>
    <w:p w14:paraId="1EE69BC3" w14:textId="77777777" w:rsidR="00B54C83" w:rsidRPr="00AA4CB7" w:rsidRDefault="00B54C83" w:rsidP="00B54C83">
      <w:pPr>
        <w:rPr>
          <w:rFonts w:ascii="Verdana" w:hAnsi="Verdana"/>
          <w:vanish/>
        </w:rPr>
      </w:pPr>
    </w:p>
    <w:p w14:paraId="0FF24B8A" w14:textId="77777777" w:rsidR="00B54C83" w:rsidRPr="00AA4CB7" w:rsidRDefault="00B54C83" w:rsidP="00B54C83">
      <w:pPr>
        <w:rPr>
          <w:rFonts w:ascii="Verdana" w:hAnsi="Verdana"/>
          <w:vanish/>
        </w:rPr>
      </w:pPr>
    </w:p>
    <w:p w14:paraId="5D48B819" w14:textId="77777777" w:rsidR="00B54C83" w:rsidRPr="00AA4CB7" w:rsidRDefault="00B54C83" w:rsidP="00B54C83">
      <w:pPr>
        <w:rPr>
          <w:rFonts w:ascii="Verdana" w:hAnsi="Verdana"/>
          <w:vanish/>
        </w:rPr>
      </w:pPr>
    </w:p>
    <w:p w14:paraId="49CB79CD" w14:textId="77777777" w:rsidR="00B54C83" w:rsidRPr="00AA4CB7" w:rsidRDefault="00B54C83" w:rsidP="00B54C83">
      <w:pPr>
        <w:rPr>
          <w:rFonts w:ascii="Verdana" w:hAnsi="Verdana"/>
          <w:vanish/>
        </w:rPr>
      </w:pPr>
    </w:p>
    <w:p w14:paraId="1E0C800C" w14:textId="77777777" w:rsidR="00B54C83" w:rsidRPr="00AA4CB7" w:rsidRDefault="00B54C83" w:rsidP="00B54C83">
      <w:pPr>
        <w:rPr>
          <w:rFonts w:ascii="Verdana" w:hAnsi="Verdana"/>
          <w:vanish/>
        </w:rPr>
      </w:pPr>
    </w:p>
    <w:p w14:paraId="60990647" w14:textId="77777777" w:rsidR="00B54C83" w:rsidRPr="00AA4CB7" w:rsidRDefault="00B54C83" w:rsidP="00B54C83">
      <w:pPr>
        <w:rPr>
          <w:rFonts w:ascii="Verdana" w:hAnsi="Verdana"/>
          <w:vanish/>
        </w:rPr>
      </w:pPr>
    </w:p>
    <w:p w14:paraId="6992BB4A" w14:textId="77777777" w:rsidR="00B54C83" w:rsidRPr="00AA4CB7" w:rsidRDefault="00B54C83" w:rsidP="00B54C83">
      <w:pPr>
        <w:rPr>
          <w:rFonts w:ascii="Verdana" w:hAnsi="Verdana"/>
          <w:vanish/>
        </w:rPr>
      </w:pPr>
    </w:p>
    <w:p w14:paraId="3D27FC7F" w14:textId="77777777" w:rsidR="00B54C83" w:rsidRPr="00AA4CB7" w:rsidRDefault="00B54C83" w:rsidP="00B54C83">
      <w:pPr>
        <w:rPr>
          <w:rFonts w:ascii="Verdana" w:hAnsi="Verdana"/>
          <w:vanish/>
        </w:rPr>
      </w:pPr>
    </w:p>
    <w:p w14:paraId="420E5C38" w14:textId="77777777" w:rsidR="00B54C83" w:rsidRPr="00AA4CB7" w:rsidRDefault="00B54C83" w:rsidP="00B54C83">
      <w:pPr>
        <w:rPr>
          <w:rFonts w:ascii="Verdana" w:hAnsi="Verdana"/>
          <w:vanish/>
        </w:rPr>
      </w:pPr>
    </w:p>
    <w:p w14:paraId="3BF4A025" w14:textId="77777777" w:rsidR="00B54C83" w:rsidRPr="00AA4CB7" w:rsidRDefault="00B54C83" w:rsidP="00B54C83">
      <w:pPr>
        <w:rPr>
          <w:rFonts w:ascii="Verdana" w:hAnsi="Verdana"/>
          <w:vanish/>
        </w:rPr>
      </w:pPr>
    </w:p>
    <w:p w14:paraId="32B07014" w14:textId="77777777" w:rsidR="00B54C83" w:rsidRPr="00AA4CB7" w:rsidRDefault="00B54C83" w:rsidP="00B54C83">
      <w:pPr>
        <w:rPr>
          <w:rFonts w:ascii="Verdana" w:hAnsi="Verdana"/>
          <w:vanish/>
        </w:rPr>
      </w:pPr>
    </w:p>
    <w:p w14:paraId="35C8716E" w14:textId="77777777" w:rsidR="00B54C83" w:rsidRPr="00AA4CB7" w:rsidRDefault="00B54C83" w:rsidP="00B54C83">
      <w:pPr>
        <w:rPr>
          <w:rFonts w:ascii="Verdana" w:hAnsi="Verdana"/>
          <w:vanish/>
        </w:rPr>
      </w:pPr>
    </w:p>
    <w:p w14:paraId="65B44B58" w14:textId="77777777" w:rsidR="00B54C83" w:rsidRPr="00AA4CB7" w:rsidRDefault="00B54C83" w:rsidP="00B54C83">
      <w:pPr>
        <w:rPr>
          <w:rFonts w:ascii="Verdana" w:hAnsi="Verdana"/>
          <w:vanish/>
        </w:rPr>
      </w:pPr>
    </w:p>
    <w:p w14:paraId="50BB6C9F" w14:textId="77777777" w:rsidR="00B54C83" w:rsidRPr="00AA4CB7" w:rsidRDefault="00B54C83" w:rsidP="00B54C83">
      <w:pPr>
        <w:rPr>
          <w:rFonts w:ascii="Verdana" w:hAnsi="Verdana"/>
          <w:vanish/>
        </w:rPr>
      </w:pPr>
    </w:p>
    <w:p w14:paraId="4143010E" w14:textId="77777777" w:rsidR="00B54C83" w:rsidRPr="00AA4CB7" w:rsidRDefault="00B54C83" w:rsidP="00B54C83">
      <w:pPr>
        <w:rPr>
          <w:rFonts w:ascii="Verdana" w:hAnsi="Verdana"/>
          <w:vanish/>
        </w:rPr>
      </w:pPr>
    </w:p>
    <w:p w14:paraId="428C4223" w14:textId="77777777" w:rsidR="00B54C83" w:rsidRPr="00AA4CB7" w:rsidRDefault="00B54C83" w:rsidP="00B54C83">
      <w:pPr>
        <w:rPr>
          <w:rFonts w:ascii="Verdana" w:hAnsi="Verdana"/>
          <w:vanish/>
        </w:rPr>
      </w:pPr>
    </w:p>
    <w:p w14:paraId="19D22091" w14:textId="77777777" w:rsidR="00B54C83" w:rsidRPr="00AA4CB7" w:rsidRDefault="00B54C83" w:rsidP="00B54C83">
      <w:pPr>
        <w:rPr>
          <w:rFonts w:ascii="Verdana" w:hAnsi="Verdana"/>
          <w:vanish/>
          <w:sz w:val="20"/>
          <w:szCs w:val="20"/>
        </w:rPr>
      </w:pPr>
    </w:p>
    <w:p w14:paraId="2D382B13" w14:textId="77777777" w:rsidR="00B54C83" w:rsidRPr="00AA4CB7" w:rsidRDefault="00B54C83" w:rsidP="00B54C83">
      <w:pPr>
        <w:rPr>
          <w:rFonts w:ascii="Verdana" w:hAnsi="Verdana"/>
          <w:vanish/>
          <w:sz w:val="20"/>
          <w:szCs w:val="20"/>
        </w:rPr>
      </w:pPr>
    </w:p>
    <w:p w14:paraId="5ED94DEB" w14:textId="77777777" w:rsidR="00B54C83" w:rsidRPr="00AA4CB7" w:rsidRDefault="00B54C83" w:rsidP="00B54C83">
      <w:pPr>
        <w:rPr>
          <w:rFonts w:ascii="Verdana" w:hAnsi="Verdana"/>
          <w:vanish/>
          <w:sz w:val="20"/>
          <w:szCs w:val="20"/>
        </w:rPr>
      </w:pPr>
    </w:p>
    <w:p w14:paraId="518F1E4A" w14:textId="77777777" w:rsidR="00B54C83" w:rsidRPr="00AA4CB7" w:rsidRDefault="00B54C83" w:rsidP="00B54C83">
      <w:pPr>
        <w:rPr>
          <w:rFonts w:ascii="Verdana" w:hAnsi="Verdana"/>
          <w:vanish/>
          <w:sz w:val="20"/>
          <w:szCs w:val="20"/>
        </w:rPr>
      </w:pPr>
    </w:p>
    <w:p w14:paraId="7A89E8A0" w14:textId="77777777" w:rsidR="00B54C83" w:rsidRPr="00AA4CB7" w:rsidRDefault="00B54C83" w:rsidP="00B54C83">
      <w:pPr>
        <w:rPr>
          <w:rFonts w:ascii="Verdana" w:hAnsi="Verdana"/>
          <w:vanish/>
          <w:sz w:val="20"/>
          <w:szCs w:val="20"/>
        </w:rPr>
      </w:pPr>
    </w:p>
    <w:p w14:paraId="17AE49F9" w14:textId="77777777" w:rsidR="00B54C83" w:rsidRPr="00AA4CB7" w:rsidRDefault="00B54C83" w:rsidP="00B54C83">
      <w:pPr>
        <w:rPr>
          <w:rFonts w:ascii="Verdana" w:hAnsi="Verdana"/>
          <w:vanish/>
          <w:sz w:val="20"/>
          <w:szCs w:val="20"/>
        </w:rPr>
      </w:pPr>
    </w:p>
    <w:p w14:paraId="14589513" w14:textId="77777777" w:rsidR="00B54C83" w:rsidRPr="00AA4CB7" w:rsidRDefault="00B54C83" w:rsidP="00B54C83">
      <w:pPr>
        <w:rPr>
          <w:rFonts w:ascii="Verdana" w:hAnsi="Verdana"/>
          <w:vanish/>
          <w:sz w:val="20"/>
          <w:szCs w:val="20"/>
        </w:rPr>
      </w:pPr>
    </w:p>
    <w:p w14:paraId="255BB58C" w14:textId="77777777" w:rsidR="00B54C83" w:rsidRPr="00AA4CB7" w:rsidRDefault="00B54C83" w:rsidP="00B54C83">
      <w:pPr>
        <w:rPr>
          <w:rFonts w:ascii="Verdana" w:hAnsi="Verdana"/>
          <w:vanish/>
          <w:sz w:val="20"/>
          <w:szCs w:val="20"/>
        </w:rPr>
      </w:pPr>
    </w:p>
    <w:p w14:paraId="4A5085D0" w14:textId="77777777" w:rsidR="00B54C83" w:rsidRPr="00AA4CB7" w:rsidRDefault="00B54C83" w:rsidP="00B54C83">
      <w:pPr>
        <w:rPr>
          <w:rFonts w:ascii="Verdana" w:hAnsi="Verdana"/>
          <w:vanish/>
        </w:rPr>
      </w:pPr>
    </w:p>
    <w:p w14:paraId="0E2A611F" w14:textId="77777777" w:rsidR="00B54C83" w:rsidRPr="00AA4CB7" w:rsidRDefault="00B54C83" w:rsidP="00B54C83">
      <w:pPr>
        <w:rPr>
          <w:rFonts w:ascii="Verdana" w:hAnsi="Verdana"/>
          <w:vanish/>
        </w:rPr>
      </w:pPr>
    </w:p>
    <w:p w14:paraId="0ADC8C9A" w14:textId="77777777" w:rsidR="00B54C83" w:rsidRPr="00AA4CB7" w:rsidRDefault="00B54C83" w:rsidP="00B54C83">
      <w:pPr>
        <w:rPr>
          <w:rFonts w:ascii="Verdana" w:hAnsi="Verdana"/>
          <w:vanish/>
        </w:rPr>
      </w:pPr>
    </w:p>
    <w:p w14:paraId="4A0A951C" w14:textId="77777777" w:rsidR="00B54C83" w:rsidRPr="00AA4CB7" w:rsidRDefault="00B54C83" w:rsidP="00B54C83">
      <w:pPr>
        <w:rPr>
          <w:rFonts w:ascii="Verdana" w:hAnsi="Verdana"/>
          <w:vanish/>
        </w:rPr>
      </w:pPr>
    </w:p>
    <w:p w14:paraId="1307309C" w14:textId="77777777" w:rsidR="00B54C83" w:rsidRPr="00AA4CB7" w:rsidRDefault="00B54C83" w:rsidP="00B54C83">
      <w:pPr>
        <w:rPr>
          <w:rFonts w:ascii="Verdana" w:hAnsi="Verdana"/>
          <w:vanish/>
        </w:rPr>
      </w:pPr>
    </w:p>
    <w:p w14:paraId="15E0978F" w14:textId="77777777" w:rsidR="00B54C83" w:rsidRPr="00AA4CB7" w:rsidRDefault="00B54C83" w:rsidP="00B54C83">
      <w:pPr>
        <w:rPr>
          <w:rFonts w:ascii="Verdana" w:hAnsi="Verdana"/>
          <w:vanish/>
        </w:rPr>
      </w:pPr>
    </w:p>
    <w:p w14:paraId="6422F5FB" w14:textId="77777777" w:rsidR="00B54C83" w:rsidRPr="00AA4CB7" w:rsidRDefault="00B54C83" w:rsidP="00B54C83">
      <w:pPr>
        <w:rPr>
          <w:rFonts w:ascii="Verdana" w:hAnsi="Verdana"/>
          <w:vanish/>
        </w:rPr>
      </w:pPr>
    </w:p>
    <w:p w14:paraId="2C437E65" w14:textId="77777777" w:rsidR="00B54C83" w:rsidRPr="00AA4CB7" w:rsidRDefault="00B54C83" w:rsidP="00B54C83">
      <w:pPr>
        <w:rPr>
          <w:rFonts w:ascii="Verdana" w:hAnsi="Verdana"/>
          <w:vanish/>
        </w:rPr>
      </w:pPr>
    </w:p>
    <w:p w14:paraId="3454A4DC" w14:textId="77777777" w:rsidR="00B54C83" w:rsidRPr="00AA4CB7" w:rsidRDefault="00B54C83" w:rsidP="00B54C83">
      <w:pPr>
        <w:rPr>
          <w:rFonts w:ascii="Verdana" w:hAnsi="Verdana"/>
          <w:vanish/>
        </w:rPr>
      </w:pPr>
    </w:p>
    <w:p w14:paraId="2E45604B" w14:textId="77777777" w:rsidR="00B54C83" w:rsidRPr="00AA4CB7" w:rsidRDefault="00B54C83" w:rsidP="00B54C83">
      <w:pPr>
        <w:rPr>
          <w:rFonts w:ascii="Verdana" w:hAnsi="Verdana"/>
          <w:vanish/>
        </w:rPr>
      </w:pPr>
    </w:p>
    <w:p w14:paraId="368BE4F4" w14:textId="77777777" w:rsidR="00B54C83" w:rsidRPr="00AA4CB7" w:rsidRDefault="00B54C83" w:rsidP="00B54C83">
      <w:pPr>
        <w:rPr>
          <w:rFonts w:ascii="Verdana" w:hAnsi="Verdana"/>
          <w:vanish/>
        </w:rPr>
      </w:pPr>
    </w:p>
    <w:p w14:paraId="2FDB37F6" w14:textId="77777777" w:rsidR="00B54C83" w:rsidRPr="00AA4CB7" w:rsidRDefault="00B54C83" w:rsidP="00B54C83">
      <w:pPr>
        <w:rPr>
          <w:rFonts w:ascii="Verdana" w:hAnsi="Verdana"/>
          <w:vanish/>
        </w:rPr>
      </w:pPr>
    </w:p>
    <w:p w14:paraId="07FEB19C" w14:textId="77777777" w:rsidR="00B54C83" w:rsidRPr="00AA4CB7" w:rsidRDefault="00B54C83" w:rsidP="00B54C83">
      <w:pPr>
        <w:rPr>
          <w:rFonts w:ascii="Verdana" w:hAnsi="Verdana"/>
          <w:vanish/>
        </w:rPr>
      </w:pPr>
    </w:p>
    <w:p w14:paraId="50F06DF6" w14:textId="77777777" w:rsidR="00B54C83" w:rsidRPr="00AA4CB7" w:rsidRDefault="00B54C83" w:rsidP="00B54C83">
      <w:pPr>
        <w:rPr>
          <w:rFonts w:ascii="Verdana" w:hAnsi="Verdana"/>
          <w:vanish/>
        </w:rPr>
      </w:pPr>
    </w:p>
    <w:p w14:paraId="32B74A5D" w14:textId="77777777" w:rsidR="00B54C83" w:rsidRPr="00AA4CB7" w:rsidRDefault="00B54C83" w:rsidP="00B54C83">
      <w:pPr>
        <w:rPr>
          <w:rFonts w:ascii="Verdana" w:hAnsi="Verdana"/>
          <w:vanish/>
          <w:sz w:val="20"/>
          <w:szCs w:val="20"/>
        </w:rPr>
      </w:pPr>
    </w:p>
    <w:p w14:paraId="3CAC9D04" w14:textId="77777777" w:rsidR="00B54C83" w:rsidRPr="00AA4CB7" w:rsidRDefault="00B54C83" w:rsidP="00B54C83">
      <w:pPr>
        <w:rPr>
          <w:rFonts w:ascii="Verdana" w:hAnsi="Verdana"/>
          <w:vanish/>
          <w:sz w:val="20"/>
          <w:szCs w:val="20"/>
        </w:rPr>
      </w:pPr>
    </w:p>
    <w:p w14:paraId="45106404" w14:textId="77777777" w:rsidR="00B54C83" w:rsidRPr="00AA4CB7" w:rsidRDefault="00B54C83" w:rsidP="00B54C83">
      <w:pPr>
        <w:rPr>
          <w:rFonts w:ascii="Verdana" w:hAnsi="Verdana"/>
          <w:vanish/>
        </w:rPr>
      </w:pPr>
    </w:p>
    <w:p w14:paraId="20D9C4D2" w14:textId="77777777" w:rsidR="00B54C83" w:rsidRPr="00AA4CB7" w:rsidRDefault="00B54C83" w:rsidP="00B54C83">
      <w:pPr>
        <w:rPr>
          <w:rFonts w:ascii="Verdana" w:hAnsi="Verdana"/>
          <w:vanish/>
        </w:rPr>
      </w:pPr>
    </w:p>
    <w:p w14:paraId="5D607E2F" w14:textId="77777777" w:rsidR="00B54C83" w:rsidRPr="00AA4CB7" w:rsidRDefault="00B54C83" w:rsidP="00B54C83">
      <w:pPr>
        <w:rPr>
          <w:rFonts w:ascii="Verdana" w:hAnsi="Verdana"/>
          <w:vanish/>
        </w:rPr>
      </w:pPr>
    </w:p>
    <w:p w14:paraId="59D5BF5E" w14:textId="77777777" w:rsidR="00B54C83" w:rsidRPr="00AA4CB7" w:rsidRDefault="00B54C83" w:rsidP="00B54C83">
      <w:pPr>
        <w:rPr>
          <w:rFonts w:ascii="Verdana" w:hAnsi="Verdana"/>
          <w:vanish/>
        </w:rPr>
      </w:pPr>
    </w:p>
    <w:p w14:paraId="781B615F" w14:textId="77777777" w:rsidR="00B54C83" w:rsidRPr="00AA4CB7" w:rsidRDefault="00B54C83" w:rsidP="00B54C83">
      <w:pPr>
        <w:rPr>
          <w:rFonts w:ascii="Verdana" w:hAnsi="Verdana"/>
          <w:vanish/>
        </w:rPr>
      </w:pPr>
    </w:p>
    <w:p w14:paraId="4D736CC0" w14:textId="77777777" w:rsidR="00B54C83" w:rsidRPr="00AA4CB7" w:rsidRDefault="00B54C83" w:rsidP="00B54C83">
      <w:pPr>
        <w:rPr>
          <w:rFonts w:ascii="Verdana" w:hAnsi="Verdana"/>
          <w:vanish/>
        </w:rPr>
      </w:pPr>
    </w:p>
    <w:p w14:paraId="601FE9AD" w14:textId="77777777" w:rsidR="00B54C83" w:rsidRPr="00AA4CB7" w:rsidRDefault="00B54C83" w:rsidP="00B54C83">
      <w:pPr>
        <w:rPr>
          <w:rFonts w:ascii="Verdana" w:hAnsi="Verdana"/>
          <w:vanish/>
        </w:rPr>
      </w:pPr>
    </w:p>
    <w:p w14:paraId="43546937" w14:textId="77777777" w:rsidR="00B54C83" w:rsidRPr="00AA4CB7" w:rsidRDefault="00B54C83" w:rsidP="00B54C83">
      <w:pPr>
        <w:rPr>
          <w:rFonts w:ascii="Verdana" w:hAnsi="Verdana"/>
          <w:vanish/>
        </w:rPr>
      </w:pPr>
    </w:p>
    <w:tbl>
      <w:tblPr>
        <w:tblStyle w:val="TableGrid"/>
        <w:tblW w:w="0" w:type="auto"/>
        <w:tblLook w:val="04A0" w:firstRow="1" w:lastRow="0" w:firstColumn="1" w:lastColumn="0" w:noHBand="0" w:noVBand="1"/>
        <w:tblCaption w:val="Certificate of Need Advisory Opinions "/>
        <w:tblDescription w:val="Certificate of Need Advisory Opinions from 06/13/2026 through 07/10/2026 "/>
      </w:tblPr>
      <w:tblGrid>
        <w:gridCol w:w="3687"/>
        <w:gridCol w:w="3687"/>
        <w:gridCol w:w="3688"/>
        <w:gridCol w:w="3688"/>
      </w:tblGrid>
      <w:tr w:rsidR="00321771" w:rsidRPr="009376DA" w14:paraId="2506C5BB" w14:textId="77777777" w:rsidTr="007A4744">
        <w:trPr>
          <w:cantSplit/>
          <w:tblHeader/>
        </w:trPr>
        <w:tc>
          <w:tcPr>
            <w:tcW w:w="3687" w:type="dxa"/>
            <w:shd w:val="clear" w:color="auto" w:fill="153D63" w:themeFill="text2" w:themeFillTint="E6"/>
          </w:tcPr>
          <w:p w14:paraId="0568CB8F" w14:textId="4CD2DF3F" w:rsidR="00321771" w:rsidRPr="00C44C34" w:rsidRDefault="00F57051" w:rsidP="00F02023">
            <w:pPr>
              <w:rPr>
                <w:rFonts w:ascii="Verdana" w:hAnsi="Verdana" w:cs="Tahoma"/>
                <w:b/>
                <w:bCs/>
                <w:sz w:val="20"/>
                <w:szCs w:val="20"/>
              </w:rPr>
            </w:pPr>
            <w:r>
              <w:rPr>
                <w:rFonts w:ascii="Verdana" w:hAnsi="Verdana" w:cs="Tahoma"/>
                <w:b/>
                <w:bCs/>
                <w:sz w:val="20"/>
                <w:szCs w:val="20"/>
              </w:rPr>
              <w:t>TRACKING NUMBER</w:t>
            </w:r>
          </w:p>
        </w:tc>
        <w:tc>
          <w:tcPr>
            <w:tcW w:w="3687" w:type="dxa"/>
            <w:shd w:val="clear" w:color="auto" w:fill="153D63" w:themeFill="text2" w:themeFillTint="E6"/>
          </w:tcPr>
          <w:p w14:paraId="2055E06D" w14:textId="43561240" w:rsidR="00321771" w:rsidRPr="009376DA" w:rsidRDefault="00F57051" w:rsidP="00F02023">
            <w:pPr>
              <w:rPr>
                <w:rFonts w:ascii="Verdana" w:hAnsi="Verdana"/>
                <w:b/>
                <w:bCs/>
                <w:sz w:val="20"/>
                <w:szCs w:val="20"/>
              </w:rPr>
            </w:pPr>
            <w:r>
              <w:rPr>
                <w:rFonts w:ascii="Verdana" w:hAnsi="Verdana"/>
                <w:b/>
                <w:bCs/>
                <w:sz w:val="20"/>
                <w:szCs w:val="20"/>
              </w:rPr>
              <w:t>FACILITY / SERVICE</w:t>
            </w:r>
          </w:p>
        </w:tc>
        <w:tc>
          <w:tcPr>
            <w:tcW w:w="3688" w:type="dxa"/>
            <w:shd w:val="clear" w:color="auto" w:fill="153D63" w:themeFill="text2" w:themeFillTint="E6"/>
          </w:tcPr>
          <w:p w14:paraId="198F8746" w14:textId="26644FB1" w:rsidR="00321771" w:rsidRPr="009376DA" w:rsidRDefault="00F57051" w:rsidP="00F02023">
            <w:pPr>
              <w:rPr>
                <w:rFonts w:ascii="Verdana" w:hAnsi="Verdana"/>
                <w:b/>
                <w:bCs/>
                <w:sz w:val="20"/>
                <w:szCs w:val="20"/>
              </w:rPr>
            </w:pPr>
            <w:r>
              <w:rPr>
                <w:rFonts w:ascii="Verdana" w:hAnsi="Verdana"/>
                <w:b/>
                <w:bCs/>
                <w:sz w:val="20"/>
                <w:szCs w:val="20"/>
              </w:rPr>
              <w:t>PROPOSAL SUMMARY</w:t>
            </w:r>
          </w:p>
        </w:tc>
        <w:tc>
          <w:tcPr>
            <w:tcW w:w="3688" w:type="dxa"/>
            <w:shd w:val="clear" w:color="auto" w:fill="153D63" w:themeFill="text2" w:themeFillTint="E6"/>
          </w:tcPr>
          <w:p w14:paraId="32453B75" w14:textId="0A82153F" w:rsidR="00321771" w:rsidRPr="009376DA" w:rsidRDefault="00FE3DD7" w:rsidP="00F02023">
            <w:pPr>
              <w:rPr>
                <w:rFonts w:ascii="Verdana" w:hAnsi="Verdana"/>
                <w:b/>
                <w:bCs/>
                <w:sz w:val="20"/>
                <w:szCs w:val="20"/>
              </w:rPr>
            </w:pPr>
            <w:r>
              <w:rPr>
                <w:rFonts w:ascii="Verdana" w:hAnsi="Verdana"/>
                <w:b/>
                <w:bCs/>
                <w:sz w:val="20"/>
                <w:szCs w:val="20"/>
              </w:rPr>
              <w:t>DECISION AND DATE</w:t>
            </w:r>
          </w:p>
        </w:tc>
      </w:tr>
      <w:tr w:rsidR="00321771" w14:paraId="724DE0F9" w14:textId="77777777" w:rsidTr="00873344">
        <w:trPr>
          <w:cantSplit/>
          <w:trHeight w:val="791"/>
        </w:trPr>
        <w:tc>
          <w:tcPr>
            <w:tcW w:w="3687" w:type="dxa"/>
          </w:tcPr>
          <w:p w14:paraId="0FDC62B0" w14:textId="35E83F9F" w:rsidR="00321771" w:rsidRPr="00547B9E" w:rsidRDefault="00547B9E" w:rsidP="00F02023">
            <w:pPr>
              <w:rPr>
                <w:sz w:val="20"/>
                <w:szCs w:val="20"/>
              </w:rPr>
            </w:pPr>
            <w:r w:rsidRPr="00547B9E">
              <w:rPr>
                <w:rFonts w:ascii="Verdana" w:eastAsia="Arial" w:hAnsi="Verdana" w:cs="Tahoma"/>
                <w:color w:val="000000"/>
                <w:sz w:val="20"/>
                <w:szCs w:val="20"/>
              </w:rPr>
              <w:t>THERE ARE NO ADVISORY OPINIONS TO PUBLISH THIS MONT</w:t>
            </w:r>
            <w:r w:rsidR="00873344">
              <w:rPr>
                <w:rFonts w:ascii="Verdana" w:eastAsia="Arial" w:hAnsi="Verdana" w:cs="Tahoma"/>
                <w:color w:val="000000"/>
                <w:sz w:val="20"/>
                <w:szCs w:val="20"/>
              </w:rPr>
              <w:t>H</w:t>
            </w:r>
          </w:p>
        </w:tc>
        <w:tc>
          <w:tcPr>
            <w:tcW w:w="3687" w:type="dxa"/>
          </w:tcPr>
          <w:p w14:paraId="14C2C5EB" w14:textId="0BEE18AF" w:rsidR="00321771" w:rsidRDefault="00547B9E" w:rsidP="00F02023">
            <w:r w:rsidRPr="00547B9E">
              <w:rPr>
                <w:rFonts w:ascii="Verdana" w:eastAsia="Arial" w:hAnsi="Verdana" w:cs="Tahoma"/>
                <w:color w:val="000000"/>
                <w:sz w:val="20"/>
                <w:szCs w:val="20"/>
              </w:rPr>
              <w:t>THERE ARE NO ADVISORY OPINIONS TO PUBLISH THIS MONTH</w:t>
            </w:r>
          </w:p>
        </w:tc>
        <w:tc>
          <w:tcPr>
            <w:tcW w:w="3688" w:type="dxa"/>
          </w:tcPr>
          <w:p w14:paraId="0F2F82E5" w14:textId="4835A354" w:rsidR="00321771" w:rsidRDefault="00547B9E" w:rsidP="00F02023">
            <w:r w:rsidRPr="00547B9E">
              <w:rPr>
                <w:rFonts w:ascii="Verdana" w:eastAsia="Arial" w:hAnsi="Verdana" w:cs="Tahoma"/>
                <w:color w:val="000000"/>
                <w:sz w:val="20"/>
                <w:szCs w:val="20"/>
              </w:rPr>
              <w:t>THERE ARE NO ADVISORY OPINIONS TO PUBLISH THIS MONTH</w:t>
            </w:r>
          </w:p>
        </w:tc>
        <w:tc>
          <w:tcPr>
            <w:tcW w:w="3688" w:type="dxa"/>
          </w:tcPr>
          <w:p w14:paraId="2CBD3959" w14:textId="4CC7985E" w:rsidR="00321771" w:rsidRDefault="00547B9E" w:rsidP="00F02023">
            <w:r w:rsidRPr="00547B9E">
              <w:rPr>
                <w:rFonts w:ascii="Verdana" w:eastAsia="Arial" w:hAnsi="Verdana" w:cs="Tahoma"/>
                <w:color w:val="000000"/>
                <w:sz w:val="20"/>
                <w:szCs w:val="20"/>
              </w:rPr>
              <w:t>THERE ARE NO ADVISORY OPINIONS TO PUBLISH THIS MONTH</w:t>
            </w:r>
          </w:p>
        </w:tc>
      </w:tr>
    </w:tbl>
    <w:p w14:paraId="3A4AE36E" w14:textId="77777777" w:rsidR="002F4477" w:rsidRPr="002F4477" w:rsidRDefault="002F4477" w:rsidP="002F4477">
      <w:pPr>
        <w:rPr>
          <w:vanish/>
        </w:rPr>
      </w:pPr>
    </w:p>
    <w:p w14:paraId="6603B5A5" w14:textId="77777777" w:rsidR="002F4477" w:rsidRPr="002F4477" w:rsidRDefault="002F4477" w:rsidP="002F4477">
      <w:pPr>
        <w:rPr>
          <w:vanish/>
        </w:rPr>
      </w:pPr>
    </w:p>
    <w:p w14:paraId="375C6E1B" w14:textId="77777777" w:rsidR="00D03866" w:rsidRPr="00D03866" w:rsidRDefault="00664933" w:rsidP="00D03866">
      <w:pPr>
        <w:rPr>
          <w:vanish/>
        </w:rPr>
      </w:pPr>
      <w:r>
        <w:rPr>
          <w:vanish/>
        </w:rPr>
        <w:t xml:space="preserve">Ill-fitting </w:t>
      </w:r>
    </w:p>
    <w:p w14:paraId="6FF8E29D" w14:textId="77777777" w:rsidR="00D03866" w:rsidRPr="00D03866" w:rsidRDefault="00D03866" w:rsidP="00D03866">
      <w:pPr>
        <w:rPr>
          <w:vanish/>
        </w:rPr>
      </w:pPr>
    </w:p>
    <w:p w14:paraId="3A1A94F3" w14:textId="77777777" w:rsidR="00D03866" w:rsidRPr="00D03866" w:rsidRDefault="00D03866" w:rsidP="00D03866">
      <w:pPr>
        <w:rPr>
          <w:vanish/>
        </w:rPr>
      </w:pPr>
    </w:p>
    <w:p w14:paraId="28D1081E" w14:textId="77777777" w:rsidR="00D03866" w:rsidRPr="00D03866" w:rsidRDefault="00D03866" w:rsidP="00D03866">
      <w:pPr>
        <w:rPr>
          <w:vanish/>
        </w:rPr>
      </w:pPr>
    </w:p>
    <w:p w14:paraId="76313891" w14:textId="77777777" w:rsidR="00D03866" w:rsidRPr="00D03866" w:rsidRDefault="00D03866" w:rsidP="00D03866">
      <w:pPr>
        <w:rPr>
          <w:vanish/>
        </w:rPr>
      </w:pPr>
    </w:p>
    <w:p w14:paraId="5954126D" w14:textId="77777777" w:rsidR="00D03866" w:rsidRPr="00D03866" w:rsidRDefault="00D03866" w:rsidP="00D03866">
      <w:pPr>
        <w:rPr>
          <w:vanish/>
        </w:rPr>
      </w:pPr>
    </w:p>
    <w:p w14:paraId="0953D444" w14:textId="77777777" w:rsidR="001F7CD7" w:rsidRPr="001F7CD7" w:rsidRDefault="001F7CD7" w:rsidP="001F7CD7">
      <w:pPr>
        <w:rPr>
          <w:vanish/>
        </w:rPr>
      </w:pPr>
    </w:p>
    <w:p w14:paraId="7002E10F" w14:textId="77777777" w:rsidR="00D27037" w:rsidRPr="00D27037" w:rsidRDefault="00D27037" w:rsidP="00D27037">
      <w:pPr>
        <w:rPr>
          <w:vanish/>
        </w:rPr>
      </w:pPr>
    </w:p>
    <w:p w14:paraId="3980EAAB" w14:textId="77777777" w:rsidR="00D27037" w:rsidRPr="00D27037" w:rsidRDefault="00D27037" w:rsidP="00D27037">
      <w:pPr>
        <w:rPr>
          <w:vanish/>
        </w:rPr>
      </w:pPr>
    </w:p>
    <w:p w14:paraId="21B78375" w14:textId="77777777" w:rsidR="001F7CD7" w:rsidRPr="001F7CD7" w:rsidRDefault="001F7CD7" w:rsidP="001F7CD7">
      <w:pPr>
        <w:rPr>
          <w:vanish/>
        </w:rPr>
      </w:pPr>
    </w:p>
    <w:p w14:paraId="183AD11C" w14:textId="77777777" w:rsidR="001F7CD7" w:rsidRPr="001F7CD7" w:rsidRDefault="001F7CD7" w:rsidP="001F7CD7">
      <w:pPr>
        <w:rPr>
          <w:vanish/>
        </w:rPr>
      </w:pPr>
    </w:p>
    <w:sectPr w:rsidR="001F7CD7" w:rsidRPr="001F7CD7" w:rsidSect="00132390">
      <w:footerReference w:type="default" r:id="rId22"/>
      <w:pgSz w:w="15840" w:h="12240" w:orient="landscape"/>
      <w:pgMar w:top="540" w:right="630" w:bottom="0" w:left="45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BC4BC4" w14:textId="77777777" w:rsidR="00D73725" w:rsidRDefault="00D73725">
      <w:r>
        <w:separator/>
      </w:r>
    </w:p>
  </w:endnote>
  <w:endnote w:type="continuationSeparator" w:id="0">
    <w:p w14:paraId="7A0B246A" w14:textId="77777777" w:rsidR="00D73725" w:rsidRDefault="00D737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633C9B" w14:textId="77777777" w:rsidR="007B7751" w:rsidRDefault="007B7751" w:rsidP="00A37A1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B6E44">
      <w:rPr>
        <w:rStyle w:val="PageNumber"/>
        <w:noProof/>
      </w:rPr>
      <w:t>4</w:t>
    </w:r>
    <w:r>
      <w:rPr>
        <w:rStyle w:val="PageNumber"/>
      </w:rPr>
      <w:fldChar w:fldCharType="end"/>
    </w:r>
  </w:p>
  <w:p w14:paraId="7E18DD26" w14:textId="77777777" w:rsidR="007B7751" w:rsidRPr="00EC7A8B" w:rsidRDefault="007B7751" w:rsidP="00EC7A8B">
    <w:pPr>
      <w:pStyle w:val="Footer"/>
      <w:rPr>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B69463" w14:textId="77777777" w:rsidR="00D73725" w:rsidRDefault="00D73725">
      <w:r>
        <w:separator/>
      </w:r>
    </w:p>
  </w:footnote>
  <w:footnote w:type="continuationSeparator" w:id="0">
    <w:p w14:paraId="17C7238A" w14:textId="77777777" w:rsidR="00D73725" w:rsidRDefault="00D737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64571"/>
    <w:multiLevelType w:val="hybridMultilevel"/>
    <w:tmpl w:val="BE52E9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1B0F04"/>
    <w:multiLevelType w:val="hybridMultilevel"/>
    <w:tmpl w:val="6E680AA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 w15:restartNumberingAfterBreak="0">
    <w:nsid w:val="06723EA8"/>
    <w:multiLevelType w:val="singleLevel"/>
    <w:tmpl w:val="32B877EE"/>
    <w:lvl w:ilvl="0">
      <w:numFmt w:val="bullet"/>
      <w:lvlText w:val="·"/>
      <w:lvlJc w:val="left"/>
      <w:pPr>
        <w:tabs>
          <w:tab w:val="num" w:pos="1584"/>
        </w:tabs>
        <w:ind w:left="1584" w:hanging="360"/>
      </w:pPr>
      <w:rPr>
        <w:rFonts w:ascii="Symbol" w:hAnsi="Symbol" w:cs="Symbol"/>
        <w:sz w:val="22"/>
        <w:szCs w:val="22"/>
      </w:rPr>
    </w:lvl>
  </w:abstractNum>
  <w:abstractNum w:abstractNumId="3" w15:restartNumberingAfterBreak="0">
    <w:nsid w:val="0745E8A7"/>
    <w:multiLevelType w:val="singleLevel"/>
    <w:tmpl w:val="4082C3B2"/>
    <w:lvl w:ilvl="0">
      <w:numFmt w:val="bullet"/>
      <w:lvlText w:val="·"/>
      <w:lvlJc w:val="left"/>
      <w:pPr>
        <w:tabs>
          <w:tab w:val="num" w:pos="1512"/>
        </w:tabs>
        <w:ind w:left="1512" w:hanging="360"/>
      </w:pPr>
      <w:rPr>
        <w:rFonts w:ascii="Symbol" w:hAnsi="Symbol" w:cs="Symbol"/>
        <w:snapToGrid/>
        <w:sz w:val="24"/>
        <w:szCs w:val="24"/>
      </w:rPr>
    </w:lvl>
  </w:abstractNum>
  <w:abstractNum w:abstractNumId="4" w15:restartNumberingAfterBreak="0">
    <w:nsid w:val="080A1991"/>
    <w:multiLevelType w:val="hybridMultilevel"/>
    <w:tmpl w:val="DEFE5FE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B2E0D0D"/>
    <w:multiLevelType w:val="multilevel"/>
    <w:tmpl w:val="C3FC3FAE"/>
    <w:lvl w:ilvl="0">
      <w:start w:val="1"/>
      <w:numFmt w:val="bullet"/>
      <w:lvlText w:val="·"/>
      <w:lvlJc w:val="left"/>
      <w:pPr>
        <w:tabs>
          <w:tab w:val="left" w:pos="360"/>
        </w:tabs>
        <w:ind w:left="720"/>
      </w:pPr>
      <w:rPr>
        <w:rFonts w:ascii="Symbol" w:eastAsia="Symbol" w:hAnsi="Symbol"/>
        <w:strike w:val="0"/>
        <w:color w:val="000000"/>
        <w:spacing w:val="0"/>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FE02F03"/>
    <w:multiLevelType w:val="hybridMultilevel"/>
    <w:tmpl w:val="17CC5E2E"/>
    <w:lvl w:ilvl="0" w:tplc="8286F89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1E6001D8"/>
    <w:multiLevelType w:val="hybridMultilevel"/>
    <w:tmpl w:val="B582DDA8"/>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8" w15:restartNumberingAfterBreak="0">
    <w:nsid w:val="25155944"/>
    <w:multiLevelType w:val="multilevel"/>
    <w:tmpl w:val="BB30A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9803DF8"/>
    <w:multiLevelType w:val="hybridMultilevel"/>
    <w:tmpl w:val="CB5893C4"/>
    <w:lvl w:ilvl="0" w:tplc="03FC4EC2">
      <w:start w:val="1"/>
      <w:numFmt w:val="upperLetter"/>
      <w:lvlText w:val="%1-"/>
      <w:lvlJc w:val="left"/>
      <w:pPr>
        <w:ind w:left="450" w:hanging="360"/>
      </w:pPr>
      <w:rPr>
        <w:rFonts w:ascii="Arial" w:hAnsi="Arial" w:cs="Times New Roman" w:hint="default"/>
        <w:sz w:val="22"/>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0" w15:restartNumberingAfterBreak="0">
    <w:nsid w:val="346E2369"/>
    <w:multiLevelType w:val="hybridMultilevel"/>
    <w:tmpl w:val="487C49A2"/>
    <w:lvl w:ilvl="0" w:tplc="0409000F">
      <w:start w:val="1"/>
      <w:numFmt w:val="decimal"/>
      <w:lvlText w:val="%1."/>
      <w:lvlJc w:val="left"/>
      <w:pPr>
        <w:ind w:left="8460" w:hanging="360"/>
      </w:pPr>
    </w:lvl>
    <w:lvl w:ilvl="1" w:tplc="04090019" w:tentative="1">
      <w:start w:val="1"/>
      <w:numFmt w:val="lowerLetter"/>
      <w:lvlText w:val="%2."/>
      <w:lvlJc w:val="left"/>
      <w:pPr>
        <w:ind w:left="9180" w:hanging="360"/>
      </w:pPr>
    </w:lvl>
    <w:lvl w:ilvl="2" w:tplc="0409001B" w:tentative="1">
      <w:start w:val="1"/>
      <w:numFmt w:val="lowerRoman"/>
      <w:lvlText w:val="%3."/>
      <w:lvlJc w:val="right"/>
      <w:pPr>
        <w:ind w:left="9900" w:hanging="180"/>
      </w:pPr>
    </w:lvl>
    <w:lvl w:ilvl="3" w:tplc="0409000F" w:tentative="1">
      <w:start w:val="1"/>
      <w:numFmt w:val="decimal"/>
      <w:lvlText w:val="%4."/>
      <w:lvlJc w:val="left"/>
      <w:pPr>
        <w:ind w:left="10620" w:hanging="360"/>
      </w:pPr>
    </w:lvl>
    <w:lvl w:ilvl="4" w:tplc="04090019" w:tentative="1">
      <w:start w:val="1"/>
      <w:numFmt w:val="lowerLetter"/>
      <w:lvlText w:val="%5."/>
      <w:lvlJc w:val="left"/>
      <w:pPr>
        <w:ind w:left="11340" w:hanging="360"/>
      </w:pPr>
    </w:lvl>
    <w:lvl w:ilvl="5" w:tplc="0409001B" w:tentative="1">
      <w:start w:val="1"/>
      <w:numFmt w:val="lowerRoman"/>
      <w:lvlText w:val="%6."/>
      <w:lvlJc w:val="right"/>
      <w:pPr>
        <w:ind w:left="12060" w:hanging="180"/>
      </w:pPr>
    </w:lvl>
    <w:lvl w:ilvl="6" w:tplc="0409000F" w:tentative="1">
      <w:start w:val="1"/>
      <w:numFmt w:val="decimal"/>
      <w:lvlText w:val="%7."/>
      <w:lvlJc w:val="left"/>
      <w:pPr>
        <w:ind w:left="12780" w:hanging="360"/>
      </w:pPr>
    </w:lvl>
    <w:lvl w:ilvl="7" w:tplc="04090019" w:tentative="1">
      <w:start w:val="1"/>
      <w:numFmt w:val="lowerLetter"/>
      <w:lvlText w:val="%8."/>
      <w:lvlJc w:val="left"/>
      <w:pPr>
        <w:ind w:left="13500" w:hanging="360"/>
      </w:pPr>
    </w:lvl>
    <w:lvl w:ilvl="8" w:tplc="0409001B" w:tentative="1">
      <w:start w:val="1"/>
      <w:numFmt w:val="lowerRoman"/>
      <w:lvlText w:val="%9."/>
      <w:lvlJc w:val="right"/>
      <w:pPr>
        <w:ind w:left="14220" w:hanging="180"/>
      </w:pPr>
    </w:lvl>
  </w:abstractNum>
  <w:abstractNum w:abstractNumId="11" w15:restartNumberingAfterBreak="0">
    <w:nsid w:val="3B6F5A05"/>
    <w:multiLevelType w:val="hybridMultilevel"/>
    <w:tmpl w:val="6E507C02"/>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2" w15:restartNumberingAfterBreak="0">
    <w:nsid w:val="40287903"/>
    <w:multiLevelType w:val="hybridMultilevel"/>
    <w:tmpl w:val="947A93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42A56592"/>
    <w:multiLevelType w:val="hybridMultilevel"/>
    <w:tmpl w:val="C5B078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4DAA3440"/>
    <w:multiLevelType w:val="hybridMultilevel"/>
    <w:tmpl w:val="663C7EFE"/>
    <w:lvl w:ilvl="0" w:tplc="3B7C4F96">
      <w:numFmt w:val="bullet"/>
      <w:lvlText w:val=""/>
      <w:lvlJc w:val="left"/>
      <w:pPr>
        <w:tabs>
          <w:tab w:val="num" w:pos="792"/>
        </w:tabs>
        <w:ind w:left="792" w:hanging="288"/>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4EDA3B42"/>
    <w:multiLevelType w:val="hybridMultilevel"/>
    <w:tmpl w:val="400A2A6C"/>
    <w:lvl w:ilvl="0" w:tplc="3B7C4F96">
      <w:numFmt w:val="bullet"/>
      <w:lvlText w:val=""/>
      <w:lvlJc w:val="left"/>
      <w:pPr>
        <w:tabs>
          <w:tab w:val="num" w:pos="432"/>
        </w:tabs>
        <w:ind w:left="432" w:hanging="288"/>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07F53B0"/>
    <w:multiLevelType w:val="hybridMultilevel"/>
    <w:tmpl w:val="BB682318"/>
    <w:lvl w:ilvl="0" w:tplc="C1E06A92">
      <w:start w:val="2017"/>
      <w:numFmt w:val="bullet"/>
      <w:lvlText w:val="•"/>
      <w:lvlJc w:val="left"/>
      <w:pPr>
        <w:ind w:left="1080" w:hanging="72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527D5269"/>
    <w:multiLevelType w:val="hybridMultilevel"/>
    <w:tmpl w:val="B712AB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5D79443C"/>
    <w:multiLevelType w:val="hybridMultilevel"/>
    <w:tmpl w:val="D700AEE6"/>
    <w:lvl w:ilvl="0" w:tplc="04090001">
      <w:start w:val="1"/>
      <w:numFmt w:val="bullet"/>
      <w:lvlText w:val=""/>
      <w:lvlJc w:val="left"/>
      <w:pPr>
        <w:ind w:left="720" w:hanging="360"/>
      </w:pPr>
      <w:rPr>
        <w:rFonts w:ascii="Symbol" w:hAnsi="Symbol" w:hint="default"/>
      </w:rPr>
    </w:lvl>
    <w:lvl w:ilvl="1" w:tplc="2D6CE0A4">
      <w:start w:val="1"/>
      <w:numFmt w:val="bullet"/>
      <w:lvlText w:val=""/>
      <w:lvlJc w:val="left"/>
      <w:pPr>
        <w:ind w:left="1440" w:hanging="360"/>
      </w:pPr>
      <w:rPr>
        <w:rFonts w:ascii="Wingdings" w:hAnsi="Wingdings" w:hint="default"/>
        <w:color w:val="auto"/>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62720972"/>
    <w:multiLevelType w:val="hybridMultilevel"/>
    <w:tmpl w:val="6B6EB356"/>
    <w:lvl w:ilvl="0" w:tplc="3B7C4F96">
      <w:numFmt w:val="bullet"/>
      <w:lvlText w:val=""/>
      <w:lvlJc w:val="left"/>
      <w:pPr>
        <w:tabs>
          <w:tab w:val="num" w:pos="432"/>
        </w:tabs>
        <w:ind w:left="432" w:hanging="288"/>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6EC46BC"/>
    <w:multiLevelType w:val="hybridMultilevel"/>
    <w:tmpl w:val="DBE0CD30"/>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1" w15:restartNumberingAfterBreak="0">
    <w:nsid w:val="67EC0927"/>
    <w:multiLevelType w:val="hybridMultilevel"/>
    <w:tmpl w:val="7DE65EAC"/>
    <w:lvl w:ilvl="0" w:tplc="04090001">
      <w:start w:val="1"/>
      <w:numFmt w:val="bullet"/>
      <w:lvlText w:val=""/>
      <w:lvlJc w:val="left"/>
      <w:pPr>
        <w:ind w:left="3600" w:hanging="360"/>
      </w:pPr>
      <w:rPr>
        <w:rFonts w:ascii="Symbol" w:hAnsi="Symbol" w:hint="default"/>
      </w:rPr>
    </w:lvl>
    <w:lvl w:ilvl="1" w:tplc="04090003">
      <w:start w:val="1"/>
      <w:numFmt w:val="bullet"/>
      <w:lvlText w:val="o"/>
      <w:lvlJc w:val="left"/>
      <w:pPr>
        <w:ind w:left="4320" w:hanging="360"/>
      </w:pPr>
      <w:rPr>
        <w:rFonts w:ascii="Courier New" w:hAnsi="Courier New" w:cs="Courier New" w:hint="default"/>
      </w:rPr>
    </w:lvl>
    <w:lvl w:ilvl="2" w:tplc="04090005">
      <w:start w:val="1"/>
      <w:numFmt w:val="bullet"/>
      <w:lvlText w:val=""/>
      <w:lvlJc w:val="left"/>
      <w:pPr>
        <w:ind w:left="5040" w:hanging="360"/>
      </w:pPr>
      <w:rPr>
        <w:rFonts w:ascii="Wingdings" w:hAnsi="Wingdings" w:hint="default"/>
      </w:rPr>
    </w:lvl>
    <w:lvl w:ilvl="3" w:tplc="04090001">
      <w:start w:val="1"/>
      <w:numFmt w:val="bullet"/>
      <w:lvlText w:val=""/>
      <w:lvlJc w:val="left"/>
      <w:pPr>
        <w:ind w:left="5760" w:hanging="360"/>
      </w:pPr>
      <w:rPr>
        <w:rFonts w:ascii="Symbol" w:hAnsi="Symbol" w:hint="default"/>
      </w:rPr>
    </w:lvl>
    <w:lvl w:ilvl="4" w:tplc="04090003">
      <w:start w:val="1"/>
      <w:numFmt w:val="bullet"/>
      <w:lvlText w:val="o"/>
      <w:lvlJc w:val="left"/>
      <w:pPr>
        <w:ind w:left="6480" w:hanging="360"/>
      </w:pPr>
      <w:rPr>
        <w:rFonts w:ascii="Courier New" w:hAnsi="Courier New" w:cs="Courier New" w:hint="default"/>
      </w:rPr>
    </w:lvl>
    <w:lvl w:ilvl="5" w:tplc="04090005">
      <w:start w:val="1"/>
      <w:numFmt w:val="bullet"/>
      <w:lvlText w:val=""/>
      <w:lvlJc w:val="left"/>
      <w:pPr>
        <w:ind w:left="7200" w:hanging="360"/>
      </w:pPr>
      <w:rPr>
        <w:rFonts w:ascii="Wingdings" w:hAnsi="Wingdings" w:hint="default"/>
      </w:rPr>
    </w:lvl>
    <w:lvl w:ilvl="6" w:tplc="04090001">
      <w:start w:val="1"/>
      <w:numFmt w:val="bullet"/>
      <w:lvlText w:val=""/>
      <w:lvlJc w:val="left"/>
      <w:pPr>
        <w:ind w:left="7920" w:hanging="360"/>
      </w:pPr>
      <w:rPr>
        <w:rFonts w:ascii="Symbol" w:hAnsi="Symbol" w:hint="default"/>
      </w:rPr>
    </w:lvl>
    <w:lvl w:ilvl="7" w:tplc="04090003">
      <w:start w:val="1"/>
      <w:numFmt w:val="bullet"/>
      <w:lvlText w:val="o"/>
      <w:lvlJc w:val="left"/>
      <w:pPr>
        <w:ind w:left="8640" w:hanging="360"/>
      </w:pPr>
      <w:rPr>
        <w:rFonts w:ascii="Courier New" w:hAnsi="Courier New" w:cs="Courier New" w:hint="default"/>
      </w:rPr>
    </w:lvl>
    <w:lvl w:ilvl="8" w:tplc="04090005">
      <w:start w:val="1"/>
      <w:numFmt w:val="bullet"/>
      <w:lvlText w:val=""/>
      <w:lvlJc w:val="left"/>
      <w:pPr>
        <w:ind w:left="9360" w:hanging="360"/>
      </w:pPr>
      <w:rPr>
        <w:rFonts w:ascii="Wingdings" w:hAnsi="Wingdings" w:hint="default"/>
      </w:rPr>
    </w:lvl>
  </w:abstractNum>
  <w:abstractNum w:abstractNumId="22" w15:restartNumberingAfterBreak="0">
    <w:nsid w:val="6D1E74D3"/>
    <w:multiLevelType w:val="hybridMultilevel"/>
    <w:tmpl w:val="2D743D58"/>
    <w:lvl w:ilvl="0" w:tplc="E282422E">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num w:numId="1" w16cid:durableId="820460975">
    <w:abstractNumId w:val="15"/>
  </w:num>
  <w:num w:numId="2" w16cid:durableId="667100616">
    <w:abstractNumId w:val="8"/>
  </w:num>
  <w:num w:numId="3" w16cid:durableId="353505243">
    <w:abstractNumId w:val="14"/>
  </w:num>
  <w:num w:numId="4" w16cid:durableId="1955869573">
    <w:abstractNumId w:val="4"/>
  </w:num>
  <w:num w:numId="5" w16cid:durableId="701899554">
    <w:abstractNumId w:val="19"/>
  </w:num>
  <w:num w:numId="6" w16cid:durableId="2006005057">
    <w:abstractNumId w:val="22"/>
  </w:num>
  <w:num w:numId="7" w16cid:durableId="1148209377">
    <w:abstractNumId w:val="6"/>
  </w:num>
  <w:num w:numId="8" w16cid:durableId="719088184">
    <w:abstractNumId w:val="7"/>
  </w:num>
  <w:num w:numId="9" w16cid:durableId="1187250757">
    <w:abstractNumId w:val="13"/>
  </w:num>
  <w:num w:numId="10" w16cid:durableId="1056471937">
    <w:abstractNumId w:val="13"/>
  </w:num>
  <w:num w:numId="11" w16cid:durableId="1505558639">
    <w:abstractNumId w:val="1"/>
  </w:num>
  <w:num w:numId="12" w16cid:durableId="1157109905">
    <w:abstractNumId w:val="1"/>
  </w:num>
  <w:num w:numId="13" w16cid:durableId="54514227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98084981">
    <w:abstractNumId w:val="10"/>
  </w:num>
  <w:num w:numId="15" w16cid:durableId="1771197324">
    <w:abstractNumId w:val="18"/>
  </w:num>
  <w:num w:numId="16" w16cid:durableId="1465851229">
    <w:abstractNumId w:val="16"/>
  </w:num>
  <w:num w:numId="17" w16cid:durableId="522593015">
    <w:abstractNumId w:val="2"/>
  </w:num>
  <w:num w:numId="18" w16cid:durableId="213935087">
    <w:abstractNumId w:val="3"/>
  </w:num>
  <w:num w:numId="19" w16cid:durableId="517963752">
    <w:abstractNumId w:val="3"/>
    <w:lvlOverride w:ilvl="0">
      <w:lvl w:ilvl="0">
        <w:numFmt w:val="bullet"/>
        <w:lvlText w:val="·"/>
        <w:lvlJc w:val="left"/>
        <w:pPr>
          <w:tabs>
            <w:tab w:val="num" w:pos="1512"/>
          </w:tabs>
          <w:ind w:left="1512" w:hanging="360"/>
        </w:pPr>
        <w:rPr>
          <w:rFonts w:ascii="Symbol" w:hAnsi="Symbol" w:cs="Symbol"/>
          <w:b/>
          <w:bCs/>
          <w:snapToGrid/>
          <w:sz w:val="24"/>
          <w:szCs w:val="24"/>
        </w:rPr>
      </w:lvl>
    </w:lvlOverride>
  </w:num>
  <w:num w:numId="20" w16cid:durableId="1266956932">
    <w:abstractNumId w:val="11"/>
  </w:num>
  <w:num w:numId="21" w16cid:durableId="129633119">
    <w:abstractNumId w:val="5"/>
  </w:num>
  <w:num w:numId="22" w16cid:durableId="1634750231">
    <w:abstractNumId w:val="0"/>
  </w:num>
  <w:num w:numId="23" w16cid:durableId="1551262609">
    <w:abstractNumId w:val="17"/>
  </w:num>
  <w:num w:numId="24" w16cid:durableId="160237270">
    <w:abstractNumId w:val="12"/>
  </w:num>
  <w:num w:numId="25" w16cid:durableId="2015183926">
    <w:abstractNumId w:val="21"/>
  </w:num>
  <w:num w:numId="26" w16cid:durableId="456222497">
    <w:abstractNumId w:val="20"/>
  </w:num>
  <w:num w:numId="27" w16cid:durableId="80126758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108B"/>
    <w:rsid w:val="00000051"/>
    <w:rsid w:val="000004E6"/>
    <w:rsid w:val="00000806"/>
    <w:rsid w:val="00000DBB"/>
    <w:rsid w:val="000011CA"/>
    <w:rsid w:val="00002581"/>
    <w:rsid w:val="0000261C"/>
    <w:rsid w:val="00002846"/>
    <w:rsid w:val="00002FC1"/>
    <w:rsid w:val="000036C6"/>
    <w:rsid w:val="00003B81"/>
    <w:rsid w:val="00004227"/>
    <w:rsid w:val="00004277"/>
    <w:rsid w:val="00005288"/>
    <w:rsid w:val="00005565"/>
    <w:rsid w:val="000055FE"/>
    <w:rsid w:val="00005CEE"/>
    <w:rsid w:val="00005EBD"/>
    <w:rsid w:val="000061BD"/>
    <w:rsid w:val="00007032"/>
    <w:rsid w:val="00007AB4"/>
    <w:rsid w:val="00007B6E"/>
    <w:rsid w:val="00007EDF"/>
    <w:rsid w:val="0001033C"/>
    <w:rsid w:val="000104A7"/>
    <w:rsid w:val="000109E6"/>
    <w:rsid w:val="000109F8"/>
    <w:rsid w:val="000118F2"/>
    <w:rsid w:val="000119D7"/>
    <w:rsid w:val="00011A1D"/>
    <w:rsid w:val="00012152"/>
    <w:rsid w:val="000121A7"/>
    <w:rsid w:val="00012307"/>
    <w:rsid w:val="0001263C"/>
    <w:rsid w:val="0001279F"/>
    <w:rsid w:val="0001301F"/>
    <w:rsid w:val="0001330D"/>
    <w:rsid w:val="00013367"/>
    <w:rsid w:val="00013443"/>
    <w:rsid w:val="00013775"/>
    <w:rsid w:val="000137D2"/>
    <w:rsid w:val="00013CD3"/>
    <w:rsid w:val="00014585"/>
    <w:rsid w:val="000145C6"/>
    <w:rsid w:val="00014798"/>
    <w:rsid w:val="00014835"/>
    <w:rsid w:val="00014D80"/>
    <w:rsid w:val="00014F69"/>
    <w:rsid w:val="00015011"/>
    <w:rsid w:val="000152BC"/>
    <w:rsid w:val="00016A65"/>
    <w:rsid w:val="00016A8B"/>
    <w:rsid w:val="00016CE0"/>
    <w:rsid w:val="00017573"/>
    <w:rsid w:val="000177D6"/>
    <w:rsid w:val="00017CB8"/>
    <w:rsid w:val="00017E7E"/>
    <w:rsid w:val="00017F31"/>
    <w:rsid w:val="000204C7"/>
    <w:rsid w:val="00021215"/>
    <w:rsid w:val="0002133D"/>
    <w:rsid w:val="000214DA"/>
    <w:rsid w:val="000215D9"/>
    <w:rsid w:val="0002241F"/>
    <w:rsid w:val="000226B1"/>
    <w:rsid w:val="0002321A"/>
    <w:rsid w:val="00023839"/>
    <w:rsid w:val="000238FD"/>
    <w:rsid w:val="00023DC1"/>
    <w:rsid w:val="000243C2"/>
    <w:rsid w:val="0002449B"/>
    <w:rsid w:val="0002510D"/>
    <w:rsid w:val="000251FF"/>
    <w:rsid w:val="0002566D"/>
    <w:rsid w:val="0002592F"/>
    <w:rsid w:val="000271AC"/>
    <w:rsid w:val="00027968"/>
    <w:rsid w:val="00030210"/>
    <w:rsid w:val="0003056D"/>
    <w:rsid w:val="000305ED"/>
    <w:rsid w:val="0003063C"/>
    <w:rsid w:val="000309CA"/>
    <w:rsid w:val="00030BA3"/>
    <w:rsid w:val="0003124D"/>
    <w:rsid w:val="00031D37"/>
    <w:rsid w:val="000324CB"/>
    <w:rsid w:val="00032BB5"/>
    <w:rsid w:val="000338B5"/>
    <w:rsid w:val="0003469B"/>
    <w:rsid w:val="00034709"/>
    <w:rsid w:val="0003509B"/>
    <w:rsid w:val="00035436"/>
    <w:rsid w:val="00035F9A"/>
    <w:rsid w:val="00036303"/>
    <w:rsid w:val="00036337"/>
    <w:rsid w:val="00036384"/>
    <w:rsid w:val="00037B86"/>
    <w:rsid w:val="00040012"/>
    <w:rsid w:val="00040059"/>
    <w:rsid w:val="00040537"/>
    <w:rsid w:val="00040726"/>
    <w:rsid w:val="00040BF3"/>
    <w:rsid w:val="000413EE"/>
    <w:rsid w:val="000414FF"/>
    <w:rsid w:val="000415B8"/>
    <w:rsid w:val="0004162B"/>
    <w:rsid w:val="00041855"/>
    <w:rsid w:val="00041EAC"/>
    <w:rsid w:val="00042222"/>
    <w:rsid w:val="000434AA"/>
    <w:rsid w:val="000434C5"/>
    <w:rsid w:val="00043925"/>
    <w:rsid w:val="000439EC"/>
    <w:rsid w:val="00043CA8"/>
    <w:rsid w:val="00044281"/>
    <w:rsid w:val="00044366"/>
    <w:rsid w:val="0004481B"/>
    <w:rsid w:val="00044AD4"/>
    <w:rsid w:val="00044BFF"/>
    <w:rsid w:val="00044D68"/>
    <w:rsid w:val="000450CC"/>
    <w:rsid w:val="00045451"/>
    <w:rsid w:val="00045E21"/>
    <w:rsid w:val="00045EEE"/>
    <w:rsid w:val="00047578"/>
    <w:rsid w:val="00047A39"/>
    <w:rsid w:val="00050655"/>
    <w:rsid w:val="0005074C"/>
    <w:rsid w:val="00050E84"/>
    <w:rsid w:val="00051EF2"/>
    <w:rsid w:val="000527ED"/>
    <w:rsid w:val="00052ADB"/>
    <w:rsid w:val="00052F79"/>
    <w:rsid w:val="00053397"/>
    <w:rsid w:val="000533C3"/>
    <w:rsid w:val="00053526"/>
    <w:rsid w:val="0005391F"/>
    <w:rsid w:val="00053C7C"/>
    <w:rsid w:val="00053CCC"/>
    <w:rsid w:val="000546C7"/>
    <w:rsid w:val="000548F2"/>
    <w:rsid w:val="00054B0D"/>
    <w:rsid w:val="00055160"/>
    <w:rsid w:val="0005559B"/>
    <w:rsid w:val="00055747"/>
    <w:rsid w:val="00056F83"/>
    <w:rsid w:val="00056FB3"/>
    <w:rsid w:val="000571C0"/>
    <w:rsid w:val="00057952"/>
    <w:rsid w:val="00057D16"/>
    <w:rsid w:val="00060384"/>
    <w:rsid w:val="00060DD7"/>
    <w:rsid w:val="00061680"/>
    <w:rsid w:val="00061CCB"/>
    <w:rsid w:val="00062990"/>
    <w:rsid w:val="00062D4C"/>
    <w:rsid w:val="0006307F"/>
    <w:rsid w:val="000633D5"/>
    <w:rsid w:val="00063673"/>
    <w:rsid w:val="0006376B"/>
    <w:rsid w:val="00063905"/>
    <w:rsid w:val="00063E10"/>
    <w:rsid w:val="00064ED4"/>
    <w:rsid w:val="00065122"/>
    <w:rsid w:val="00065662"/>
    <w:rsid w:val="0006579A"/>
    <w:rsid w:val="00065975"/>
    <w:rsid w:val="00065D59"/>
    <w:rsid w:val="00065EFE"/>
    <w:rsid w:val="00066179"/>
    <w:rsid w:val="000665C5"/>
    <w:rsid w:val="000667B9"/>
    <w:rsid w:val="00066A54"/>
    <w:rsid w:val="000671B4"/>
    <w:rsid w:val="0006788F"/>
    <w:rsid w:val="00067D6D"/>
    <w:rsid w:val="000705B0"/>
    <w:rsid w:val="00070B86"/>
    <w:rsid w:val="00070C24"/>
    <w:rsid w:val="00071833"/>
    <w:rsid w:val="00071D90"/>
    <w:rsid w:val="000722A2"/>
    <w:rsid w:val="00072776"/>
    <w:rsid w:val="00072B64"/>
    <w:rsid w:val="00072FBF"/>
    <w:rsid w:val="0007347C"/>
    <w:rsid w:val="00073EA1"/>
    <w:rsid w:val="00073F25"/>
    <w:rsid w:val="00074EBC"/>
    <w:rsid w:val="00075739"/>
    <w:rsid w:val="00075CE1"/>
    <w:rsid w:val="00075CE3"/>
    <w:rsid w:val="00076304"/>
    <w:rsid w:val="00076A81"/>
    <w:rsid w:val="00076B0E"/>
    <w:rsid w:val="000772DE"/>
    <w:rsid w:val="00077406"/>
    <w:rsid w:val="000777E4"/>
    <w:rsid w:val="00077CAB"/>
    <w:rsid w:val="00077F06"/>
    <w:rsid w:val="00077FA5"/>
    <w:rsid w:val="00080ACE"/>
    <w:rsid w:val="00080EAC"/>
    <w:rsid w:val="000826E7"/>
    <w:rsid w:val="000827D8"/>
    <w:rsid w:val="00082B40"/>
    <w:rsid w:val="00082FE0"/>
    <w:rsid w:val="0008503C"/>
    <w:rsid w:val="000852A3"/>
    <w:rsid w:val="000853EE"/>
    <w:rsid w:val="00085670"/>
    <w:rsid w:val="000860B5"/>
    <w:rsid w:val="00086994"/>
    <w:rsid w:val="00086996"/>
    <w:rsid w:val="00086ABD"/>
    <w:rsid w:val="00086BFC"/>
    <w:rsid w:val="00086D76"/>
    <w:rsid w:val="0008725E"/>
    <w:rsid w:val="0008779F"/>
    <w:rsid w:val="00090045"/>
    <w:rsid w:val="000906D9"/>
    <w:rsid w:val="00090748"/>
    <w:rsid w:val="00091232"/>
    <w:rsid w:val="000915D0"/>
    <w:rsid w:val="00091671"/>
    <w:rsid w:val="000919CE"/>
    <w:rsid w:val="00091A90"/>
    <w:rsid w:val="00091BDE"/>
    <w:rsid w:val="00093139"/>
    <w:rsid w:val="00093922"/>
    <w:rsid w:val="00093A25"/>
    <w:rsid w:val="00093A3B"/>
    <w:rsid w:val="00093DA7"/>
    <w:rsid w:val="0009428D"/>
    <w:rsid w:val="00094805"/>
    <w:rsid w:val="00094C80"/>
    <w:rsid w:val="00095689"/>
    <w:rsid w:val="00095F0F"/>
    <w:rsid w:val="00096494"/>
    <w:rsid w:val="00097258"/>
    <w:rsid w:val="00097A87"/>
    <w:rsid w:val="00097B4E"/>
    <w:rsid w:val="000A0503"/>
    <w:rsid w:val="000A07D8"/>
    <w:rsid w:val="000A1E69"/>
    <w:rsid w:val="000A2570"/>
    <w:rsid w:val="000A2E2C"/>
    <w:rsid w:val="000A2F01"/>
    <w:rsid w:val="000A39CF"/>
    <w:rsid w:val="000A3DCC"/>
    <w:rsid w:val="000A4D1B"/>
    <w:rsid w:val="000A5374"/>
    <w:rsid w:val="000A5492"/>
    <w:rsid w:val="000A58DB"/>
    <w:rsid w:val="000A5A62"/>
    <w:rsid w:val="000A5C29"/>
    <w:rsid w:val="000A5C55"/>
    <w:rsid w:val="000A5E0C"/>
    <w:rsid w:val="000A741D"/>
    <w:rsid w:val="000A78B5"/>
    <w:rsid w:val="000A7A66"/>
    <w:rsid w:val="000B06C1"/>
    <w:rsid w:val="000B0EEA"/>
    <w:rsid w:val="000B10EA"/>
    <w:rsid w:val="000B1579"/>
    <w:rsid w:val="000B19E2"/>
    <w:rsid w:val="000B1A5C"/>
    <w:rsid w:val="000B1ACB"/>
    <w:rsid w:val="000B1CFD"/>
    <w:rsid w:val="000B2718"/>
    <w:rsid w:val="000B2A43"/>
    <w:rsid w:val="000B2C0D"/>
    <w:rsid w:val="000B30E8"/>
    <w:rsid w:val="000B3113"/>
    <w:rsid w:val="000B31AA"/>
    <w:rsid w:val="000B3E71"/>
    <w:rsid w:val="000B43FD"/>
    <w:rsid w:val="000B48CF"/>
    <w:rsid w:val="000B4D01"/>
    <w:rsid w:val="000B4EC3"/>
    <w:rsid w:val="000B51A1"/>
    <w:rsid w:val="000B548A"/>
    <w:rsid w:val="000B568C"/>
    <w:rsid w:val="000B5A2A"/>
    <w:rsid w:val="000B6DBE"/>
    <w:rsid w:val="000B7647"/>
    <w:rsid w:val="000B7E98"/>
    <w:rsid w:val="000B7EA5"/>
    <w:rsid w:val="000C0662"/>
    <w:rsid w:val="000C0A3D"/>
    <w:rsid w:val="000C0FF0"/>
    <w:rsid w:val="000C100A"/>
    <w:rsid w:val="000C138D"/>
    <w:rsid w:val="000C1E8A"/>
    <w:rsid w:val="000C2102"/>
    <w:rsid w:val="000C215C"/>
    <w:rsid w:val="000C248D"/>
    <w:rsid w:val="000C26D0"/>
    <w:rsid w:val="000C2C0E"/>
    <w:rsid w:val="000C322F"/>
    <w:rsid w:val="000C336C"/>
    <w:rsid w:val="000C417E"/>
    <w:rsid w:val="000C50E2"/>
    <w:rsid w:val="000C531C"/>
    <w:rsid w:val="000C54E7"/>
    <w:rsid w:val="000C5EFC"/>
    <w:rsid w:val="000C6386"/>
    <w:rsid w:val="000C65CA"/>
    <w:rsid w:val="000C66E0"/>
    <w:rsid w:val="000C729F"/>
    <w:rsid w:val="000C73D5"/>
    <w:rsid w:val="000C7BD0"/>
    <w:rsid w:val="000C7BF0"/>
    <w:rsid w:val="000D023D"/>
    <w:rsid w:val="000D0833"/>
    <w:rsid w:val="000D0F15"/>
    <w:rsid w:val="000D1BC6"/>
    <w:rsid w:val="000D1D8C"/>
    <w:rsid w:val="000D2529"/>
    <w:rsid w:val="000D2895"/>
    <w:rsid w:val="000D2B7A"/>
    <w:rsid w:val="000D2DC5"/>
    <w:rsid w:val="000D2F90"/>
    <w:rsid w:val="000D30CE"/>
    <w:rsid w:val="000D346F"/>
    <w:rsid w:val="000D3527"/>
    <w:rsid w:val="000D39EA"/>
    <w:rsid w:val="000D3BFE"/>
    <w:rsid w:val="000D3E30"/>
    <w:rsid w:val="000D4063"/>
    <w:rsid w:val="000D42EE"/>
    <w:rsid w:val="000D4459"/>
    <w:rsid w:val="000D458E"/>
    <w:rsid w:val="000D495C"/>
    <w:rsid w:val="000D4D16"/>
    <w:rsid w:val="000D4E69"/>
    <w:rsid w:val="000D5AC9"/>
    <w:rsid w:val="000D5EC8"/>
    <w:rsid w:val="000D671F"/>
    <w:rsid w:val="000D7E81"/>
    <w:rsid w:val="000E0742"/>
    <w:rsid w:val="000E0818"/>
    <w:rsid w:val="000E0F01"/>
    <w:rsid w:val="000E1085"/>
    <w:rsid w:val="000E16EF"/>
    <w:rsid w:val="000E17DB"/>
    <w:rsid w:val="000E1CB9"/>
    <w:rsid w:val="000E1ED1"/>
    <w:rsid w:val="000E203E"/>
    <w:rsid w:val="000E2D64"/>
    <w:rsid w:val="000E360E"/>
    <w:rsid w:val="000E3712"/>
    <w:rsid w:val="000E3849"/>
    <w:rsid w:val="000E3B5E"/>
    <w:rsid w:val="000E407E"/>
    <w:rsid w:val="000E46D7"/>
    <w:rsid w:val="000E47E5"/>
    <w:rsid w:val="000E4815"/>
    <w:rsid w:val="000E4CE2"/>
    <w:rsid w:val="000E625B"/>
    <w:rsid w:val="000E6377"/>
    <w:rsid w:val="000E6A64"/>
    <w:rsid w:val="000E7048"/>
    <w:rsid w:val="000E7193"/>
    <w:rsid w:val="000E7407"/>
    <w:rsid w:val="000F08ED"/>
    <w:rsid w:val="000F0B71"/>
    <w:rsid w:val="000F0CEE"/>
    <w:rsid w:val="000F0FA0"/>
    <w:rsid w:val="000F145E"/>
    <w:rsid w:val="000F159B"/>
    <w:rsid w:val="000F2040"/>
    <w:rsid w:val="000F2144"/>
    <w:rsid w:val="000F224A"/>
    <w:rsid w:val="000F268C"/>
    <w:rsid w:val="000F2947"/>
    <w:rsid w:val="000F29E3"/>
    <w:rsid w:val="000F2C0E"/>
    <w:rsid w:val="000F3160"/>
    <w:rsid w:val="000F34A2"/>
    <w:rsid w:val="000F393D"/>
    <w:rsid w:val="000F4808"/>
    <w:rsid w:val="000F4990"/>
    <w:rsid w:val="000F70C8"/>
    <w:rsid w:val="000F73F1"/>
    <w:rsid w:val="001004E1"/>
    <w:rsid w:val="00100539"/>
    <w:rsid w:val="0010130B"/>
    <w:rsid w:val="00101840"/>
    <w:rsid w:val="0010208D"/>
    <w:rsid w:val="0010212C"/>
    <w:rsid w:val="00102AB1"/>
    <w:rsid w:val="00103A0A"/>
    <w:rsid w:val="00103FFA"/>
    <w:rsid w:val="00104046"/>
    <w:rsid w:val="00104244"/>
    <w:rsid w:val="00104F8A"/>
    <w:rsid w:val="0010572F"/>
    <w:rsid w:val="0010590E"/>
    <w:rsid w:val="00105968"/>
    <w:rsid w:val="00105BC2"/>
    <w:rsid w:val="00105C5F"/>
    <w:rsid w:val="00105EB6"/>
    <w:rsid w:val="00106115"/>
    <w:rsid w:val="00106F52"/>
    <w:rsid w:val="00107303"/>
    <w:rsid w:val="00107801"/>
    <w:rsid w:val="0011020F"/>
    <w:rsid w:val="001107A1"/>
    <w:rsid w:val="00111CD2"/>
    <w:rsid w:val="00111DF3"/>
    <w:rsid w:val="00111FE3"/>
    <w:rsid w:val="00112782"/>
    <w:rsid w:val="001127EA"/>
    <w:rsid w:val="001127FE"/>
    <w:rsid w:val="00112866"/>
    <w:rsid w:val="001129E6"/>
    <w:rsid w:val="00112A9F"/>
    <w:rsid w:val="00112E99"/>
    <w:rsid w:val="00112F72"/>
    <w:rsid w:val="0011355E"/>
    <w:rsid w:val="001139B4"/>
    <w:rsid w:val="00113FE4"/>
    <w:rsid w:val="0011425B"/>
    <w:rsid w:val="00114631"/>
    <w:rsid w:val="00114DD3"/>
    <w:rsid w:val="001151BD"/>
    <w:rsid w:val="001165BD"/>
    <w:rsid w:val="00116605"/>
    <w:rsid w:val="00116E0C"/>
    <w:rsid w:val="001170C0"/>
    <w:rsid w:val="001171F8"/>
    <w:rsid w:val="0011760A"/>
    <w:rsid w:val="0012000A"/>
    <w:rsid w:val="0012006A"/>
    <w:rsid w:val="001202CF"/>
    <w:rsid w:val="0012033E"/>
    <w:rsid w:val="001209DE"/>
    <w:rsid w:val="00121541"/>
    <w:rsid w:val="001216BC"/>
    <w:rsid w:val="00121DAB"/>
    <w:rsid w:val="00121E2A"/>
    <w:rsid w:val="00122803"/>
    <w:rsid w:val="00122B35"/>
    <w:rsid w:val="00122B55"/>
    <w:rsid w:val="00122C2F"/>
    <w:rsid w:val="001230E0"/>
    <w:rsid w:val="00123273"/>
    <w:rsid w:val="001235F2"/>
    <w:rsid w:val="001236D7"/>
    <w:rsid w:val="00123778"/>
    <w:rsid w:val="00123A9C"/>
    <w:rsid w:val="00123C2B"/>
    <w:rsid w:val="00123F2B"/>
    <w:rsid w:val="00124DC6"/>
    <w:rsid w:val="00124FC6"/>
    <w:rsid w:val="00125217"/>
    <w:rsid w:val="0012524D"/>
    <w:rsid w:val="00126427"/>
    <w:rsid w:val="001264F4"/>
    <w:rsid w:val="0012705D"/>
    <w:rsid w:val="00127136"/>
    <w:rsid w:val="00127CC0"/>
    <w:rsid w:val="00127D8E"/>
    <w:rsid w:val="0013002E"/>
    <w:rsid w:val="001302EB"/>
    <w:rsid w:val="001304E4"/>
    <w:rsid w:val="0013068B"/>
    <w:rsid w:val="00130AFD"/>
    <w:rsid w:val="00130F8B"/>
    <w:rsid w:val="0013111E"/>
    <w:rsid w:val="001312F7"/>
    <w:rsid w:val="0013151D"/>
    <w:rsid w:val="0013174F"/>
    <w:rsid w:val="00131A7C"/>
    <w:rsid w:val="00132390"/>
    <w:rsid w:val="001325AA"/>
    <w:rsid w:val="001325AF"/>
    <w:rsid w:val="0013272D"/>
    <w:rsid w:val="00132B18"/>
    <w:rsid w:val="00132CF5"/>
    <w:rsid w:val="001334EE"/>
    <w:rsid w:val="00134063"/>
    <w:rsid w:val="001344C0"/>
    <w:rsid w:val="0013493A"/>
    <w:rsid w:val="001351E2"/>
    <w:rsid w:val="00135CCB"/>
    <w:rsid w:val="00135E92"/>
    <w:rsid w:val="00135ED7"/>
    <w:rsid w:val="00135F82"/>
    <w:rsid w:val="0013661A"/>
    <w:rsid w:val="00136840"/>
    <w:rsid w:val="00137873"/>
    <w:rsid w:val="00137C45"/>
    <w:rsid w:val="001400A1"/>
    <w:rsid w:val="0014016D"/>
    <w:rsid w:val="00140217"/>
    <w:rsid w:val="00140416"/>
    <w:rsid w:val="00140531"/>
    <w:rsid w:val="001408E8"/>
    <w:rsid w:val="00140D8C"/>
    <w:rsid w:val="001418CC"/>
    <w:rsid w:val="00142139"/>
    <w:rsid w:val="001425C4"/>
    <w:rsid w:val="001427DF"/>
    <w:rsid w:val="00142B4C"/>
    <w:rsid w:val="00142DF6"/>
    <w:rsid w:val="0014324F"/>
    <w:rsid w:val="00143424"/>
    <w:rsid w:val="001438EE"/>
    <w:rsid w:val="00143EB9"/>
    <w:rsid w:val="00145464"/>
    <w:rsid w:val="00145672"/>
    <w:rsid w:val="00145844"/>
    <w:rsid w:val="0014592B"/>
    <w:rsid w:val="00145D7D"/>
    <w:rsid w:val="0014630C"/>
    <w:rsid w:val="001465B6"/>
    <w:rsid w:val="00146A9E"/>
    <w:rsid w:val="00150900"/>
    <w:rsid w:val="00150E3C"/>
    <w:rsid w:val="00150F26"/>
    <w:rsid w:val="00151738"/>
    <w:rsid w:val="001518B8"/>
    <w:rsid w:val="0015210B"/>
    <w:rsid w:val="0015268F"/>
    <w:rsid w:val="0015296D"/>
    <w:rsid w:val="00152D17"/>
    <w:rsid w:val="001532C0"/>
    <w:rsid w:val="00153DE1"/>
    <w:rsid w:val="00153E0E"/>
    <w:rsid w:val="001542A4"/>
    <w:rsid w:val="001543BB"/>
    <w:rsid w:val="00154C30"/>
    <w:rsid w:val="00154C75"/>
    <w:rsid w:val="00155481"/>
    <w:rsid w:val="0015685D"/>
    <w:rsid w:val="00156886"/>
    <w:rsid w:val="001568BC"/>
    <w:rsid w:val="001602A3"/>
    <w:rsid w:val="0016136E"/>
    <w:rsid w:val="00161795"/>
    <w:rsid w:val="00161A18"/>
    <w:rsid w:val="00161B8E"/>
    <w:rsid w:val="00161E43"/>
    <w:rsid w:val="00161EB5"/>
    <w:rsid w:val="00162170"/>
    <w:rsid w:val="00162CD8"/>
    <w:rsid w:val="001639FF"/>
    <w:rsid w:val="00163D2E"/>
    <w:rsid w:val="00163EC5"/>
    <w:rsid w:val="001654EB"/>
    <w:rsid w:val="001659B8"/>
    <w:rsid w:val="001660BA"/>
    <w:rsid w:val="001664E8"/>
    <w:rsid w:val="00166BB2"/>
    <w:rsid w:val="00166DE7"/>
    <w:rsid w:val="001673E0"/>
    <w:rsid w:val="00167438"/>
    <w:rsid w:val="001676F7"/>
    <w:rsid w:val="001677CD"/>
    <w:rsid w:val="001702B7"/>
    <w:rsid w:val="001703EC"/>
    <w:rsid w:val="0017041F"/>
    <w:rsid w:val="00170EC3"/>
    <w:rsid w:val="00171067"/>
    <w:rsid w:val="001710E2"/>
    <w:rsid w:val="0017126F"/>
    <w:rsid w:val="001718B6"/>
    <w:rsid w:val="00171B89"/>
    <w:rsid w:val="001720A0"/>
    <w:rsid w:val="00172329"/>
    <w:rsid w:val="00172BC1"/>
    <w:rsid w:val="00172C87"/>
    <w:rsid w:val="001731BB"/>
    <w:rsid w:val="001738CD"/>
    <w:rsid w:val="0017393A"/>
    <w:rsid w:val="00173A60"/>
    <w:rsid w:val="0017409A"/>
    <w:rsid w:val="0017490F"/>
    <w:rsid w:val="00174B4E"/>
    <w:rsid w:val="00174E34"/>
    <w:rsid w:val="001751A4"/>
    <w:rsid w:val="001757C9"/>
    <w:rsid w:val="001760A3"/>
    <w:rsid w:val="001802DB"/>
    <w:rsid w:val="0018042A"/>
    <w:rsid w:val="001805BA"/>
    <w:rsid w:val="00180AF6"/>
    <w:rsid w:val="00180B33"/>
    <w:rsid w:val="00180C82"/>
    <w:rsid w:val="00181F96"/>
    <w:rsid w:val="0018213E"/>
    <w:rsid w:val="00182500"/>
    <w:rsid w:val="00182C5E"/>
    <w:rsid w:val="001830F7"/>
    <w:rsid w:val="00183158"/>
    <w:rsid w:val="00183F5F"/>
    <w:rsid w:val="00184266"/>
    <w:rsid w:val="00184279"/>
    <w:rsid w:val="001843E0"/>
    <w:rsid w:val="0018453D"/>
    <w:rsid w:val="00185208"/>
    <w:rsid w:val="00185351"/>
    <w:rsid w:val="001856C8"/>
    <w:rsid w:val="00185824"/>
    <w:rsid w:val="001861BE"/>
    <w:rsid w:val="00186241"/>
    <w:rsid w:val="00186407"/>
    <w:rsid w:val="00186C09"/>
    <w:rsid w:val="0018716E"/>
    <w:rsid w:val="0018741D"/>
    <w:rsid w:val="00187535"/>
    <w:rsid w:val="00187762"/>
    <w:rsid w:val="00187FA2"/>
    <w:rsid w:val="001910D9"/>
    <w:rsid w:val="001912D3"/>
    <w:rsid w:val="001916D9"/>
    <w:rsid w:val="00191E5E"/>
    <w:rsid w:val="00192482"/>
    <w:rsid w:val="00192CC3"/>
    <w:rsid w:val="00192E11"/>
    <w:rsid w:val="00192E25"/>
    <w:rsid w:val="001934E5"/>
    <w:rsid w:val="00193F4F"/>
    <w:rsid w:val="0019404F"/>
    <w:rsid w:val="00194845"/>
    <w:rsid w:val="0019487B"/>
    <w:rsid w:val="0019500F"/>
    <w:rsid w:val="001952A0"/>
    <w:rsid w:val="001956A9"/>
    <w:rsid w:val="00195790"/>
    <w:rsid w:val="00195AEE"/>
    <w:rsid w:val="00196432"/>
    <w:rsid w:val="001965C9"/>
    <w:rsid w:val="001965FC"/>
    <w:rsid w:val="00196763"/>
    <w:rsid w:val="00196841"/>
    <w:rsid w:val="00196903"/>
    <w:rsid w:val="00196AA5"/>
    <w:rsid w:val="00197451"/>
    <w:rsid w:val="00197543"/>
    <w:rsid w:val="00197728"/>
    <w:rsid w:val="001A0286"/>
    <w:rsid w:val="001A06A7"/>
    <w:rsid w:val="001A06CA"/>
    <w:rsid w:val="001A0D08"/>
    <w:rsid w:val="001A0D59"/>
    <w:rsid w:val="001A0D8A"/>
    <w:rsid w:val="001A129B"/>
    <w:rsid w:val="001A1C30"/>
    <w:rsid w:val="001A1CE6"/>
    <w:rsid w:val="001A2270"/>
    <w:rsid w:val="001A294B"/>
    <w:rsid w:val="001A2E6C"/>
    <w:rsid w:val="001A3684"/>
    <w:rsid w:val="001A38BC"/>
    <w:rsid w:val="001A3EB4"/>
    <w:rsid w:val="001A42C5"/>
    <w:rsid w:val="001A4ADA"/>
    <w:rsid w:val="001A4C16"/>
    <w:rsid w:val="001A5600"/>
    <w:rsid w:val="001A5814"/>
    <w:rsid w:val="001A5AE2"/>
    <w:rsid w:val="001A5B9B"/>
    <w:rsid w:val="001A604A"/>
    <w:rsid w:val="001A624D"/>
    <w:rsid w:val="001A662B"/>
    <w:rsid w:val="001A6904"/>
    <w:rsid w:val="001A71E0"/>
    <w:rsid w:val="001A72A1"/>
    <w:rsid w:val="001A74FD"/>
    <w:rsid w:val="001A7531"/>
    <w:rsid w:val="001A766B"/>
    <w:rsid w:val="001A7A3D"/>
    <w:rsid w:val="001A7A83"/>
    <w:rsid w:val="001A7AF1"/>
    <w:rsid w:val="001A7B67"/>
    <w:rsid w:val="001A7F15"/>
    <w:rsid w:val="001B0695"/>
    <w:rsid w:val="001B1237"/>
    <w:rsid w:val="001B12A3"/>
    <w:rsid w:val="001B18B5"/>
    <w:rsid w:val="001B1AB0"/>
    <w:rsid w:val="001B32AA"/>
    <w:rsid w:val="001B3BB4"/>
    <w:rsid w:val="001B4070"/>
    <w:rsid w:val="001B40CC"/>
    <w:rsid w:val="001B458D"/>
    <w:rsid w:val="001B5078"/>
    <w:rsid w:val="001B53D8"/>
    <w:rsid w:val="001B5EAD"/>
    <w:rsid w:val="001B6ABE"/>
    <w:rsid w:val="001B6AD5"/>
    <w:rsid w:val="001B6E44"/>
    <w:rsid w:val="001B714E"/>
    <w:rsid w:val="001B757F"/>
    <w:rsid w:val="001B76D3"/>
    <w:rsid w:val="001B770C"/>
    <w:rsid w:val="001C02CE"/>
    <w:rsid w:val="001C02E4"/>
    <w:rsid w:val="001C0B50"/>
    <w:rsid w:val="001C0F85"/>
    <w:rsid w:val="001C1574"/>
    <w:rsid w:val="001C25E2"/>
    <w:rsid w:val="001C3307"/>
    <w:rsid w:val="001C35A8"/>
    <w:rsid w:val="001C383E"/>
    <w:rsid w:val="001C445A"/>
    <w:rsid w:val="001C4609"/>
    <w:rsid w:val="001C47A1"/>
    <w:rsid w:val="001C4960"/>
    <w:rsid w:val="001C4D75"/>
    <w:rsid w:val="001C4F84"/>
    <w:rsid w:val="001C5306"/>
    <w:rsid w:val="001C53E5"/>
    <w:rsid w:val="001C5479"/>
    <w:rsid w:val="001C5A51"/>
    <w:rsid w:val="001C5F62"/>
    <w:rsid w:val="001C5FB2"/>
    <w:rsid w:val="001C61BA"/>
    <w:rsid w:val="001C6979"/>
    <w:rsid w:val="001C74D1"/>
    <w:rsid w:val="001C7C36"/>
    <w:rsid w:val="001C7D18"/>
    <w:rsid w:val="001C7EC4"/>
    <w:rsid w:val="001D0390"/>
    <w:rsid w:val="001D057B"/>
    <w:rsid w:val="001D06CD"/>
    <w:rsid w:val="001D0AE1"/>
    <w:rsid w:val="001D0E22"/>
    <w:rsid w:val="001D21EA"/>
    <w:rsid w:val="001D2845"/>
    <w:rsid w:val="001D2D18"/>
    <w:rsid w:val="001D3754"/>
    <w:rsid w:val="001D3A74"/>
    <w:rsid w:val="001D444E"/>
    <w:rsid w:val="001D504F"/>
    <w:rsid w:val="001D50D6"/>
    <w:rsid w:val="001D51CF"/>
    <w:rsid w:val="001D5643"/>
    <w:rsid w:val="001D640A"/>
    <w:rsid w:val="001D6563"/>
    <w:rsid w:val="001D66AD"/>
    <w:rsid w:val="001D6743"/>
    <w:rsid w:val="001D6B96"/>
    <w:rsid w:val="001D6C37"/>
    <w:rsid w:val="001D77F0"/>
    <w:rsid w:val="001D7AB2"/>
    <w:rsid w:val="001D7F33"/>
    <w:rsid w:val="001E0304"/>
    <w:rsid w:val="001E054E"/>
    <w:rsid w:val="001E1058"/>
    <w:rsid w:val="001E1867"/>
    <w:rsid w:val="001E1ADC"/>
    <w:rsid w:val="001E1B6A"/>
    <w:rsid w:val="001E1E77"/>
    <w:rsid w:val="001E22BF"/>
    <w:rsid w:val="001E2384"/>
    <w:rsid w:val="001E2617"/>
    <w:rsid w:val="001E27B1"/>
    <w:rsid w:val="001E3540"/>
    <w:rsid w:val="001E3AFD"/>
    <w:rsid w:val="001E4516"/>
    <w:rsid w:val="001E4CA8"/>
    <w:rsid w:val="001E564F"/>
    <w:rsid w:val="001E5D4D"/>
    <w:rsid w:val="001E65F7"/>
    <w:rsid w:val="001E6A6A"/>
    <w:rsid w:val="001E700E"/>
    <w:rsid w:val="001E7103"/>
    <w:rsid w:val="001E7567"/>
    <w:rsid w:val="001E7E44"/>
    <w:rsid w:val="001F0E87"/>
    <w:rsid w:val="001F0EE6"/>
    <w:rsid w:val="001F12AA"/>
    <w:rsid w:val="001F160C"/>
    <w:rsid w:val="001F22E8"/>
    <w:rsid w:val="001F25D8"/>
    <w:rsid w:val="001F2670"/>
    <w:rsid w:val="001F2994"/>
    <w:rsid w:val="001F2A6B"/>
    <w:rsid w:val="001F3FF1"/>
    <w:rsid w:val="001F4371"/>
    <w:rsid w:val="001F4500"/>
    <w:rsid w:val="001F47C2"/>
    <w:rsid w:val="001F4803"/>
    <w:rsid w:val="001F48F6"/>
    <w:rsid w:val="001F4A36"/>
    <w:rsid w:val="001F4D1A"/>
    <w:rsid w:val="001F52F0"/>
    <w:rsid w:val="001F5A06"/>
    <w:rsid w:val="001F5F2B"/>
    <w:rsid w:val="001F61FD"/>
    <w:rsid w:val="001F6331"/>
    <w:rsid w:val="001F65F7"/>
    <w:rsid w:val="001F665C"/>
    <w:rsid w:val="001F66BF"/>
    <w:rsid w:val="001F7CD7"/>
    <w:rsid w:val="0020063A"/>
    <w:rsid w:val="00200EBB"/>
    <w:rsid w:val="00201334"/>
    <w:rsid w:val="00201590"/>
    <w:rsid w:val="00202012"/>
    <w:rsid w:val="00202273"/>
    <w:rsid w:val="0020248A"/>
    <w:rsid w:val="0020277C"/>
    <w:rsid w:val="00202F1C"/>
    <w:rsid w:val="00202F2F"/>
    <w:rsid w:val="0020378B"/>
    <w:rsid w:val="002038B7"/>
    <w:rsid w:val="00203B2C"/>
    <w:rsid w:val="00203BB7"/>
    <w:rsid w:val="00204252"/>
    <w:rsid w:val="00204556"/>
    <w:rsid w:val="002046ED"/>
    <w:rsid w:val="00204E6D"/>
    <w:rsid w:val="0020574E"/>
    <w:rsid w:val="00206563"/>
    <w:rsid w:val="00206879"/>
    <w:rsid w:val="0020730A"/>
    <w:rsid w:val="0021022C"/>
    <w:rsid w:val="00210D6C"/>
    <w:rsid w:val="0021119D"/>
    <w:rsid w:val="002111C7"/>
    <w:rsid w:val="00211309"/>
    <w:rsid w:val="0021168E"/>
    <w:rsid w:val="00211C46"/>
    <w:rsid w:val="00211C70"/>
    <w:rsid w:val="00211D0E"/>
    <w:rsid w:val="00212A68"/>
    <w:rsid w:val="00212ADD"/>
    <w:rsid w:val="00212BDF"/>
    <w:rsid w:val="00213502"/>
    <w:rsid w:val="00213852"/>
    <w:rsid w:val="0021389F"/>
    <w:rsid w:val="00213B9D"/>
    <w:rsid w:val="00214066"/>
    <w:rsid w:val="00214A80"/>
    <w:rsid w:val="00214C02"/>
    <w:rsid w:val="0021505B"/>
    <w:rsid w:val="0021613A"/>
    <w:rsid w:val="002161F3"/>
    <w:rsid w:val="00216A4E"/>
    <w:rsid w:val="002176C7"/>
    <w:rsid w:val="00220749"/>
    <w:rsid w:val="00220C30"/>
    <w:rsid w:val="00220E3B"/>
    <w:rsid w:val="00220FD8"/>
    <w:rsid w:val="002210A9"/>
    <w:rsid w:val="0022143E"/>
    <w:rsid w:val="00221538"/>
    <w:rsid w:val="00221CF0"/>
    <w:rsid w:val="00222163"/>
    <w:rsid w:val="002221EA"/>
    <w:rsid w:val="002227D2"/>
    <w:rsid w:val="002228F6"/>
    <w:rsid w:val="00222CC1"/>
    <w:rsid w:val="00222DD3"/>
    <w:rsid w:val="002231B8"/>
    <w:rsid w:val="00223245"/>
    <w:rsid w:val="00223EE8"/>
    <w:rsid w:val="00223F34"/>
    <w:rsid w:val="00224B97"/>
    <w:rsid w:val="00224ED7"/>
    <w:rsid w:val="002257A4"/>
    <w:rsid w:val="0022597E"/>
    <w:rsid w:val="00225B16"/>
    <w:rsid w:val="00225B33"/>
    <w:rsid w:val="00226A0F"/>
    <w:rsid w:val="00226B38"/>
    <w:rsid w:val="002270C7"/>
    <w:rsid w:val="00230775"/>
    <w:rsid w:val="00231286"/>
    <w:rsid w:val="002318B3"/>
    <w:rsid w:val="00231C19"/>
    <w:rsid w:val="002320AE"/>
    <w:rsid w:val="002325E8"/>
    <w:rsid w:val="00232790"/>
    <w:rsid w:val="00232979"/>
    <w:rsid w:val="00233212"/>
    <w:rsid w:val="002332C4"/>
    <w:rsid w:val="002335FF"/>
    <w:rsid w:val="0023372A"/>
    <w:rsid w:val="0023375A"/>
    <w:rsid w:val="002338EA"/>
    <w:rsid w:val="00233B33"/>
    <w:rsid w:val="00233B37"/>
    <w:rsid w:val="00233D82"/>
    <w:rsid w:val="00233F63"/>
    <w:rsid w:val="0023409B"/>
    <w:rsid w:val="00234441"/>
    <w:rsid w:val="00234587"/>
    <w:rsid w:val="00234680"/>
    <w:rsid w:val="00234764"/>
    <w:rsid w:val="002347A2"/>
    <w:rsid w:val="0023498F"/>
    <w:rsid w:val="00234990"/>
    <w:rsid w:val="00234D52"/>
    <w:rsid w:val="002350D2"/>
    <w:rsid w:val="0023511A"/>
    <w:rsid w:val="00235319"/>
    <w:rsid w:val="00235326"/>
    <w:rsid w:val="00235EC2"/>
    <w:rsid w:val="00235F03"/>
    <w:rsid w:val="00236313"/>
    <w:rsid w:val="002366EE"/>
    <w:rsid w:val="00236AB7"/>
    <w:rsid w:val="00237ECD"/>
    <w:rsid w:val="00240602"/>
    <w:rsid w:val="00240AD6"/>
    <w:rsid w:val="00240CA5"/>
    <w:rsid w:val="00240F27"/>
    <w:rsid w:val="0024104E"/>
    <w:rsid w:val="0024190B"/>
    <w:rsid w:val="00241ACE"/>
    <w:rsid w:val="00241C1B"/>
    <w:rsid w:val="00241FF4"/>
    <w:rsid w:val="00242630"/>
    <w:rsid w:val="00242F53"/>
    <w:rsid w:val="0024400A"/>
    <w:rsid w:val="0024471F"/>
    <w:rsid w:val="0024483B"/>
    <w:rsid w:val="0024485A"/>
    <w:rsid w:val="00244C4A"/>
    <w:rsid w:val="00244EA1"/>
    <w:rsid w:val="0024524E"/>
    <w:rsid w:val="0024529B"/>
    <w:rsid w:val="00245324"/>
    <w:rsid w:val="00245B6E"/>
    <w:rsid w:val="0024679B"/>
    <w:rsid w:val="002467D7"/>
    <w:rsid w:val="002470CE"/>
    <w:rsid w:val="00247958"/>
    <w:rsid w:val="00247979"/>
    <w:rsid w:val="00247E1B"/>
    <w:rsid w:val="0025070F"/>
    <w:rsid w:val="002509C0"/>
    <w:rsid w:val="002509E8"/>
    <w:rsid w:val="00250C7D"/>
    <w:rsid w:val="00250D6E"/>
    <w:rsid w:val="00251726"/>
    <w:rsid w:val="002518DC"/>
    <w:rsid w:val="00251953"/>
    <w:rsid w:val="00251A71"/>
    <w:rsid w:val="00252819"/>
    <w:rsid w:val="00252B06"/>
    <w:rsid w:val="00253471"/>
    <w:rsid w:val="00253F2D"/>
    <w:rsid w:val="002548DD"/>
    <w:rsid w:val="00254991"/>
    <w:rsid w:val="00254C14"/>
    <w:rsid w:val="00254C5D"/>
    <w:rsid w:val="00254F63"/>
    <w:rsid w:val="00255445"/>
    <w:rsid w:val="0025581D"/>
    <w:rsid w:val="00255ABD"/>
    <w:rsid w:val="00255EEC"/>
    <w:rsid w:val="00256350"/>
    <w:rsid w:val="00256589"/>
    <w:rsid w:val="0025662B"/>
    <w:rsid w:val="00256C9A"/>
    <w:rsid w:val="002577D4"/>
    <w:rsid w:val="002579A6"/>
    <w:rsid w:val="0026035A"/>
    <w:rsid w:val="00260536"/>
    <w:rsid w:val="0026057E"/>
    <w:rsid w:val="00260C13"/>
    <w:rsid w:val="00260F72"/>
    <w:rsid w:val="00261155"/>
    <w:rsid w:val="00261427"/>
    <w:rsid w:val="002618E0"/>
    <w:rsid w:val="00261927"/>
    <w:rsid w:val="00261955"/>
    <w:rsid w:val="00261DCE"/>
    <w:rsid w:val="00262421"/>
    <w:rsid w:val="002629D8"/>
    <w:rsid w:val="00262EA0"/>
    <w:rsid w:val="00263501"/>
    <w:rsid w:val="00263773"/>
    <w:rsid w:val="00263C4B"/>
    <w:rsid w:val="00263E49"/>
    <w:rsid w:val="0026415F"/>
    <w:rsid w:val="002642E0"/>
    <w:rsid w:val="00264513"/>
    <w:rsid w:val="00264592"/>
    <w:rsid w:val="0026519B"/>
    <w:rsid w:val="00265A6D"/>
    <w:rsid w:val="00265F8A"/>
    <w:rsid w:val="00266126"/>
    <w:rsid w:val="002661BD"/>
    <w:rsid w:val="0026687A"/>
    <w:rsid w:val="00266947"/>
    <w:rsid w:val="002672EE"/>
    <w:rsid w:val="00267A3D"/>
    <w:rsid w:val="0027026A"/>
    <w:rsid w:val="0027060A"/>
    <w:rsid w:val="002706CF"/>
    <w:rsid w:val="002709FA"/>
    <w:rsid w:val="00270A24"/>
    <w:rsid w:val="00271391"/>
    <w:rsid w:val="0027142E"/>
    <w:rsid w:val="00271445"/>
    <w:rsid w:val="00271792"/>
    <w:rsid w:val="00271CA6"/>
    <w:rsid w:val="002727E5"/>
    <w:rsid w:val="002728FC"/>
    <w:rsid w:val="00272BF6"/>
    <w:rsid w:val="00272C25"/>
    <w:rsid w:val="00272FD1"/>
    <w:rsid w:val="002736D2"/>
    <w:rsid w:val="00273783"/>
    <w:rsid w:val="00273B9C"/>
    <w:rsid w:val="002742AE"/>
    <w:rsid w:val="00274938"/>
    <w:rsid w:val="00274A7D"/>
    <w:rsid w:val="00274E9F"/>
    <w:rsid w:val="00275196"/>
    <w:rsid w:val="002753EF"/>
    <w:rsid w:val="002753FD"/>
    <w:rsid w:val="00275B8D"/>
    <w:rsid w:val="00275D6A"/>
    <w:rsid w:val="0027607B"/>
    <w:rsid w:val="0027627E"/>
    <w:rsid w:val="002764A3"/>
    <w:rsid w:val="0027669C"/>
    <w:rsid w:val="002768F2"/>
    <w:rsid w:val="00276973"/>
    <w:rsid w:val="00276A00"/>
    <w:rsid w:val="00276BC3"/>
    <w:rsid w:val="00277241"/>
    <w:rsid w:val="002773EE"/>
    <w:rsid w:val="00277615"/>
    <w:rsid w:val="00277B24"/>
    <w:rsid w:val="00277C03"/>
    <w:rsid w:val="002801E0"/>
    <w:rsid w:val="002805AF"/>
    <w:rsid w:val="002806AA"/>
    <w:rsid w:val="00280703"/>
    <w:rsid w:val="0028093F"/>
    <w:rsid w:val="00280B95"/>
    <w:rsid w:val="00280C1E"/>
    <w:rsid w:val="00280D3D"/>
    <w:rsid w:val="002813D3"/>
    <w:rsid w:val="0028171C"/>
    <w:rsid w:val="00281CA5"/>
    <w:rsid w:val="0028240E"/>
    <w:rsid w:val="0028247A"/>
    <w:rsid w:val="0028295C"/>
    <w:rsid w:val="00282A42"/>
    <w:rsid w:val="00282F9B"/>
    <w:rsid w:val="002831CF"/>
    <w:rsid w:val="00283C58"/>
    <w:rsid w:val="00283FD2"/>
    <w:rsid w:val="0028439A"/>
    <w:rsid w:val="00284800"/>
    <w:rsid w:val="00284ED5"/>
    <w:rsid w:val="00284FEE"/>
    <w:rsid w:val="002859D8"/>
    <w:rsid w:val="00285B26"/>
    <w:rsid w:val="00285CA7"/>
    <w:rsid w:val="00285E55"/>
    <w:rsid w:val="00285FDD"/>
    <w:rsid w:val="00286664"/>
    <w:rsid w:val="00286B4B"/>
    <w:rsid w:val="00286FE3"/>
    <w:rsid w:val="0028734A"/>
    <w:rsid w:val="002876EE"/>
    <w:rsid w:val="00287BCF"/>
    <w:rsid w:val="00290325"/>
    <w:rsid w:val="002903C9"/>
    <w:rsid w:val="00290556"/>
    <w:rsid w:val="00290EF2"/>
    <w:rsid w:val="0029110A"/>
    <w:rsid w:val="002911F9"/>
    <w:rsid w:val="00291608"/>
    <w:rsid w:val="00291A9D"/>
    <w:rsid w:val="00291BC9"/>
    <w:rsid w:val="0029251C"/>
    <w:rsid w:val="002925C6"/>
    <w:rsid w:val="00293056"/>
    <w:rsid w:val="002934B7"/>
    <w:rsid w:val="002939DE"/>
    <w:rsid w:val="00293B31"/>
    <w:rsid w:val="00293C8C"/>
    <w:rsid w:val="00293FE1"/>
    <w:rsid w:val="00294443"/>
    <w:rsid w:val="002945B2"/>
    <w:rsid w:val="002949CC"/>
    <w:rsid w:val="00295971"/>
    <w:rsid w:val="00295D94"/>
    <w:rsid w:val="00295F77"/>
    <w:rsid w:val="002962A3"/>
    <w:rsid w:val="002965DB"/>
    <w:rsid w:val="002969B8"/>
    <w:rsid w:val="002969FD"/>
    <w:rsid w:val="00296D18"/>
    <w:rsid w:val="00297106"/>
    <w:rsid w:val="00297240"/>
    <w:rsid w:val="00297DCF"/>
    <w:rsid w:val="00297EBD"/>
    <w:rsid w:val="002A0384"/>
    <w:rsid w:val="002A06AE"/>
    <w:rsid w:val="002A0A98"/>
    <w:rsid w:val="002A0C6E"/>
    <w:rsid w:val="002A0E26"/>
    <w:rsid w:val="002A0F6D"/>
    <w:rsid w:val="002A11CC"/>
    <w:rsid w:val="002A12DF"/>
    <w:rsid w:val="002A1354"/>
    <w:rsid w:val="002A13BB"/>
    <w:rsid w:val="002A1ED2"/>
    <w:rsid w:val="002A270B"/>
    <w:rsid w:val="002A2C42"/>
    <w:rsid w:val="002A3258"/>
    <w:rsid w:val="002A347D"/>
    <w:rsid w:val="002A37F1"/>
    <w:rsid w:val="002A40BC"/>
    <w:rsid w:val="002A40CC"/>
    <w:rsid w:val="002A495D"/>
    <w:rsid w:val="002A4F19"/>
    <w:rsid w:val="002A544F"/>
    <w:rsid w:val="002A55D5"/>
    <w:rsid w:val="002A5A8B"/>
    <w:rsid w:val="002A617B"/>
    <w:rsid w:val="002A636C"/>
    <w:rsid w:val="002A67D9"/>
    <w:rsid w:val="002A6C1A"/>
    <w:rsid w:val="002A6F63"/>
    <w:rsid w:val="002A71BB"/>
    <w:rsid w:val="002B0630"/>
    <w:rsid w:val="002B06AF"/>
    <w:rsid w:val="002B078C"/>
    <w:rsid w:val="002B09EC"/>
    <w:rsid w:val="002B0ED9"/>
    <w:rsid w:val="002B1181"/>
    <w:rsid w:val="002B134F"/>
    <w:rsid w:val="002B1887"/>
    <w:rsid w:val="002B1E5B"/>
    <w:rsid w:val="002B2132"/>
    <w:rsid w:val="002B22EA"/>
    <w:rsid w:val="002B2608"/>
    <w:rsid w:val="002B2B7E"/>
    <w:rsid w:val="002B30A5"/>
    <w:rsid w:val="002B337B"/>
    <w:rsid w:val="002B3458"/>
    <w:rsid w:val="002B3864"/>
    <w:rsid w:val="002B3913"/>
    <w:rsid w:val="002B3A09"/>
    <w:rsid w:val="002B3F49"/>
    <w:rsid w:val="002B48FA"/>
    <w:rsid w:val="002B4D6E"/>
    <w:rsid w:val="002B55AA"/>
    <w:rsid w:val="002B56EB"/>
    <w:rsid w:val="002B60EB"/>
    <w:rsid w:val="002B6727"/>
    <w:rsid w:val="002B707B"/>
    <w:rsid w:val="002B71A4"/>
    <w:rsid w:val="002B74EF"/>
    <w:rsid w:val="002B7767"/>
    <w:rsid w:val="002B7F13"/>
    <w:rsid w:val="002C0CBE"/>
    <w:rsid w:val="002C0F5E"/>
    <w:rsid w:val="002C0FF8"/>
    <w:rsid w:val="002C1530"/>
    <w:rsid w:val="002C15DE"/>
    <w:rsid w:val="002C16EA"/>
    <w:rsid w:val="002C17DA"/>
    <w:rsid w:val="002C19E3"/>
    <w:rsid w:val="002C24CC"/>
    <w:rsid w:val="002C26A6"/>
    <w:rsid w:val="002C2864"/>
    <w:rsid w:val="002C3488"/>
    <w:rsid w:val="002C35E9"/>
    <w:rsid w:val="002C3BEA"/>
    <w:rsid w:val="002C3C41"/>
    <w:rsid w:val="002C436E"/>
    <w:rsid w:val="002C4D7A"/>
    <w:rsid w:val="002C52B4"/>
    <w:rsid w:val="002C5597"/>
    <w:rsid w:val="002C564F"/>
    <w:rsid w:val="002C5C75"/>
    <w:rsid w:val="002C616D"/>
    <w:rsid w:val="002C630C"/>
    <w:rsid w:val="002C64FE"/>
    <w:rsid w:val="002C6590"/>
    <w:rsid w:val="002C6892"/>
    <w:rsid w:val="002C6934"/>
    <w:rsid w:val="002C6B84"/>
    <w:rsid w:val="002C71E5"/>
    <w:rsid w:val="002C737C"/>
    <w:rsid w:val="002C7568"/>
    <w:rsid w:val="002C76C6"/>
    <w:rsid w:val="002C773E"/>
    <w:rsid w:val="002C79ED"/>
    <w:rsid w:val="002C79F0"/>
    <w:rsid w:val="002D00DE"/>
    <w:rsid w:val="002D01D9"/>
    <w:rsid w:val="002D0302"/>
    <w:rsid w:val="002D0438"/>
    <w:rsid w:val="002D0E6B"/>
    <w:rsid w:val="002D112C"/>
    <w:rsid w:val="002D180C"/>
    <w:rsid w:val="002D1A22"/>
    <w:rsid w:val="002D1B21"/>
    <w:rsid w:val="002D1BB2"/>
    <w:rsid w:val="002D1D33"/>
    <w:rsid w:val="002D2450"/>
    <w:rsid w:val="002D29D3"/>
    <w:rsid w:val="002D378B"/>
    <w:rsid w:val="002D39E4"/>
    <w:rsid w:val="002D4976"/>
    <w:rsid w:val="002D5559"/>
    <w:rsid w:val="002D59C0"/>
    <w:rsid w:val="002D5BC0"/>
    <w:rsid w:val="002D5BF5"/>
    <w:rsid w:val="002D5CBA"/>
    <w:rsid w:val="002D5DB5"/>
    <w:rsid w:val="002D5FBE"/>
    <w:rsid w:val="002D60FB"/>
    <w:rsid w:val="002D6470"/>
    <w:rsid w:val="002D6B2F"/>
    <w:rsid w:val="002D6E5A"/>
    <w:rsid w:val="002D74A4"/>
    <w:rsid w:val="002D783C"/>
    <w:rsid w:val="002D784F"/>
    <w:rsid w:val="002D7880"/>
    <w:rsid w:val="002E0000"/>
    <w:rsid w:val="002E092A"/>
    <w:rsid w:val="002E0F9C"/>
    <w:rsid w:val="002E1416"/>
    <w:rsid w:val="002E15A5"/>
    <w:rsid w:val="002E1F4F"/>
    <w:rsid w:val="002E2133"/>
    <w:rsid w:val="002E2221"/>
    <w:rsid w:val="002E2740"/>
    <w:rsid w:val="002E321C"/>
    <w:rsid w:val="002E3520"/>
    <w:rsid w:val="002E37D8"/>
    <w:rsid w:val="002E389A"/>
    <w:rsid w:val="002E3CAD"/>
    <w:rsid w:val="002E3D7E"/>
    <w:rsid w:val="002E423B"/>
    <w:rsid w:val="002E4944"/>
    <w:rsid w:val="002E4BC1"/>
    <w:rsid w:val="002E5371"/>
    <w:rsid w:val="002E5B60"/>
    <w:rsid w:val="002E60E0"/>
    <w:rsid w:val="002E6E95"/>
    <w:rsid w:val="002E6FCA"/>
    <w:rsid w:val="002E7390"/>
    <w:rsid w:val="002E7918"/>
    <w:rsid w:val="002F002D"/>
    <w:rsid w:val="002F010D"/>
    <w:rsid w:val="002F08AE"/>
    <w:rsid w:val="002F0B24"/>
    <w:rsid w:val="002F0C5E"/>
    <w:rsid w:val="002F12CC"/>
    <w:rsid w:val="002F3141"/>
    <w:rsid w:val="002F3EBD"/>
    <w:rsid w:val="002F3F56"/>
    <w:rsid w:val="002F4142"/>
    <w:rsid w:val="002F4361"/>
    <w:rsid w:val="002F4477"/>
    <w:rsid w:val="002F55A9"/>
    <w:rsid w:val="002F56CC"/>
    <w:rsid w:val="002F614C"/>
    <w:rsid w:val="002F69F6"/>
    <w:rsid w:val="002F6F45"/>
    <w:rsid w:val="002F730B"/>
    <w:rsid w:val="002F7594"/>
    <w:rsid w:val="002F76E0"/>
    <w:rsid w:val="002F79B8"/>
    <w:rsid w:val="002F7DA7"/>
    <w:rsid w:val="002F7E4E"/>
    <w:rsid w:val="00300175"/>
    <w:rsid w:val="003005FD"/>
    <w:rsid w:val="00300642"/>
    <w:rsid w:val="00300D96"/>
    <w:rsid w:val="00300FBB"/>
    <w:rsid w:val="003015EA"/>
    <w:rsid w:val="003017B8"/>
    <w:rsid w:val="00301D85"/>
    <w:rsid w:val="003025A9"/>
    <w:rsid w:val="00302B0A"/>
    <w:rsid w:val="00302CD1"/>
    <w:rsid w:val="00303302"/>
    <w:rsid w:val="0030363D"/>
    <w:rsid w:val="00304413"/>
    <w:rsid w:val="0030477B"/>
    <w:rsid w:val="0030525D"/>
    <w:rsid w:val="0030551A"/>
    <w:rsid w:val="00305A69"/>
    <w:rsid w:val="0030601A"/>
    <w:rsid w:val="00306BE5"/>
    <w:rsid w:val="00306F1A"/>
    <w:rsid w:val="003076C6"/>
    <w:rsid w:val="0031056F"/>
    <w:rsid w:val="00310EC0"/>
    <w:rsid w:val="003110FA"/>
    <w:rsid w:val="003115DC"/>
    <w:rsid w:val="0031317E"/>
    <w:rsid w:val="00313FDF"/>
    <w:rsid w:val="00314023"/>
    <w:rsid w:val="00314065"/>
    <w:rsid w:val="0031417B"/>
    <w:rsid w:val="00314E0C"/>
    <w:rsid w:val="00314F22"/>
    <w:rsid w:val="003155B9"/>
    <w:rsid w:val="003155F5"/>
    <w:rsid w:val="00315BC3"/>
    <w:rsid w:val="003162F8"/>
    <w:rsid w:val="00316BA4"/>
    <w:rsid w:val="00316EC8"/>
    <w:rsid w:val="00317736"/>
    <w:rsid w:val="00317AC9"/>
    <w:rsid w:val="00317CDA"/>
    <w:rsid w:val="00321771"/>
    <w:rsid w:val="0032207C"/>
    <w:rsid w:val="003220B6"/>
    <w:rsid w:val="0032234F"/>
    <w:rsid w:val="00322E22"/>
    <w:rsid w:val="003230BE"/>
    <w:rsid w:val="003234D9"/>
    <w:rsid w:val="0032399C"/>
    <w:rsid w:val="00323D90"/>
    <w:rsid w:val="0032425D"/>
    <w:rsid w:val="003242E2"/>
    <w:rsid w:val="00324AAD"/>
    <w:rsid w:val="0032528D"/>
    <w:rsid w:val="003257BB"/>
    <w:rsid w:val="0032597E"/>
    <w:rsid w:val="00325E3D"/>
    <w:rsid w:val="0032648B"/>
    <w:rsid w:val="003268AE"/>
    <w:rsid w:val="00326E0A"/>
    <w:rsid w:val="00326F51"/>
    <w:rsid w:val="00330372"/>
    <w:rsid w:val="0033082B"/>
    <w:rsid w:val="003310ED"/>
    <w:rsid w:val="003311BB"/>
    <w:rsid w:val="00331417"/>
    <w:rsid w:val="00332521"/>
    <w:rsid w:val="003325C5"/>
    <w:rsid w:val="00332DAC"/>
    <w:rsid w:val="00332ECA"/>
    <w:rsid w:val="00332F00"/>
    <w:rsid w:val="00332F01"/>
    <w:rsid w:val="003334E4"/>
    <w:rsid w:val="00333FA1"/>
    <w:rsid w:val="003347A4"/>
    <w:rsid w:val="00334EDD"/>
    <w:rsid w:val="00335053"/>
    <w:rsid w:val="00335246"/>
    <w:rsid w:val="00335521"/>
    <w:rsid w:val="00335614"/>
    <w:rsid w:val="00335DAD"/>
    <w:rsid w:val="00335E4A"/>
    <w:rsid w:val="003368F6"/>
    <w:rsid w:val="0033708A"/>
    <w:rsid w:val="00337426"/>
    <w:rsid w:val="00337856"/>
    <w:rsid w:val="00340739"/>
    <w:rsid w:val="00340E7B"/>
    <w:rsid w:val="00340FDB"/>
    <w:rsid w:val="0034118D"/>
    <w:rsid w:val="0034125B"/>
    <w:rsid w:val="003416A7"/>
    <w:rsid w:val="00341B30"/>
    <w:rsid w:val="0034246C"/>
    <w:rsid w:val="00342F86"/>
    <w:rsid w:val="003431A9"/>
    <w:rsid w:val="003432A5"/>
    <w:rsid w:val="003432AB"/>
    <w:rsid w:val="0034355D"/>
    <w:rsid w:val="0034371E"/>
    <w:rsid w:val="00343DDF"/>
    <w:rsid w:val="0034477F"/>
    <w:rsid w:val="00344C10"/>
    <w:rsid w:val="00344F1E"/>
    <w:rsid w:val="003455BB"/>
    <w:rsid w:val="003456AC"/>
    <w:rsid w:val="00345BFB"/>
    <w:rsid w:val="003464EE"/>
    <w:rsid w:val="00346991"/>
    <w:rsid w:val="00347EBA"/>
    <w:rsid w:val="00350264"/>
    <w:rsid w:val="003505EE"/>
    <w:rsid w:val="003507E1"/>
    <w:rsid w:val="003509A9"/>
    <w:rsid w:val="00350CA6"/>
    <w:rsid w:val="00351640"/>
    <w:rsid w:val="00351761"/>
    <w:rsid w:val="00351A0A"/>
    <w:rsid w:val="00351A16"/>
    <w:rsid w:val="003521A8"/>
    <w:rsid w:val="00352C9D"/>
    <w:rsid w:val="00352D91"/>
    <w:rsid w:val="00353267"/>
    <w:rsid w:val="003534C0"/>
    <w:rsid w:val="0035398D"/>
    <w:rsid w:val="003539E0"/>
    <w:rsid w:val="0035403B"/>
    <w:rsid w:val="0035406E"/>
    <w:rsid w:val="003540A3"/>
    <w:rsid w:val="003540EF"/>
    <w:rsid w:val="00354370"/>
    <w:rsid w:val="00354971"/>
    <w:rsid w:val="00354A2C"/>
    <w:rsid w:val="00354FE3"/>
    <w:rsid w:val="003551F9"/>
    <w:rsid w:val="00355701"/>
    <w:rsid w:val="00355779"/>
    <w:rsid w:val="003559EA"/>
    <w:rsid w:val="003563AB"/>
    <w:rsid w:val="0035647B"/>
    <w:rsid w:val="003566FC"/>
    <w:rsid w:val="00357022"/>
    <w:rsid w:val="00357650"/>
    <w:rsid w:val="00357D04"/>
    <w:rsid w:val="00357D53"/>
    <w:rsid w:val="00357DC7"/>
    <w:rsid w:val="00357F4F"/>
    <w:rsid w:val="00360B1C"/>
    <w:rsid w:val="00360E91"/>
    <w:rsid w:val="00361531"/>
    <w:rsid w:val="0036231D"/>
    <w:rsid w:val="00362B29"/>
    <w:rsid w:val="00362B55"/>
    <w:rsid w:val="0036345A"/>
    <w:rsid w:val="00363540"/>
    <w:rsid w:val="003636D3"/>
    <w:rsid w:val="003646FE"/>
    <w:rsid w:val="003647F0"/>
    <w:rsid w:val="00365882"/>
    <w:rsid w:val="00365B49"/>
    <w:rsid w:val="0036699F"/>
    <w:rsid w:val="00367317"/>
    <w:rsid w:val="00367550"/>
    <w:rsid w:val="00367AD9"/>
    <w:rsid w:val="00367AF0"/>
    <w:rsid w:val="00367B87"/>
    <w:rsid w:val="00367EBF"/>
    <w:rsid w:val="003707D2"/>
    <w:rsid w:val="00371596"/>
    <w:rsid w:val="0037165F"/>
    <w:rsid w:val="00371D48"/>
    <w:rsid w:val="00371E06"/>
    <w:rsid w:val="0037248D"/>
    <w:rsid w:val="00372826"/>
    <w:rsid w:val="00372990"/>
    <w:rsid w:val="00372B19"/>
    <w:rsid w:val="003739AE"/>
    <w:rsid w:val="00374494"/>
    <w:rsid w:val="00374806"/>
    <w:rsid w:val="003753F7"/>
    <w:rsid w:val="003759FF"/>
    <w:rsid w:val="00375C08"/>
    <w:rsid w:val="00376099"/>
    <w:rsid w:val="00376314"/>
    <w:rsid w:val="0037680C"/>
    <w:rsid w:val="00376BC2"/>
    <w:rsid w:val="00377546"/>
    <w:rsid w:val="00380243"/>
    <w:rsid w:val="00380801"/>
    <w:rsid w:val="00380B19"/>
    <w:rsid w:val="00380E2F"/>
    <w:rsid w:val="00380F9E"/>
    <w:rsid w:val="0038127E"/>
    <w:rsid w:val="00381298"/>
    <w:rsid w:val="00382108"/>
    <w:rsid w:val="003821A7"/>
    <w:rsid w:val="003823CA"/>
    <w:rsid w:val="00382429"/>
    <w:rsid w:val="00382CF6"/>
    <w:rsid w:val="00382FF0"/>
    <w:rsid w:val="003832E4"/>
    <w:rsid w:val="003836BA"/>
    <w:rsid w:val="00383ADF"/>
    <w:rsid w:val="003841A8"/>
    <w:rsid w:val="003847FC"/>
    <w:rsid w:val="00385839"/>
    <w:rsid w:val="003859A4"/>
    <w:rsid w:val="00385D36"/>
    <w:rsid w:val="00385DB4"/>
    <w:rsid w:val="003868CA"/>
    <w:rsid w:val="0038725B"/>
    <w:rsid w:val="00387552"/>
    <w:rsid w:val="00387BBA"/>
    <w:rsid w:val="0039064F"/>
    <w:rsid w:val="00390D49"/>
    <w:rsid w:val="0039110C"/>
    <w:rsid w:val="003911AE"/>
    <w:rsid w:val="003917D9"/>
    <w:rsid w:val="0039196A"/>
    <w:rsid w:val="00391A76"/>
    <w:rsid w:val="00391B9F"/>
    <w:rsid w:val="00391F3B"/>
    <w:rsid w:val="003928B9"/>
    <w:rsid w:val="00392D85"/>
    <w:rsid w:val="003933B0"/>
    <w:rsid w:val="003937CE"/>
    <w:rsid w:val="00393874"/>
    <w:rsid w:val="003944DC"/>
    <w:rsid w:val="003948EB"/>
    <w:rsid w:val="003949DA"/>
    <w:rsid w:val="00394C8E"/>
    <w:rsid w:val="00395916"/>
    <w:rsid w:val="0039592B"/>
    <w:rsid w:val="003959C5"/>
    <w:rsid w:val="00395CAC"/>
    <w:rsid w:val="00396120"/>
    <w:rsid w:val="003966DA"/>
    <w:rsid w:val="00397246"/>
    <w:rsid w:val="003976FD"/>
    <w:rsid w:val="00397723"/>
    <w:rsid w:val="00397806"/>
    <w:rsid w:val="00397A90"/>
    <w:rsid w:val="00397E1E"/>
    <w:rsid w:val="003A0FDA"/>
    <w:rsid w:val="003A1227"/>
    <w:rsid w:val="003A1855"/>
    <w:rsid w:val="003A1B56"/>
    <w:rsid w:val="003A1B5B"/>
    <w:rsid w:val="003A1C08"/>
    <w:rsid w:val="003A1CAD"/>
    <w:rsid w:val="003A1DF7"/>
    <w:rsid w:val="003A1E38"/>
    <w:rsid w:val="003A256F"/>
    <w:rsid w:val="003A2F34"/>
    <w:rsid w:val="003A367D"/>
    <w:rsid w:val="003A3A8B"/>
    <w:rsid w:val="003A3B3B"/>
    <w:rsid w:val="003A47C2"/>
    <w:rsid w:val="003A4C79"/>
    <w:rsid w:val="003A4F48"/>
    <w:rsid w:val="003A4FED"/>
    <w:rsid w:val="003A5633"/>
    <w:rsid w:val="003A59BA"/>
    <w:rsid w:val="003A5FB4"/>
    <w:rsid w:val="003A605F"/>
    <w:rsid w:val="003A67B7"/>
    <w:rsid w:val="003A6EFE"/>
    <w:rsid w:val="003A7973"/>
    <w:rsid w:val="003A7E45"/>
    <w:rsid w:val="003A7F5E"/>
    <w:rsid w:val="003B0470"/>
    <w:rsid w:val="003B0A2E"/>
    <w:rsid w:val="003B1A24"/>
    <w:rsid w:val="003B1DC6"/>
    <w:rsid w:val="003B1EC0"/>
    <w:rsid w:val="003B2305"/>
    <w:rsid w:val="003B2733"/>
    <w:rsid w:val="003B2F7E"/>
    <w:rsid w:val="003B2FD2"/>
    <w:rsid w:val="003B3022"/>
    <w:rsid w:val="003B3191"/>
    <w:rsid w:val="003B3AA7"/>
    <w:rsid w:val="003B3ABF"/>
    <w:rsid w:val="003B41CF"/>
    <w:rsid w:val="003B421A"/>
    <w:rsid w:val="003B46F9"/>
    <w:rsid w:val="003B4D96"/>
    <w:rsid w:val="003B57A3"/>
    <w:rsid w:val="003B5A62"/>
    <w:rsid w:val="003B638C"/>
    <w:rsid w:val="003B677F"/>
    <w:rsid w:val="003B6A79"/>
    <w:rsid w:val="003B6F6B"/>
    <w:rsid w:val="003B73CD"/>
    <w:rsid w:val="003B73D1"/>
    <w:rsid w:val="003B7A70"/>
    <w:rsid w:val="003B7AA1"/>
    <w:rsid w:val="003C00A0"/>
    <w:rsid w:val="003C0139"/>
    <w:rsid w:val="003C01E2"/>
    <w:rsid w:val="003C0350"/>
    <w:rsid w:val="003C041F"/>
    <w:rsid w:val="003C0453"/>
    <w:rsid w:val="003C07D0"/>
    <w:rsid w:val="003C0FE4"/>
    <w:rsid w:val="003C14A2"/>
    <w:rsid w:val="003C1AB7"/>
    <w:rsid w:val="003C1CAC"/>
    <w:rsid w:val="003C28A5"/>
    <w:rsid w:val="003C28F6"/>
    <w:rsid w:val="003C3168"/>
    <w:rsid w:val="003C3289"/>
    <w:rsid w:val="003C32A1"/>
    <w:rsid w:val="003C32C1"/>
    <w:rsid w:val="003C34D2"/>
    <w:rsid w:val="003C3964"/>
    <w:rsid w:val="003C3C7C"/>
    <w:rsid w:val="003C3CB2"/>
    <w:rsid w:val="003C3CC5"/>
    <w:rsid w:val="003C3E80"/>
    <w:rsid w:val="003C4D0F"/>
    <w:rsid w:val="003C5311"/>
    <w:rsid w:val="003C5712"/>
    <w:rsid w:val="003C58D4"/>
    <w:rsid w:val="003C596C"/>
    <w:rsid w:val="003C5979"/>
    <w:rsid w:val="003C5B94"/>
    <w:rsid w:val="003C5E3C"/>
    <w:rsid w:val="003C60D0"/>
    <w:rsid w:val="003C6443"/>
    <w:rsid w:val="003C6452"/>
    <w:rsid w:val="003C6778"/>
    <w:rsid w:val="003C6AFE"/>
    <w:rsid w:val="003C6B52"/>
    <w:rsid w:val="003C7197"/>
    <w:rsid w:val="003C783C"/>
    <w:rsid w:val="003C793E"/>
    <w:rsid w:val="003C79B1"/>
    <w:rsid w:val="003C7B16"/>
    <w:rsid w:val="003C7B53"/>
    <w:rsid w:val="003C7C7E"/>
    <w:rsid w:val="003D0AAE"/>
    <w:rsid w:val="003D0B41"/>
    <w:rsid w:val="003D0E68"/>
    <w:rsid w:val="003D0FA8"/>
    <w:rsid w:val="003D11DB"/>
    <w:rsid w:val="003D146E"/>
    <w:rsid w:val="003D1516"/>
    <w:rsid w:val="003D176E"/>
    <w:rsid w:val="003D1D25"/>
    <w:rsid w:val="003D1DA5"/>
    <w:rsid w:val="003D251D"/>
    <w:rsid w:val="003D281B"/>
    <w:rsid w:val="003D2C45"/>
    <w:rsid w:val="003D2CCD"/>
    <w:rsid w:val="003D306B"/>
    <w:rsid w:val="003D37BF"/>
    <w:rsid w:val="003D388A"/>
    <w:rsid w:val="003D458E"/>
    <w:rsid w:val="003D4B34"/>
    <w:rsid w:val="003D514C"/>
    <w:rsid w:val="003D53F8"/>
    <w:rsid w:val="003D5539"/>
    <w:rsid w:val="003D5703"/>
    <w:rsid w:val="003D57D5"/>
    <w:rsid w:val="003D58C9"/>
    <w:rsid w:val="003D5934"/>
    <w:rsid w:val="003D5965"/>
    <w:rsid w:val="003D5C2A"/>
    <w:rsid w:val="003D6570"/>
    <w:rsid w:val="003D6F98"/>
    <w:rsid w:val="003D7520"/>
    <w:rsid w:val="003D7831"/>
    <w:rsid w:val="003D78A4"/>
    <w:rsid w:val="003D7BE1"/>
    <w:rsid w:val="003E0016"/>
    <w:rsid w:val="003E0063"/>
    <w:rsid w:val="003E01C1"/>
    <w:rsid w:val="003E0279"/>
    <w:rsid w:val="003E0799"/>
    <w:rsid w:val="003E07A5"/>
    <w:rsid w:val="003E09BD"/>
    <w:rsid w:val="003E0A16"/>
    <w:rsid w:val="003E0E3C"/>
    <w:rsid w:val="003E102C"/>
    <w:rsid w:val="003E1232"/>
    <w:rsid w:val="003E13F9"/>
    <w:rsid w:val="003E1937"/>
    <w:rsid w:val="003E2331"/>
    <w:rsid w:val="003E2349"/>
    <w:rsid w:val="003E2716"/>
    <w:rsid w:val="003E3068"/>
    <w:rsid w:val="003E31B6"/>
    <w:rsid w:val="003E3356"/>
    <w:rsid w:val="003E3A82"/>
    <w:rsid w:val="003E414F"/>
    <w:rsid w:val="003E41FD"/>
    <w:rsid w:val="003E42F0"/>
    <w:rsid w:val="003E496E"/>
    <w:rsid w:val="003E4A79"/>
    <w:rsid w:val="003E4B0D"/>
    <w:rsid w:val="003E4F02"/>
    <w:rsid w:val="003E54FC"/>
    <w:rsid w:val="003E59CA"/>
    <w:rsid w:val="003E5B8E"/>
    <w:rsid w:val="003E5E04"/>
    <w:rsid w:val="003E61B9"/>
    <w:rsid w:val="003E669A"/>
    <w:rsid w:val="003E6C84"/>
    <w:rsid w:val="003E6E24"/>
    <w:rsid w:val="003E73D5"/>
    <w:rsid w:val="003E7F31"/>
    <w:rsid w:val="003F0E71"/>
    <w:rsid w:val="003F0F47"/>
    <w:rsid w:val="003F0F91"/>
    <w:rsid w:val="003F14D5"/>
    <w:rsid w:val="003F1B51"/>
    <w:rsid w:val="003F1B78"/>
    <w:rsid w:val="003F2659"/>
    <w:rsid w:val="003F27A4"/>
    <w:rsid w:val="003F2BB6"/>
    <w:rsid w:val="003F3268"/>
    <w:rsid w:val="003F32A4"/>
    <w:rsid w:val="003F3634"/>
    <w:rsid w:val="003F3C67"/>
    <w:rsid w:val="003F405A"/>
    <w:rsid w:val="003F542B"/>
    <w:rsid w:val="003F5A85"/>
    <w:rsid w:val="003F5E7A"/>
    <w:rsid w:val="003F6280"/>
    <w:rsid w:val="003F65E9"/>
    <w:rsid w:val="003F6712"/>
    <w:rsid w:val="003F7749"/>
    <w:rsid w:val="003F7FEC"/>
    <w:rsid w:val="00400059"/>
    <w:rsid w:val="004002B4"/>
    <w:rsid w:val="004005DE"/>
    <w:rsid w:val="004006ED"/>
    <w:rsid w:val="00400AB4"/>
    <w:rsid w:val="00400B23"/>
    <w:rsid w:val="00400D72"/>
    <w:rsid w:val="00401B50"/>
    <w:rsid w:val="00401E33"/>
    <w:rsid w:val="00402554"/>
    <w:rsid w:val="00402E5A"/>
    <w:rsid w:val="004031A1"/>
    <w:rsid w:val="00403548"/>
    <w:rsid w:val="00403901"/>
    <w:rsid w:val="00403B05"/>
    <w:rsid w:val="00403C8E"/>
    <w:rsid w:val="004040C2"/>
    <w:rsid w:val="00404469"/>
    <w:rsid w:val="00404633"/>
    <w:rsid w:val="0040484E"/>
    <w:rsid w:val="00404BD3"/>
    <w:rsid w:val="00404C15"/>
    <w:rsid w:val="00404F06"/>
    <w:rsid w:val="00405062"/>
    <w:rsid w:val="004050B6"/>
    <w:rsid w:val="00405268"/>
    <w:rsid w:val="00405500"/>
    <w:rsid w:val="00405BF7"/>
    <w:rsid w:val="0040649E"/>
    <w:rsid w:val="00406C5F"/>
    <w:rsid w:val="00406DC7"/>
    <w:rsid w:val="004077B8"/>
    <w:rsid w:val="004079D4"/>
    <w:rsid w:val="00407D0A"/>
    <w:rsid w:val="00407EA8"/>
    <w:rsid w:val="00410799"/>
    <w:rsid w:val="00410E82"/>
    <w:rsid w:val="00411495"/>
    <w:rsid w:val="00412645"/>
    <w:rsid w:val="0041265A"/>
    <w:rsid w:val="00412EAB"/>
    <w:rsid w:val="00413390"/>
    <w:rsid w:val="0041464F"/>
    <w:rsid w:val="00414927"/>
    <w:rsid w:val="00414B9F"/>
    <w:rsid w:val="00414C6A"/>
    <w:rsid w:val="0041524E"/>
    <w:rsid w:val="00415ADD"/>
    <w:rsid w:val="00416192"/>
    <w:rsid w:val="0041688F"/>
    <w:rsid w:val="00416A4B"/>
    <w:rsid w:val="00416E40"/>
    <w:rsid w:val="00417A74"/>
    <w:rsid w:val="00420228"/>
    <w:rsid w:val="0042053D"/>
    <w:rsid w:val="0042081B"/>
    <w:rsid w:val="004214E7"/>
    <w:rsid w:val="00421879"/>
    <w:rsid w:val="0042195D"/>
    <w:rsid w:val="00421D14"/>
    <w:rsid w:val="00422982"/>
    <w:rsid w:val="004229C9"/>
    <w:rsid w:val="0042330A"/>
    <w:rsid w:val="00423D0B"/>
    <w:rsid w:val="00423D18"/>
    <w:rsid w:val="00423F66"/>
    <w:rsid w:val="00424397"/>
    <w:rsid w:val="004244B1"/>
    <w:rsid w:val="004244F3"/>
    <w:rsid w:val="00424CE6"/>
    <w:rsid w:val="00424EFC"/>
    <w:rsid w:val="00425328"/>
    <w:rsid w:val="0042540F"/>
    <w:rsid w:val="00426053"/>
    <w:rsid w:val="004264AE"/>
    <w:rsid w:val="004267B0"/>
    <w:rsid w:val="004268EE"/>
    <w:rsid w:val="004279D1"/>
    <w:rsid w:val="00427A0E"/>
    <w:rsid w:val="00427D20"/>
    <w:rsid w:val="00430D79"/>
    <w:rsid w:val="00431BDC"/>
    <w:rsid w:val="00431C8B"/>
    <w:rsid w:val="00432055"/>
    <w:rsid w:val="00432245"/>
    <w:rsid w:val="004326C9"/>
    <w:rsid w:val="0043270F"/>
    <w:rsid w:val="00432760"/>
    <w:rsid w:val="00432809"/>
    <w:rsid w:val="004328F8"/>
    <w:rsid w:val="00432A16"/>
    <w:rsid w:val="00432A91"/>
    <w:rsid w:val="0043307C"/>
    <w:rsid w:val="00433210"/>
    <w:rsid w:val="0043357A"/>
    <w:rsid w:val="00433693"/>
    <w:rsid w:val="004339B6"/>
    <w:rsid w:val="00433A40"/>
    <w:rsid w:val="00433A43"/>
    <w:rsid w:val="00433CD9"/>
    <w:rsid w:val="00433EC2"/>
    <w:rsid w:val="00433F19"/>
    <w:rsid w:val="004340E8"/>
    <w:rsid w:val="00434288"/>
    <w:rsid w:val="00434CBD"/>
    <w:rsid w:val="00434CC2"/>
    <w:rsid w:val="00434CDA"/>
    <w:rsid w:val="00435C47"/>
    <w:rsid w:val="00436673"/>
    <w:rsid w:val="00436ECB"/>
    <w:rsid w:val="0043799D"/>
    <w:rsid w:val="00437FC4"/>
    <w:rsid w:val="004403D7"/>
    <w:rsid w:val="0044052E"/>
    <w:rsid w:val="0044068D"/>
    <w:rsid w:val="0044119E"/>
    <w:rsid w:val="00441375"/>
    <w:rsid w:val="0044144E"/>
    <w:rsid w:val="00441507"/>
    <w:rsid w:val="00441D30"/>
    <w:rsid w:val="00442037"/>
    <w:rsid w:val="00443100"/>
    <w:rsid w:val="00443337"/>
    <w:rsid w:val="004433C7"/>
    <w:rsid w:val="00443416"/>
    <w:rsid w:val="0044349B"/>
    <w:rsid w:val="0044362C"/>
    <w:rsid w:val="00443CDD"/>
    <w:rsid w:val="004443C2"/>
    <w:rsid w:val="00444EB8"/>
    <w:rsid w:val="00445123"/>
    <w:rsid w:val="00445793"/>
    <w:rsid w:val="00445D9A"/>
    <w:rsid w:val="00446918"/>
    <w:rsid w:val="00447CE5"/>
    <w:rsid w:val="00447E08"/>
    <w:rsid w:val="00447F9A"/>
    <w:rsid w:val="00450631"/>
    <w:rsid w:val="00450753"/>
    <w:rsid w:val="004509D7"/>
    <w:rsid w:val="004516CA"/>
    <w:rsid w:val="00451829"/>
    <w:rsid w:val="00451B95"/>
    <w:rsid w:val="00451D8D"/>
    <w:rsid w:val="00452703"/>
    <w:rsid w:val="0045336E"/>
    <w:rsid w:val="00454227"/>
    <w:rsid w:val="00454B51"/>
    <w:rsid w:val="00455171"/>
    <w:rsid w:val="0045569D"/>
    <w:rsid w:val="00455A6B"/>
    <w:rsid w:val="00455B83"/>
    <w:rsid w:val="00456208"/>
    <w:rsid w:val="00456543"/>
    <w:rsid w:val="00457129"/>
    <w:rsid w:val="004573D6"/>
    <w:rsid w:val="00457614"/>
    <w:rsid w:val="0045785D"/>
    <w:rsid w:val="00461478"/>
    <w:rsid w:val="004614F5"/>
    <w:rsid w:val="00461B31"/>
    <w:rsid w:val="00461BA9"/>
    <w:rsid w:val="00462A5C"/>
    <w:rsid w:val="0046365C"/>
    <w:rsid w:val="00463C73"/>
    <w:rsid w:val="00463EEC"/>
    <w:rsid w:val="00464389"/>
    <w:rsid w:val="00464B57"/>
    <w:rsid w:val="00464B80"/>
    <w:rsid w:val="00464E26"/>
    <w:rsid w:val="004653F2"/>
    <w:rsid w:val="00465531"/>
    <w:rsid w:val="004655B7"/>
    <w:rsid w:val="00465607"/>
    <w:rsid w:val="00465B8A"/>
    <w:rsid w:val="00465C93"/>
    <w:rsid w:val="00465DA4"/>
    <w:rsid w:val="004666EB"/>
    <w:rsid w:val="00466819"/>
    <w:rsid w:val="00466E04"/>
    <w:rsid w:val="004672E8"/>
    <w:rsid w:val="00470CEB"/>
    <w:rsid w:val="0047116C"/>
    <w:rsid w:val="00471AB2"/>
    <w:rsid w:val="00471D80"/>
    <w:rsid w:val="00471D87"/>
    <w:rsid w:val="004720BC"/>
    <w:rsid w:val="00472AFD"/>
    <w:rsid w:val="00473309"/>
    <w:rsid w:val="004737CA"/>
    <w:rsid w:val="00474187"/>
    <w:rsid w:val="00474938"/>
    <w:rsid w:val="00474E49"/>
    <w:rsid w:val="00475094"/>
    <w:rsid w:val="0047528D"/>
    <w:rsid w:val="00475AEF"/>
    <w:rsid w:val="00475EA8"/>
    <w:rsid w:val="00476551"/>
    <w:rsid w:val="00476581"/>
    <w:rsid w:val="004765E4"/>
    <w:rsid w:val="0047685F"/>
    <w:rsid w:val="0047717F"/>
    <w:rsid w:val="0047732E"/>
    <w:rsid w:val="004773E9"/>
    <w:rsid w:val="004778B0"/>
    <w:rsid w:val="004778EB"/>
    <w:rsid w:val="00477AC2"/>
    <w:rsid w:val="00480155"/>
    <w:rsid w:val="004807FB"/>
    <w:rsid w:val="00480864"/>
    <w:rsid w:val="00481119"/>
    <w:rsid w:val="00481208"/>
    <w:rsid w:val="00481EA6"/>
    <w:rsid w:val="00481F0B"/>
    <w:rsid w:val="00482348"/>
    <w:rsid w:val="004823D0"/>
    <w:rsid w:val="0048345F"/>
    <w:rsid w:val="00483478"/>
    <w:rsid w:val="004838EF"/>
    <w:rsid w:val="004846B5"/>
    <w:rsid w:val="00484FCA"/>
    <w:rsid w:val="00485AB0"/>
    <w:rsid w:val="00485DB1"/>
    <w:rsid w:val="00486097"/>
    <w:rsid w:val="004865DB"/>
    <w:rsid w:val="00486968"/>
    <w:rsid w:val="0048769C"/>
    <w:rsid w:val="00487725"/>
    <w:rsid w:val="00490468"/>
    <w:rsid w:val="00490F31"/>
    <w:rsid w:val="00491581"/>
    <w:rsid w:val="004918A1"/>
    <w:rsid w:val="00492C05"/>
    <w:rsid w:val="00492CB8"/>
    <w:rsid w:val="00494606"/>
    <w:rsid w:val="00494620"/>
    <w:rsid w:val="004952CD"/>
    <w:rsid w:val="004958A4"/>
    <w:rsid w:val="00495900"/>
    <w:rsid w:val="00495C78"/>
    <w:rsid w:val="00496F6A"/>
    <w:rsid w:val="00496F84"/>
    <w:rsid w:val="004979C5"/>
    <w:rsid w:val="00497AEA"/>
    <w:rsid w:val="00497DE5"/>
    <w:rsid w:val="004A04DF"/>
    <w:rsid w:val="004A0856"/>
    <w:rsid w:val="004A0AA7"/>
    <w:rsid w:val="004A11BB"/>
    <w:rsid w:val="004A1928"/>
    <w:rsid w:val="004A1D94"/>
    <w:rsid w:val="004A231C"/>
    <w:rsid w:val="004A27DF"/>
    <w:rsid w:val="004A28E3"/>
    <w:rsid w:val="004A2B87"/>
    <w:rsid w:val="004A3CD0"/>
    <w:rsid w:val="004A3D99"/>
    <w:rsid w:val="004A3DC3"/>
    <w:rsid w:val="004A4264"/>
    <w:rsid w:val="004A4479"/>
    <w:rsid w:val="004A4515"/>
    <w:rsid w:val="004A487D"/>
    <w:rsid w:val="004A5436"/>
    <w:rsid w:val="004A5762"/>
    <w:rsid w:val="004A63D0"/>
    <w:rsid w:val="004A68F5"/>
    <w:rsid w:val="004A7118"/>
    <w:rsid w:val="004A71EC"/>
    <w:rsid w:val="004A72C9"/>
    <w:rsid w:val="004A75EC"/>
    <w:rsid w:val="004A7F38"/>
    <w:rsid w:val="004B0BCC"/>
    <w:rsid w:val="004B0F0E"/>
    <w:rsid w:val="004B12F1"/>
    <w:rsid w:val="004B1C61"/>
    <w:rsid w:val="004B2043"/>
    <w:rsid w:val="004B2044"/>
    <w:rsid w:val="004B239A"/>
    <w:rsid w:val="004B23C9"/>
    <w:rsid w:val="004B249D"/>
    <w:rsid w:val="004B2FD0"/>
    <w:rsid w:val="004B3025"/>
    <w:rsid w:val="004B3309"/>
    <w:rsid w:val="004B3598"/>
    <w:rsid w:val="004B36CA"/>
    <w:rsid w:val="004B3A53"/>
    <w:rsid w:val="004B47BE"/>
    <w:rsid w:val="004B4A5C"/>
    <w:rsid w:val="004B5E9C"/>
    <w:rsid w:val="004B70BC"/>
    <w:rsid w:val="004B7337"/>
    <w:rsid w:val="004B7DDB"/>
    <w:rsid w:val="004C026B"/>
    <w:rsid w:val="004C05BB"/>
    <w:rsid w:val="004C0693"/>
    <w:rsid w:val="004C12C2"/>
    <w:rsid w:val="004C13F2"/>
    <w:rsid w:val="004C20BA"/>
    <w:rsid w:val="004C28BA"/>
    <w:rsid w:val="004C2C04"/>
    <w:rsid w:val="004C2CE2"/>
    <w:rsid w:val="004C30F1"/>
    <w:rsid w:val="004C3E64"/>
    <w:rsid w:val="004C3F75"/>
    <w:rsid w:val="004C4239"/>
    <w:rsid w:val="004C5109"/>
    <w:rsid w:val="004C5180"/>
    <w:rsid w:val="004C5443"/>
    <w:rsid w:val="004C545F"/>
    <w:rsid w:val="004C573F"/>
    <w:rsid w:val="004C60CD"/>
    <w:rsid w:val="004C6842"/>
    <w:rsid w:val="004C69F4"/>
    <w:rsid w:val="004C7A2C"/>
    <w:rsid w:val="004D0059"/>
    <w:rsid w:val="004D030A"/>
    <w:rsid w:val="004D0540"/>
    <w:rsid w:val="004D0AE3"/>
    <w:rsid w:val="004D0AF8"/>
    <w:rsid w:val="004D0F66"/>
    <w:rsid w:val="004D0F8F"/>
    <w:rsid w:val="004D1A32"/>
    <w:rsid w:val="004D1F08"/>
    <w:rsid w:val="004D2215"/>
    <w:rsid w:val="004D257D"/>
    <w:rsid w:val="004D341B"/>
    <w:rsid w:val="004D3940"/>
    <w:rsid w:val="004D3DCA"/>
    <w:rsid w:val="004D3E6E"/>
    <w:rsid w:val="004D3FB7"/>
    <w:rsid w:val="004D406D"/>
    <w:rsid w:val="004D426B"/>
    <w:rsid w:val="004D4C10"/>
    <w:rsid w:val="004D4FCF"/>
    <w:rsid w:val="004D5026"/>
    <w:rsid w:val="004D50BE"/>
    <w:rsid w:val="004D53E1"/>
    <w:rsid w:val="004D5C19"/>
    <w:rsid w:val="004D5C52"/>
    <w:rsid w:val="004D5E33"/>
    <w:rsid w:val="004D5F88"/>
    <w:rsid w:val="004D6010"/>
    <w:rsid w:val="004D62EE"/>
    <w:rsid w:val="004D6855"/>
    <w:rsid w:val="004D69E5"/>
    <w:rsid w:val="004D6B97"/>
    <w:rsid w:val="004D6F04"/>
    <w:rsid w:val="004D7D00"/>
    <w:rsid w:val="004E0584"/>
    <w:rsid w:val="004E0DD7"/>
    <w:rsid w:val="004E10BE"/>
    <w:rsid w:val="004E2014"/>
    <w:rsid w:val="004E228A"/>
    <w:rsid w:val="004E2BDA"/>
    <w:rsid w:val="004E2C8B"/>
    <w:rsid w:val="004E316A"/>
    <w:rsid w:val="004E32E1"/>
    <w:rsid w:val="004E3A6E"/>
    <w:rsid w:val="004E3EA6"/>
    <w:rsid w:val="004E4556"/>
    <w:rsid w:val="004E48F4"/>
    <w:rsid w:val="004E5548"/>
    <w:rsid w:val="004E56D6"/>
    <w:rsid w:val="004E63C2"/>
    <w:rsid w:val="004E6914"/>
    <w:rsid w:val="004E6E58"/>
    <w:rsid w:val="004E70B0"/>
    <w:rsid w:val="004E7404"/>
    <w:rsid w:val="004F04CD"/>
    <w:rsid w:val="004F09FE"/>
    <w:rsid w:val="004F0F69"/>
    <w:rsid w:val="004F1132"/>
    <w:rsid w:val="004F1496"/>
    <w:rsid w:val="004F176D"/>
    <w:rsid w:val="004F17DE"/>
    <w:rsid w:val="004F1A61"/>
    <w:rsid w:val="004F1DD5"/>
    <w:rsid w:val="004F2005"/>
    <w:rsid w:val="004F295C"/>
    <w:rsid w:val="004F2D4A"/>
    <w:rsid w:val="004F3B86"/>
    <w:rsid w:val="004F3EC6"/>
    <w:rsid w:val="004F42F0"/>
    <w:rsid w:val="004F496A"/>
    <w:rsid w:val="004F4974"/>
    <w:rsid w:val="004F4AA4"/>
    <w:rsid w:val="004F4D69"/>
    <w:rsid w:val="004F4FE1"/>
    <w:rsid w:val="004F5467"/>
    <w:rsid w:val="004F62E3"/>
    <w:rsid w:val="004F6774"/>
    <w:rsid w:val="004F699E"/>
    <w:rsid w:val="004F6E54"/>
    <w:rsid w:val="00500348"/>
    <w:rsid w:val="00500653"/>
    <w:rsid w:val="005006AE"/>
    <w:rsid w:val="0050097D"/>
    <w:rsid w:val="00500A18"/>
    <w:rsid w:val="00501F7F"/>
    <w:rsid w:val="0050225E"/>
    <w:rsid w:val="00502AB4"/>
    <w:rsid w:val="00502DC3"/>
    <w:rsid w:val="00502EF0"/>
    <w:rsid w:val="00503262"/>
    <w:rsid w:val="005038A7"/>
    <w:rsid w:val="00503CDC"/>
    <w:rsid w:val="0050455D"/>
    <w:rsid w:val="00504B58"/>
    <w:rsid w:val="00504B6F"/>
    <w:rsid w:val="00504E83"/>
    <w:rsid w:val="005050D1"/>
    <w:rsid w:val="00505433"/>
    <w:rsid w:val="00505CB0"/>
    <w:rsid w:val="0050684E"/>
    <w:rsid w:val="00506A44"/>
    <w:rsid w:val="00506FB3"/>
    <w:rsid w:val="005073E4"/>
    <w:rsid w:val="0050770C"/>
    <w:rsid w:val="00507713"/>
    <w:rsid w:val="00507806"/>
    <w:rsid w:val="00511630"/>
    <w:rsid w:val="005116A3"/>
    <w:rsid w:val="00512335"/>
    <w:rsid w:val="00512A2E"/>
    <w:rsid w:val="00513038"/>
    <w:rsid w:val="005130FF"/>
    <w:rsid w:val="005131AF"/>
    <w:rsid w:val="005135DD"/>
    <w:rsid w:val="005137B3"/>
    <w:rsid w:val="00514267"/>
    <w:rsid w:val="0051430C"/>
    <w:rsid w:val="005144D0"/>
    <w:rsid w:val="00514500"/>
    <w:rsid w:val="0051473D"/>
    <w:rsid w:val="0051489B"/>
    <w:rsid w:val="00514E5A"/>
    <w:rsid w:val="005150CF"/>
    <w:rsid w:val="00515597"/>
    <w:rsid w:val="005155AA"/>
    <w:rsid w:val="00515FCB"/>
    <w:rsid w:val="0051728D"/>
    <w:rsid w:val="00517B8D"/>
    <w:rsid w:val="00520505"/>
    <w:rsid w:val="00520D27"/>
    <w:rsid w:val="00520F6C"/>
    <w:rsid w:val="0052108B"/>
    <w:rsid w:val="0052140E"/>
    <w:rsid w:val="0052196C"/>
    <w:rsid w:val="00521CF3"/>
    <w:rsid w:val="005223C5"/>
    <w:rsid w:val="005229CC"/>
    <w:rsid w:val="00522C8E"/>
    <w:rsid w:val="00522CAB"/>
    <w:rsid w:val="0052318A"/>
    <w:rsid w:val="005245CC"/>
    <w:rsid w:val="00524D57"/>
    <w:rsid w:val="00524DAE"/>
    <w:rsid w:val="005253FE"/>
    <w:rsid w:val="00525B90"/>
    <w:rsid w:val="00525BDE"/>
    <w:rsid w:val="00525CC2"/>
    <w:rsid w:val="00525FC8"/>
    <w:rsid w:val="0052668E"/>
    <w:rsid w:val="00526A2B"/>
    <w:rsid w:val="00526E7A"/>
    <w:rsid w:val="00526E8F"/>
    <w:rsid w:val="0052719F"/>
    <w:rsid w:val="0052757A"/>
    <w:rsid w:val="00527837"/>
    <w:rsid w:val="00527DE4"/>
    <w:rsid w:val="005301F5"/>
    <w:rsid w:val="00530EE3"/>
    <w:rsid w:val="005315AE"/>
    <w:rsid w:val="00531C7D"/>
    <w:rsid w:val="00532095"/>
    <w:rsid w:val="005326F0"/>
    <w:rsid w:val="00532E49"/>
    <w:rsid w:val="00532EBB"/>
    <w:rsid w:val="005335D8"/>
    <w:rsid w:val="0053394F"/>
    <w:rsid w:val="00533B5A"/>
    <w:rsid w:val="00533B9D"/>
    <w:rsid w:val="005341F8"/>
    <w:rsid w:val="00534319"/>
    <w:rsid w:val="00535173"/>
    <w:rsid w:val="005352CF"/>
    <w:rsid w:val="00535406"/>
    <w:rsid w:val="0053544C"/>
    <w:rsid w:val="00535F08"/>
    <w:rsid w:val="00536C6F"/>
    <w:rsid w:val="00537C74"/>
    <w:rsid w:val="00540300"/>
    <w:rsid w:val="00540477"/>
    <w:rsid w:val="005404A3"/>
    <w:rsid w:val="00540C05"/>
    <w:rsid w:val="00541347"/>
    <w:rsid w:val="0054154D"/>
    <w:rsid w:val="005416FC"/>
    <w:rsid w:val="00541826"/>
    <w:rsid w:val="00541BF3"/>
    <w:rsid w:val="00542633"/>
    <w:rsid w:val="00542A9D"/>
    <w:rsid w:val="00542D5A"/>
    <w:rsid w:val="00542E4A"/>
    <w:rsid w:val="005438DB"/>
    <w:rsid w:val="00544116"/>
    <w:rsid w:val="0054426A"/>
    <w:rsid w:val="00544446"/>
    <w:rsid w:val="00545157"/>
    <w:rsid w:val="005454EF"/>
    <w:rsid w:val="00545DE4"/>
    <w:rsid w:val="00545E39"/>
    <w:rsid w:val="005463CB"/>
    <w:rsid w:val="005465BE"/>
    <w:rsid w:val="00546852"/>
    <w:rsid w:val="00546AA2"/>
    <w:rsid w:val="00546C4D"/>
    <w:rsid w:val="00546C73"/>
    <w:rsid w:val="00546CB0"/>
    <w:rsid w:val="00546F5C"/>
    <w:rsid w:val="0054726B"/>
    <w:rsid w:val="0054733E"/>
    <w:rsid w:val="00547605"/>
    <w:rsid w:val="0054762B"/>
    <w:rsid w:val="00547B9E"/>
    <w:rsid w:val="00547F23"/>
    <w:rsid w:val="00550515"/>
    <w:rsid w:val="00550921"/>
    <w:rsid w:val="005516D5"/>
    <w:rsid w:val="00551EF8"/>
    <w:rsid w:val="00551FC5"/>
    <w:rsid w:val="00551FFA"/>
    <w:rsid w:val="00552509"/>
    <w:rsid w:val="005527CB"/>
    <w:rsid w:val="005528A8"/>
    <w:rsid w:val="00552C96"/>
    <w:rsid w:val="00552D80"/>
    <w:rsid w:val="00553355"/>
    <w:rsid w:val="005539F9"/>
    <w:rsid w:val="00553D8E"/>
    <w:rsid w:val="0055458C"/>
    <w:rsid w:val="005545C2"/>
    <w:rsid w:val="00554CA0"/>
    <w:rsid w:val="00555670"/>
    <w:rsid w:val="00555720"/>
    <w:rsid w:val="00555742"/>
    <w:rsid w:val="00555E1E"/>
    <w:rsid w:val="00556756"/>
    <w:rsid w:val="00556C97"/>
    <w:rsid w:val="00556DFF"/>
    <w:rsid w:val="00557942"/>
    <w:rsid w:val="00557C67"/>
    <w:rsid w:val="00560281"/>
    <w:rsid w:val="0056031A"/>
    <w:rsid w:val="0056090F"/>
    <w:rsid w:val="00560ACC"/>
    <w:rsid w:val="00560E83"/>
    <w:rsid w:val="00561A23"/>
    <w:rsid w:val="00562E02"/>
    <w:rsid w:val="00562F76"/>
    <w:rsid w:val="005635BC"/>
    <w:rsid w:val="0056375E"/>
    <w:rsid w:val="0056379A"/>
    <w:rsid w:val="00563A5B"/>
    <w:rsid w:val="00563B45"/>
    <w:rsid w:val="00563D77"/>
    <w:rsid w:val="00563D9E"/>
    <w:rsid w:val="005640D0"/>
    <w:rsid w:val="0056471D"/>
    <w:rsid w:val="005648A2"/>
    <w:rsid w:val="005648A6"/>
    <w:rsid w:val="00564C98"/>
    <w:rsid w:val="00564D95"/>
    <w:rsid w:val="005651FE"/>
    <w:rsid w:val="005656F7"/>
    <w:rsid w:val="0056575E"/>
    <w:rsid w:val="00565C08"/>
    <w:rsid w:val="00565C9A"/>
    <w:rsid w:val="0056628C"/>
    <w:rsid w:val="0056704E"/>
    <w:rsid w:val="00570D3F"/>
    <w:rsid w:val="0057141B"/>
    <w:rsid w:val="00571E7B"/>
    <w:rsid w:val="0057218F"/>
    <w:rsid w:val="005721F9"/>
    <w:rsid w:val="00572322"/>
    <w:rsid w:val="00572D7E"/>
    <w:rsid w:val="00572FFF"/>
    <w:rsid w:val="00573453"/>
    <w:rsid w:val="00573701"/>
    <w:rsid w:val="00573A43"/>
    <w:rsid w:val="00574288"/>
    <w:rsid w:val="00575B9C"/>
    <w:rsid w:val="0057628C"/>
    <w:rsid w:val="0057673E"/>
    <w:rsid w:val="005767B9"/>
    <w:rsid w:val="0057698B"/>
    <w:rsid w:val="00576BAF"/>
    <w:rsid w:val="00576CE4"/>
    <w:rsid w:val="00576E13"/>
    <w:rsid w:val="00577195"/>
    <w:rsid w:val="00577566"/>
    <w:rsid w:val="00577939"/>
    <w:rsid w:val="00580F81"/>
    <w:rsid w:val="00581511"/>
    <w:rsid w:val="00581595"/>
    <w:rsid w:val="00581A27"/>
    <w:rsid w:val="00581B4F"/>
    <w:rsid w:val="00581E8F"/>
    <w:rsid w:val="00581E95"/>
    <w:rsid w:val="00582514"/>
    <w:rsid w:val="00583329"/>
    <w:rsid w:val="00583968"/>
    <w:rsid w:val="00584066"/>
    <w:rsid w:val="005841CA"/>
    <w:rsid w:val="00584441"/>
    <w:rsid w:val="0058545A"/>
    <w:rsid w:val="0058565F"/>
    <w:rsid w:val="0058590B"/>
    <w:rsid w:val="00585967"/>
    <w:rsid w:val="00586325"/>
    <w:rsid w:val="00586576"/>
    <w:rsid w:val="005866C5"/>
    <w:rsid w:val="00586783"/>
    <w:rsid w:val="005869BB"/>
    <w:rsid w:val="00586BEA"/>
    <w:rsid w:val="00587BB4"/>
    <w:rsid w:val="00590424"/>
    <w:rsid w:val="00591025"/>
    <w:rsid w:val="0059164A"/>
    <w:rsid w:val="005916ED"/>
    <w:rsid w:val="00591B96"/>
    <w:rsid w:val="00591BBA"/>
    <w:rsid w:val="00592347"/>
    <w:rsid w:val="0059238B"/>
    <w:rsid w:val="0059278B"/>
    <w:rsid w:val="005929A8"/>
    <w:rsid w:val="00592B1D"/>
    <w:rsid w:val="00593487"/>
    <w:rsid w:val="00593D43"/>
    <w:rsid w:val="005940DB"/>
    <w:rsid w:val="0059434C"/>
    <w:rsid w:val="0059443A"/>
    <w:rsid w:val="00594573"/>
    <w:rsid w:val="00594D31"/>
    <w:rsid w:val="00594F24"/>
    <w:rsid w:val="00595403"/>
    <w:rsid w:val="005961FA"/>
    <w:rsid w:val="00596295"/>
    <w:rsid w:val="00596707"/>
    <w:rsid w:val="00596E97"/>
    <w:rsid w:val="00597057"/>
    <w:rsid w:val="005970E6"/>
    <w:rsid w:val="00597772"/>
    <w:rsid w:val="0059779A"/>
    <w:rsid w:val="005A03A6"/>
    <w:rsid w:val="005A0DBA"/>
    <w:rsid w:val="005A1617"/>
    <w:rsid w:val="005A1BB2"/>
    <w:rsid w:val="005A1C01"/>
    <w:rsid w:val="005A1DB2"/>
    <w:rsid w:val="005A26A8"/>
    <w:rsid w:val="005A2875"/>
    <w:rsid w:val="005A2A60"/>
    <w:rsid w:val="005A2CD2"/>
    <w:rsid w:val="005A2EDD"/>
    <w:rsid w:val="005A3B49"/>
    <w:rsid w:val="005A42FB"/>
    <w:rsid w:val="005A47A1"/>
    <w:rsid w:val="005A4C2F"/>
    <w:rsid w:val="005A52AC"/>
    <w:rsid w:val="005A5359"/>
    <w:rsid w:val="005A562C"/>
    <w:rsid w:val="005A5754"/>
    <w:rsid w:val="005A60E6"/>
    <w:rsid w:val="005A65B0"/>
    <w:rsid w:val="005A6D5F"/>
    <w:rsid w:val="005A6F4C"/>
    <w:rsid w:val="005A7438"/>
    <w:rsid w:val="005A7C81"/>
    <w:rsid w:val="005B037D"/>
    <w:rsid w:val="005B0D32"/>
    <w:rsid w:val="005B0F13"/>
    <w:rsid w:val="005B124D"/>
    <w:rsid w:val="005B25AC"/>
    <w:rsid w:val="005B2FBA"/>
    <w:rsid w:val="005B3205"/>
    <w:rsid w:val="005B344B"/>
    <w:rsid w:val="005B3C3B"/>
    <w:rsid w:val="005B47A3"/>
    <w:rsid w:val="005B49CE"/>
    <w:rsid w:val="005B57B7"/>
    <w:rsid w:val="005B586C"/>
    <w:rsid w:val="005B5956"/>
    <w:rsid w:val="005B6233"/>
    <w:rsid w:val="005B64A9"/>
    <w:rsid w:val="005B663D"/>
    <w:rsid w:val="005B6D75"/>
    <w:rsid w:val="005B7022"/>
    <w:rsid w:val="005B70CB"/>
    <w:rsid w:val="005B7642"/>
    <w:rsid w:val="005C0143"/>
    <w:rsid w:val="005C0163"/>
    <w:rsid w:val="005C0841"/>
    <w:rsid w:val="005C0B77"/>
    <w:rsid w:val="005C0C2E"/>
    <w:rsid w:val="005C0DCE"/>
    <w:rsid w:val="005C0EA4"/>
    <w:rsid w:val="005C1A7F"/>
    <w:rsid w:val="005C1D06"/>
    <w:rsid w:val="005C206B"/>
    <w:rsid w:val="005C2424"/>
    <w:rsid w:val="005C2B65"/>
    <w:rsid w:val="005C2D30"/>
    <w:rsid w:val="005C31CB"/>
    <w:rsid w:val="005C32EF"/>
    <w:rsid w:val="005C333E"/>
    <w:rsid w:val="005C3524"/>
    <w:rsid w:val="005C38BC"/>
    <w:rsid w:val="005C3E4B"/>
    <w:rsid w:val="005C4143"/>
    <w:rsid w:val="005C43F1"/>
    <w:rsid w:val="005C4643"/>
    <w:rsid w:val="005C4759"/>
    <w:rsid w:val="005C4F29"/>
    <w:rsid w:val="005C6178"/>
    <w:rsid w:val="005C662F"/>
    <w:rsid w:val="005C66AE"/>
    <w:rsid w:val="005C6C49"/>
    <w:rsid w:val="005C6CCB"/>
    <w:rsid w:val="005C7573"/>
    <w:rsid w:val="005C779F"/>
    <w:rsid w:val="005C77FE"/>
    <w:rsid w:val="005D037F"/>
    <w:rsid w:val="005D03D0"/>
    <w:rsid w:val="005D0707"/>
    <w:rsid w:val="005D0B6D"/>
    <w:rsid w:val="005D0F58"/>
    <w:rsid w:val="005D141F"/>
    <w:rsid w:val="005D1F4F"/>
    <w:rsid w:val="005D293A"/>
    <w:rsid w:val="005D2D5B"/>
    <w:rsid w:val="005D2DFD"/>
    <w:rsid w:val="005D3387"/>
    <w:rsid w:val="005D349D"/>
    <w:rsid w:val="005D349E"/>
    <w:rsid w:val="005D3679"/>
    <w:rsid w:val="005D3693"/>
    <w:rsid w:val="005D3C59"/>
    <w:rsid w:val="005D3CF5"/>
    <w:rsid w:val="005D40DA"/>
    <w:rsid w:val="005D44E0"/>
    <w:rsid w:val="005D46B5"/>
    <w:rsid w:val="005D4CA9"/>
    <w:rsid w:val="005D591D"/>
    <w:rsid w:val="005D60D5"/>
    <w:rsid w:val="005D682B"/>
    <w:rsid w:val="005D6BD9"/>
    <w:rsid w:val="005D7280"/>
    <w:rsid w:val="005D7562"/>
    <w:rsid w:val="005D7B17"/>
    <w:rsid w:val="005D7BA8"/>
    <w:rsid w:val="005D7FB9"/>
    <w:rsid w:val="005E1051"/>
    <w:rsid w:val="005E12FF"/>
    <w:rsid w:val="005E1575"/>
    <w:rsid w:val="005E1A19"/>
    <w:rsid w:val="005E1A1A"/>
    <w:rsid w:val="005E1AD1"/>
    <w:rsid w:val="005E1E84"/>
    <w:rsid w:val="005E2697"/>
    <w:rsid w:val="005E2886"/>
    <w:rsid w:val="005E2ADC"/>
    <w:rsid w:val="005E2B62"/>
    <w:rsid w:val="005E348D"/>
    <w:rsid w:val="005E37AA"/>
    <w:rsid w:val="005E3A55"/>
    <w:rsid w:val="005E439F"/>
    <w:rsid w:val="005E468B"/>
    <w:rsid w:val="005E48A3"/>
    <w:rsid w:val="005E496E"/>
    <w:rsid w:val="005E4CC2"/>
    <w:rsid w:val="005E4E3A"/>
    <w:rsid w:val="005E4FC3"/>
    <w:rsid w:val="005E528F"/>
    <w:rsid w:val="005E623F"/>
    <w:rsid w:val="005E624E"/>
    <w:rsid w:val="005E6421"/>
    <w:rsid w:val="005E6909"/>
    <w:rsid w:val="005E6B01"/>
    <w:rsid w:val="005E71BD"/>
    <w:rsid w:val="005E76D6"/>
    <w:rsid w:val="005E7AC3"/>
    <w:rsid w:val="005E7E61"/>
    <w:rsid w:val="005F0D92"/>
    <w:rsid w:val="005F11F5"/>
    <w:rsid w:val="005F1332"/>
    <w:rsid w:val="005F15AB"/>
    <w:rsid w:val="005F1D63"/>
    <w:rsid w:val="005F2763"/>
    <w:rsid w:val="005F28FF"/>
    <w:rsid w:val="005F3585"/>
    <w:rsid w:val="005F387E"/>
    <w:rsid w:val="005F3BDF"/>
    <w:rsid w:val="005F3C3B"/>
    <w:rsid w:val="005F43CE"/>
    <w:rsid w:val="005F48BA"/>
    <w:rsid w:val="005F4E7B"/>
    <w:rsid w:val="005F4EE1"/>
    <w:rsid w:val="005F4F14"/>
    <w:rsid w:val="005F55BB"/>
    <w:rsid w:val="005F57E4"/>
    <w:rsid w:val="005F5CCA"/>
    <w:rsid w:val="005F5E88"/>
    <w:rsid w:val="005F621A"/>
    <w:rsid w:val="005F6798"/>
    <w:rsid w:val="005F71AD"/>
    <w:rsid w:val="005F750C"/>
    <w:rsid w:val="005F77A6"/>
    <w:rsid w:val="005F7A7E"/>
    <w:rsid w:val="00600A5F"/>
    <w:rsid w:val="00600BF7"/>
    <w:rsid w:val="00600DA7"/>
    <w:rsid w:val="00601ECA"/>
    <w:rsid w:val="006020C5"/>
    <w:rsid w:val="006022A1"/>
    <w:rsid w:val="00602F3B"/>
    <w:rsid w:val="006031D3"/>
    <w:rsid w:val="0060323A"/>
    <w:rsid w:val="0060363E"/>
    <w:rsid w:val="00603A52"/>
    <w:rsid w:val="00603BCD"/>
    <w:rsid w:val="00603C5D"/>
    <w:rsid w:val="00603E91"/>
    <w:rsid w:val="00604614"/>
    <w:rsid w:val="00605A91"/>
    <w:rsid w:val="00606209"/>
    <w:rsid w:val="00606595"/>
    <w:rsid w:val="00606AF4"/>
    <w:rsid w:val="00606CB9"/>
    <w:rsid w:val="00607539"/>
    <w:rsid w:val="0060754B"/>
    <w:rsid w:val="00607975"/>
    <w:rsid w:val="00607BE0"/>
    <w:rsid w:val="00607D1E"/>
    <w:rsid w:val="006100D2"/>
    <w:rsid w:val="006104B7"/>
    <w:rsid w:val="00610D1A"/>
    <w:rsid w:val="006119F6"/>
    <w:rsid w:val="00611A25"/>
    <w:rsid w:val="006126E6"/>
    <w:rsid w:val="00612BED"/>
    <w:rsid w:val="00612C9E"/>
    <w:rsid w:val="00612CFD"/>
    <w:rsid w:val="006130A4"/>
    <w:rsid w:val="00613260"/>
    <w:rsid w:val="0061369F"/>
    <w:rsid w:val="00613D3E"/>
    <w:rsid w:val="00613DF2"/>
    <w:rsid w:val="00614A4C"/>
    <w:rsid w:val="00614B2A"/>
    <w:rsid w:val="0061550B"/>
    <w:rsid w:val="0061562E"/>
    <w:rsid w:val="0061595D"/>
    <w:rsid w:val="00616058"/>
    <w:rsid w:val="00617B0D"/>
    <w:rsid w:val="00617E96"/>
    <w:rsid w:val="006201FB"/>
    <w:rsid w:val="00620CEB"/>
    <w:rsid w:val="00621398"/>
    <w:rsid w:val="00621546"/>
    <w:rsid w:val="006221F0"/>
    <w:rsid w:val="00622A5B"/>
    <w:rsid w:val="00622C69"/>
    <w:rsid w:val="00622D25"/>
    <w:rsid w:val="00622FE3"/>
    <w:rsid w:val="00623141"/>
    <w:rsid w:val="006234B5"/>
    <w:rsid w:val="00623538"/>
    <w:rsid w:val="006235FB"/>
    <w:rsid w:val="00623791"/>
    <w:rsid w:val="00623D36"/>
    <w:rsid w:val="00623FB8"/>
    <w:rsid w:val="006243BE"/>
    <w:rsid w:val="00624D5B"/>
    <w:rsid w:val="006251E7"/>
    <w:rsid w:val="00625751"/>
    <w:rsid w:val="0062580E"/>
    <w:rsid w:val="00625BF8"/>
    <w:rsid w:val="00625C7D"/>
    <w:rsid w:val="00625CA7"/>
    <w:rsid w:val="006263A1"/>
    <w:rsid w:val="006267ED"/>
    <w:rsid w:val="00626802"/>
    <w:rsid w:val="00626868"/>
    <w:rsid w:val="00626A7D"/>
    <w:rsid w:val="00626B97"/>
    <w:rsid w:val="00626F7D"/>
    <w:rsid w:val="006271A6"/>
    <w:rsid w:val="00627632"/>
    <w:rsid w:val="00627EAE"/>
    <w:rsid w:val="00630015"/>
    <w:rsid w:val="006300A6"/>
    <w:rsid w:val="0063015B"/>
    <w:rsid w:val="0063034D"/>
    <w:rsid w:val="006305D2"/>
    <w:rsid w:val="00630AAE"/>
    <w:rsid w:val="00630DD6"/>
    <w:rsid w:val="00630EBB"/>
    <w:rsid w:val="00631047"/>
    <w:rsid w:val="00631141"/>
    <w:rsid w:val="00631280"/>
    <w:rsid w:val="00631A56"/>
    <w:rsid w:val="00631BEA"/>
    <w:rsid w:val="006326AB"/>
    <w:rsid w:val="00632F69"/>
    <w:rsid w:val="006331FC"/>
    <w:rsid w:val="006336F9"/>
    <w:rsid w:val="00633E35"/>
    <w:rsid w:val="00634018"/>
    <w:rsid w:val="00635156"/>
    <w:rsid w:val="006354E8"/>
    <w:rsid w:val="006358A6"/>
    <w:rsid w:val="006360E9"/>
    <w:rsid w:val="006361A7"/>
    <w:rsid w:val="0063626D"/>
    <w:rsid w:val="00637277"/>
    <w:rsid w:val="0063789A"/>
    <w:rsid w:val="006400B8"/>
    <w:rsid w:val="006404C2"/>
    <w:rsid w:val="00640539"/>
    <w:rsid w:val="00640D34"/>
    <w:rsid w:val="006414A2"/>
    <w:rsid w:val="00641B56"/>
    <w:rsid w:val="0064201D"/>
    <w:rsid w:val="00642464"/>
    <w:rsid w:val="00642709"/>
    <w:rsid w:val="00642A70"/>
    <w:rsid w:val="00642E1D"/>
    <w:rsid w:val="0064343A"/>
    <w:rsid w:val="00643931"/>
    <w:rsid w:val="0064419D"/>
    <w:rsid w:val="00644F27"/>
    <w:rsid w:val="00645296"/>
    <w:rsid w:val="0064546C"/>
    <w:rsid w:val="006457B9"/>
    <w:rsid w:val="00645D07"/>
    <w:rsid w:val="00645EED"/>
    <w:rsid w:val="006463AB"/>
    <w:rsid w:val="00646943"/>
    <w:rsid w:val="00646C4D"/>
    <w:rsid w:val="00646DAD"/>
    <w:rsid w:val="00646F77"/>
    <w:rsid w:val="006472BB"/>
    <w:rsid w:val="00650317"/>
    <w:rsid w:val="006506E8"/>
    <w:rsid w:val="0065077D"/>
    <w:rsid w:val="006510AC"/>
    <w:rsid w:val="006518B1"/>
    <w:rsid w:val="00651C18"/>
    <w:rsid w:val="00651D3F"/>
    <w:rsid w:val="00651E14"/>
    <w:rsid w:val="00651E49"/>
    <w:rsid w:val="0065228A"/>
    <w:rsid w:val="0065247D"/>
    <w:rsid w:val="00652543"/>
    <w:rsid w:val="00652CC3"/>
    <w:rsid w:val="00652D6E"/>
    <w:rsid w:val="00652E6A"/>
    <w:rsid w:val="00653014"/>
    <w:rsid w:val="0065372A"/>
    <w:rsid w:val="006539CE"/>
    <w:rsid w:val="00654263"/>
    <w:rsid w:val="0065457E"/>
    <w:rsid w:val="00655942"/>
    <w:rsid w:val="00655A3C"/>
    <w:rsid w:val="00655C5B"/>
    <w:rsid w:val="0065675A"/>
    <w:rsid w:val="00656826"/>
    <w:rsid w:val="006572F8"/>
    <w:rsid w:val="00657EA6"/>
    <w:rsid w:val="006600F8"/>
    <w:rsid w:val="006601BC"/>
    <w:rsid w:val="006602E9"/>
    <w:rsid w:val="0066077A"/>
    <w:rsid w:val="00660A37"/>
    <w:rsid w:val="00662275"/>
    <w:rsid w:val="00662D3B"/>
    <w:rsid w:val="006631E4"/>
    <w:rsid w:val="00663262"/>
    <w:rsid w:val="00663731"/>
    <w:rsid w:val="00663742"/>
    <w:rsid w:val="006639FF"/>
    <w:rsid w:val="00663B6C"/>
    <w:rsid w:val="00664784"/>
    <w:rsid w:val="00664933"/>
    <w:rsid w:val="00664C23"/>
    <w:rsid w:val="00664C51"/>
    <w:rsid w:val="00664EDC"/>
    <w:rsid w:val="006650C4"/>
    <w:rsid w:val="00665138"/>
    <w:rsid w:val="0066515B"/>
    <w:rsid w:val="0066590C"/>
    <w:rsid w:val="00665A3B"/>
    <w:rsid w:val="00666D0A"/>
    <w:rsid w:val="0066710E"/>
    <w:rsid w:val="0066744F"/>
    <w:rsid w:val="00667899"/>
    <w:rsid w:val="0066792A"/>
    <w:rsid w:val="00667A93"/>
    <w:rsid w:val="006700B1"/>
    <w:rsid w:val="00670254"/>
    <w:rsid w:val="00670C4B"/>
    <w:rsid w:val="00670F26"/>
    <w:rsid w:val="00671384"/>
    <w:rsid w:val="0067203A"/>
    <w:rsid w:val="006720FB"/>
    <w:rsid w:val="006721CB"/>
    <w:rsid w:val="006722C3"/>
    <w:rsid w:val="00672BCB"/>
    <w:rsid w:val="006734EB"/>
    <w:rsid w:val="00673D66"/>
    <w:rsid w:val="006746E0"/>
    <w:rsid w:val="00674809"/>
    <w:rsid w:val="0067487D"/>
    <w:rsid w:val="00674AA9"/>
    <w:rsid w:val="00674D0F"/>
    <w:rsid w:val="006752AA"/>
    <w:rsid w:val="00675527"/>
    <w:rsid w:val="006757E6"/>
    <w:rsid w:val="00675E7E"/>
    <w:rsid w:val="00676E17"/>
    <w:rsid w:val="00677259"/>
    <w:rsid w:val="00677483"/>
    <w:rsid w:val="00677B8E"/>
    <w:rsid w:val="00677E94"/>
    <w:rsid w:val="006808DB"/>
    <w:rsid w:val="0068092C"/>
    <w:rsid w:val="006811B4"/>
    <w:rsid w:val="006811C7"/>
    <w:rsid w:val="00681537"/>
    <w:rsid w:val="0068159F"/>
    <w:rsid w:val="00681885"/>
    <w:rsid w:val="00681BE3"/>
    <w:rsid w:val="00682478"/>
    <w:rsid w:val="00683268"/>
    <w:rsid w:val="00683441"/>
    <w:rsid w:val="00683D03"/>
    <w:rsid w:val="00684423"/>
    <w:rsid w:val="00684448"/>
    <w:rsid w:val="006844F3"/>
    <w:rsid w:val="006848B3"/>
    <w:rsid w:val="00684AF6"/>
    <w:rsid w:val="00685363"/>
    <w:rsid w:val="006859F9"/>
    <w:rsid w:val="00686507"/>
    <w:rsid w:val="00686539"/>
    <w:rsid w:val="00686FAE"/>
    <w:rsid w:val="0068791B"/>
    <w:rsid w:val="006879A3"/>
    <w:rsid w:val="0069046D"/>
    <w:rsid w:val="00690B38"/>
    <w:rsid w:val="00690FD1"/>
    <w:rsid w:val="006919C7"/>
    <w:rsid w:val="00691EAD"/>
    <w:rsid w:val="00691F81"/>
    <w:rsid w:val="00691FCE"/>
    <w:rsid w:val="0069271D"/>
    <w:rsid w:val="00692E00"/>
    <w:rsid w:val="00693174"/>
    <w:rsid w:val="00693718"/>
    <w:rsid w:val="00693D66"/>
    <w:rsid w:val="00694A37"/>
    <w:rsid w:val="0069507B"/>
    <w:rsid w:val="00695A9E"/>
    <w:rsid w:val="00695EC4"/>
    <w:rsid w:val="00696867"/>
    <w:rsid w:val="00696B4F"/>
    <w:rsid w:val="00696E36"/>
    <w:rsid w:val="006971A7"/>
    <w:rsid w:val="006977B9"/>
    <w:rsid w:val="00697EA8"/>
    <w:rsid w:val="006A0251"/>
    <w:rsid w:val="006A04DF"/>
    <w:rsid w:val="006A0CE9"/>
    <w:rsid w:val="006A0ED1"/>
    <w:rsid w:val="006A10D3"/>
    <w:rsid w:val="006A152E"/>
    <w:rsid w:val="006A1737"/>
    <w:rsid w:val="006A1A20"/>
    <w:rsid w:val="006A1A7C"/>
    <w:rsid w:val="006A2663"/>
    <w:rsid w:val="006A2C5F"/>
    <w:rsid w:val="006A2F34"/>
    <w:rsid w:val="006A45C8"/>
    <w:rsid w:val="006A46E9"/>
    <w:rsid w:val="006A4F76"/>
    <w:rsid w:val="006A5017"/>
    <w:rsid w:val="006A527C"/>
    <w:rsid w:val="006A57B8"/>
    <w:rsid w:val="006A5DD3"/>
    <w:rsid w:val="006A69D1"/>
    <w:rsid w:val="006A6A31"/>
    <w:rsid w:val="006A72A5"/>
    <w:rsid w:val="006A74A6"/>
    <w:rsid w:val="006A74EB"/>
    <w:rsid w:val="006A7556"/>
    <w:rsid w:val="006A762C"/>
    <w:rsid w:val="006A77F3"/>
    <w:rsid w:val="006B0413"/>
    <w:rsid w:val="006B0704"/>
    <w:rsid w:val="006B0D86"/>
    <w:rsid w:val="006B120B"/>
    <w:rsid w:val="006B1521"/>
    <w:rsid w:val="006B1D10"/>
    <w:rsid w:val="006B21A7"/>
    <w:rsid w:val="006B29BF"/>
    <w:rsid w:val="006B2EC8"/>
    <w:rsid w:val="006B380E"/>
    <w:rsid w:val="006B3CAA"/>
    <w:rsid w:val="006B3D61"/>
    <w:rsid w:val="006B4191"/>
    <w:rsid w:val="006B4971"/>
    <w:rsid w:val="006B4D02"/>
    <w:rsid w:val="006B54FC"/>
    <w:rsid w:val="006B5A46"/>
    <w:rsid w:val="006B5E39"/>
    <w:rsid w:val="006B6737"/>
    <w:rsid w:val="006B6ADE"/>
    <w:rsid w:val="006B6CB5"/>
    <w:rsid w:val="006B6D61"/>
    <w:rsid w:val="006B6D69"/>
    <w:rsid w:val="006B7925"/>
    <w:rsid w:val="006B7B84"/>
    <w:rsid w:val="006B7CE1"/>
    <w:rsid w:val="006C018D"/>
    <w:rsid w:val="006C0331"/>
    <w:rsid w:val="006C087A"/>
    <w:rsid w:val="006C0C51"/>
    <w:rsid w:val="006C0D31"/>
    <w:rsid w:val="006C188A"/>
    <w:rsid w:val="006C1BDA"/>
    <w:rsid w:val="006C1C46"/>
    <w:rsid w:val="006C1C94"/>
    <w:rsid w:val="006C2F4F"/>
    <w:rsid w:val="006C4039"/>
    <w:rsid w:val="006C421F"/>
    <w:rsid w:val="006C43DA"/>
    <w:rsid w:val="006C4847"/>
    <w:rsid w:val="006C4CA9"/>
    <w:rsid w:val="006C5045"/>
    <w:rsid w:val="006C5144"/>
    <w:rsid w:val="006C5DEB"/>
    <w:rsid w:val="006C5F0D"/>
    <w:rsid w:val="006C65ED"/>
    <w:rsid w:val="006C6EFD"/>
    <w:rsid w:val="006C7415"/>
    <w:rsid w:val="006C775C"/>
    <w:rsid w:val="006C78FC"/>
    <w:rsid w:val="006C79AC"/>
    <w:rsid w:val="006C7FE8"/>
    <w:rsid w:val="006D1AFB"/>
    <w:rsid w:val="006D21C2"/>
    <w:rsid w:val="006D3573"/>
    <w:rsid w:val="006D3872"/>
    <w:rsid w:val="006D38A7"/>
    <w:rsid w:val="006D3AD0"/>
    <w:rsid w:val="006D3AEF"/>
    <w:rsid w:val="006D3ED0"/>
    <w:rsid w:val="006D40EF"/>
    <w:rsid w:val="006D44ED"/>
    <w:rsid w:val="006D45B9"/>
    <w:rsid w:val="006D4BDB"/>
    <w:rsid w:val="006D4CBA"/>
    <w:rsid w:val="006D509E"/>
    <w:rsid w:val="006D52B9"/>
    <w:rsid w:val="006D553B"/>
    <w:rsid w:val="006D5DB7"/>
    <w:rsid w:val="006D610D"/>
    <w:rsid w:val="006D6418"/>
    <w:rsid w:val="006D64F0"/>
    <w:rsid w:val="006D66D7"/>
    <w:rsid w:val="006D6A7B"/>
    <w:rsid w:val="006D6BA0"/>
    <w:rsid w:val="006D6E20"/>
    <w:rsid w:val="006D6E69"/>
    <w:rsid w:val="006D77EC"/>
    <w:rsid w:val="006D7C61"/>
    <w:rsid w:val="006D7D04"/>
    <w:rsid w:val="006D7DA3"/>
    <w:rsid w:val="006E015F"/>
    <w:rsid w:val="006E0A11"/>
    <w:rsid w:val="006E0FD1"/>
    <w:rsid w:val="006E10C3"/>
    <w:rsid w:val="006E15E5"/>
    <w:rsid w:val="006E1691"/>
    <w:rsid w:val="006E1769"/>
    <w:rsid w:val="006E21D8"/>
    <w:rsid w:val="006E24AE"/>
    <w:rsid w:val="006E2556"/>
    <w:rsid w:val="006E28AA"/>
    <w:rsid w:val="006E3218"/>
    <w:rsid w:val="006E3707"/>
    <w:rsid w:val="006E3B1E"/>
    <w:rsid w:val="006E3CA7"/>
    <w:rsid w:val="006E3D1D"/>
    <w:rsid w:val="006E403E"/>
    <w:rsid w:val="006E48C5"/>
    <w:rsid w:val="006E4A27"/>
    <w:rsid w:val="006E4D7D"/>
    <w:rsid w:val="006E50FF"/>
    <w:rsid w:val="006E5820"/>
    <w:rsid w:val="006E5AB0"/>
    <w:rsid w:val="006E6075"/>
    <w:rsid w:val="006E691D"/>
    <w:rsid w:val="006E693E"/>
    <w:rsid w:val="006E709A"/>
    <w:rsid w:val="006E73AF"/>
    <w:rsid w:val="006E7625"/>
    <w:rsid w:val="006E76B8"/>
    <w:rsid w:val="006E7849"/>
    <w:rsid w:val="006F06C9"/>
    <w:rsid w:val="006F0C19"/>
    <w:rsid w:val="006F11A6"/>
    <w:rsid w:val="006F1572"/>
    <w:rsid w:val="006F1618"/>
    <w:rsid w:val="006F1DDF"/>
    <w:rsid w:val="006F2014"/>
    <w:rsid w:val="006F22E6"/>
    <w:rsid w:val="006F25D8"/>
    <w:rsid w:val="006F301F"/>
    <w:rsid w:val="006F3165"/>
    <w:rsid w:val="006F32BA"/>
    <w:rsid w:val="006F3D48"/>
    <w:rsid w:val="006F483E"/>
    <w:rsid w:val="006F4B90"/>
    <w:rsid w:val="006F54F5"/>
    <w:rsid w:val="006F7735"/>
    <w:rsid w:val="006F7879"/>
    <w:rsid w:val="006F791B"/>
    <w:rsid w:val="00700136"/>
    <w:rsid w:val="0070034E"/>
    <w:rsid w:val="0070038A"/>
    <w:rsid w:val="00701109"/>
    <w:rsid w:val="007019CC"/>
    <w:rsid w:val="00701AA7"/>
    <w:rsid w:val="007023D4"/>
    <w:rsid w:val="00702813"/>
    <w:rsid w:val="00702CB6"/>
    <w:rsid w:val="00702D80"/>
    <w:rsid w:val="00702FEF"/>
    <w:rsid w:val="00703B78"/>
    <w:rsid w:val="00703F68"/>
    <w:rsid w:val="00704D18"/>
    <w:rsid w:val="00705A29"/>
    <w:rsid w:val="00705EED"/>
    <w:rsid w:val="00706186"/>
    <w:rsid w:val="007064CC"/>
    <w:rsid w:val="00706685"/>
    <w:rsid w:val="007066D7"/>
    <w:rsid w:val="007067D0"/>
    <w:rsid w:val="00706B9C"/>
    <w:rsid w:val="0070716A"/>
    <w:rsid w:val="0070733E"/>
    <w:rsid w:val="00707A4F"/>
    <w:rsid w:val="00707E22"/>
    <w:rsid w:val="00707ECC"/>
    <w:rsid w:val="00710630"/>
    <w:rsid w:val="007108DE"/>
    <w:rsid w:val="00710DC2"/>
    <w:rsid w:val="00710FB5"/>
    <w:rsid w:val="0071132C"/>
    <w:rsid w:val="00711344"/>
    <w:rsid w:val="007119CF"/>
    <w:rsid w:val="00711ECC"/>
    <w:rsid w:val="007125E6"/>
    <w:rsid w:val="007134AE"/>
    <w:rsid w:val="00713ACC"/>
    <w:rsid w:val="00713BAA"/>
    <w:rsid w:val="00714EFC"/>
    <w:rsid w:val="0071575F"/>
    <w:rsid w:val="00715DEB"/>
    <w:rsid w:val="007160E5"/>
    <w:rsid w:val="0071667A"/>
    <w:rsid w:val="00716AF5"/>
    <w:rsid w:val="007170B5"/>
    <w:rsid w:val="007170C8"/>
    <w:rsid w:val="007171EB"/>
    <w:rsid w:val="00717232"/>
    <w:rsid w:val="00717839"/>
    <w:rsid w:val="00717D5D"/>
    <w:rsid w:val="0072054D"/>
    <w:rsid w:val="00720E6A"/>
    <w:rsid w:val="00720F57"/>
    <w:rsid w:val="007212B0"/>
    <w:rsid w:val="007213CE"/>
    <w:rsid w:val="00721C1C"/>
    <w:rsid w:val="00721DC6"/>
    <w:rsid w:val="00721F11"/>
    <w:rsid w:val="00721F62"/>
    <w:rsid w:val="007223EB"/>
    <w:rsid w:val="00723133"/>
    <w:rsid w:val="007237F9"/>
    <w:rsid w:val="00723AA8"/>
    <w:rsid w:val="00723E71"/>
    <w:rsid w:val="007241B4"/>
    <w:rsid w:val="00724333"/>
    <w:rsid w:val="00724465"/>
    <w:rsid w:val="00724BF0"/>
    <w:rsid w:val="00724E48"/>
    <w:rsid w:val="00725ED5"/>
    <w:rsid w:val="00727956"/>
    <w:rsid w:val="00727D02"/>
    <w:rsid w:val="00727D99"/>
    <w:rsid w:val="007301EF"/>
    <w:rsid w:val="0073026F"/>
    <w:rsid w:val="00730600"/>
    <w:rsid w:val="007309CD"/>
    <w:rsid w:val="007309E6"/>
    <w:rsid w:val="00731261"/>
    <w:rsid w:val="00731A16"/>
    <w:rsid w:val="00731B3C"/>
    <w:rsid w:val="00731DB5"/>
    <w:rsid w:val="0073266A"/>
    <w:rsid w:val="00732C56"/>
    <w:rsid w:val="00732D6F"/>
    <w:rsid w:val="00732E3F"/>
    <w:rsid w:val="007338EB"/>
    <w:rsid w:val="007339E1"/>
    <w:rsid w:val="00733A82"/>
    <w:rsid w:val="00733C38"/>
    <w:rsid w:val="00733F10"/>
    <w:rsid w:val="007346AB"/>
    <w:rsid w:val="00734BDB"/>
    <w:rsid w:val="007353D9"/>
    <w:rsid w:val="007358EB"/>
    <w:rsid w:val="00735B24"/>
    <w:rsid w:val="00735D84"/>
    <w:rsid w:val="00736039"/>
    <w:rsid w:val="0073693D"/>
    <w:rsid w:val="00736A57"/>
    <w:rsid w:val="007379C2"/>
    <w:rsid w:val="0074001E"/>
    <w:rsid w:val="00740759"/>
    <w:rsid w:val="00740AE5"/>
    <w:rsid w:val="007417F6"/>
    <w:rsid w:val="00741898"/>
    <w:rsid w:val="00741A3B"/>
    <w:rsid w:val="00741A66"/>
    <w:rsid w:val="00741E59"/>
    <w:rsid w:val="00742212"/>
    <w:rsid w:val="00742911"/>
    <w:rsid w:val="00742DB6"/>
    <w:rsid w:val="00742F0C"/>
    <w:rsid w:val="00743623"/>
    <w:rsid w:val="00743DE0"/>
    <w:rsid w:val="00743EA3"/>
    <w:rsid w:val="007446FD"/>
    <w:rsid w:val="00744714"/>
    <w:rsid w:val="00744B77"/>
    <w:rsid w:val="00744C5B"/>
    <w:rsid w:val="00745349"/>
    <w:rsid w:val="00745D03"/>
    <w:rsid w:val="00746042"/>
    <w:rsid w:val="00746642"/>
    <w:rsid w:val="00746E5C"/>
    <w:rsid w:val="00746ED3"/>
    <w:rsid w:val="00747CF1"/>
    <w:rsid w:val="00747EA8"/>
    <w:rsid w:val="007503EE"/>
    <w:rsid w:val="007506F7"/>
    <w:rsid w:val="00750826"/>
    <w:rsid w:val="00751838"/>
    <w:rsid w:val="00751D07"/>
    <w:rsid w:val="00752024"/>
    <w:rsid w:val="0075225B"/>
    <w:rsid w:val="007530E4"/>
    <w:rsid w:val="00753895"/>
    <w:rsid w:val="007545FD"/>
    <w:rsid w:val="007546B7"/>
    <w:rsid w:val="00754BB9"/>
    <w:rsid w:val="00755676"/>
    <w:rsid w:val="00755790"/>
    <w:rsid w:val="00755A12"/>
    <w:rsid w:val="00755DFE"/>
    <w:rsid w:val="007566A5"/>
    <w:rsid w:val="00756CB9"/>
    <w:rsid w:val="00757569"/>
    <w:rsid w:val="00760AC6"/>
    <w:rsid w:val="00760B8F"/>
    <w:rsid w:val="0076131B"/>
    <w:rsid w:val="007613A7"/>
    <w:rsid w:val="0076189B"/>
    <w:rsid w:val="007619A5"/>
    <w:rsid w:val="00761BC2"/>
    <w:rsid w:val="00761D24"/>
    <w:rsid w:val="007621AC"/>
    <w:rsid w:val="00762A07"/>
    <w:rsid w:val="00762E07"/>
    <w:rsid w:val="007630AC"/>
    <w:rsid w:val="00763790"/>
    <w:rsid w:val="00763E3F"/>
    <w:rsid w:val="00763FA3"/>
    <w:rsid w:val="007646AD"/>
    <w:rsid w:val="0076498C"/>
    <w:rsid w:val="00764992"/>
    <w:rsid w:val="00764D42"/>
    <w:rsid w:val="007661DF"/>
    <w:rsid w:val="007664B5"/>
    <w:rsid w:val="00766EE2"/>
    <w:rsid w:val="007678FF"/>
    <w:rsid w:val="0077058D"/>
    <w:rsid w:val="0077060A"/>
    <w:rsid w:val="00770A40"/>
    <w:rsid w:val="00770DFC"/>
    <w:rsid w:val="0077112B"/>
    <w:rsid w:val="007711B0"/>
    <w:rsid w:val="00771615"/>
    <w:rsid w:val="00771669"/>
    <w:rsid w:val="00771842"/>
    <w:rsid w:val="00771C52"/>
    <w:rsid w:val="007721D2"/>
    <w:rsid w:val="00772601"/>
    <w:rsid w:val="00772DAC"/>
    <w:rsid w:val="00773629"/>
    <w:rsid w:val="00773C6A"/>
    <w:rsid w:val="0077420F"/>
    <w:rsid w:val="00774722"/>
    <w:rsid w:val="00774E7C"/>
    <w:rsid w:val="00775E01"/>
    <w:rsid w:val="007763DF"/>
    <w:rsid w:val="00776538"/>
    <w:rsid w:val="007767E7"/>
    <w:rsid w:val="007769CD"/>
    <w:rsid w:val="00776DB2"/>
    <w:rsid w:val="007771AB"/>
    <w:rsid w:val="007771CB"/>
    <w:rsid w:val="007773A4"/>
    <w:rsid w:val="00777767"/>
    <w:rsid w:val="007779FD"/>
    <w:rsid w:val="00777D27"/>
    <w:rsid w:val="007804AD"/>
    <w:rsid w:val="00780B65"/>
    <w:rsid w:val="00781286"/>
    <w:rsid w:val="007812B4"/>
    <w:rsid w:val="00781A59"/>
    <w:rsid w:val="007823D2"/>
    <w:rsid w:val="007830D2"/>
    <w:rsid w:val="0078321F"/>
    <w:rsid w:val="00783518"/>
    <w:rsid w:val="0078353C"/>
    <w:rsid w:val="0078361E"/>
    <w:rsid w:val="007836C1"/>
    <w:rsid w:val="00783F06"/>
    <w:rsid w:val="00783F1E"/>
    <w:rsid w:val="007840E8"/>
    <w:rsid w:val="00784406"/>
    <w:rsid w:val="0078451C"/>
    <w:rsid w:val="007857B3"/>
    <w:rsid w:val="007858D4"/>
    <w:rsid w:val="00785E7B"/>
    <w:rsid w:val="00785EF5"/>
    <w:rsid w:val="00785FA2"/>
    <w:rsid w:val="0078622E"/>
    <w:rsid w:val="00786382"/>
    <w:rsid w:val="00786B1B"/>
    <w:rsid w:val="00787288"/>
    <w:rsid w:val="0078746D"/>
    <w:rsid w:val="007902C7"/>
    <w:rsid w:val="0079044D"/>
    <w:rsid w:val="0079063A"/>
    <w:rsid w:val="007915A5"/>
    <w:rsid w:val="00791C97"/>
    <w:rsid w:val="00791CEA"/>
    <w:rsid w:val="00791DD8"/>
    <w:rsid w:val="007921EE"/>
    <w:rsid w:val="00792A38"/>
    <w:rsid w:val="00793113"/>
    <w:rsid w:val="007933F3"/>
    <w:rsid w:val="00794769"/>
    <w:rsid w:val="007948AD"/>
    <w:rsid w:val="00794AD1"/>
    <w:rsid w:val="00794AF2"/>
    <w:rsid w:val="00794F37"/>
    <w:rsid w:val="007957F2"/>
    <w:rsid w:val="00795B4D"/>
    <w:rsid w:val="007963EB"/>
    <w:rsid w:val="00796F66"/>
    <w:rsid w:val="00796F8C"/>
    <w:rsid w:val="007974C2"/>
    <w:rsid w:val="007976A8"/>
    <w:rsid w:val="00797852"/>
    <w:rsid w:val="00797A9A"/>
    <w:rsid w:val="00797AB0"/>
    <w:rsid w:val="007A022C"/>
    <w:rsid w:val="007A0319"/>
    <w:rsid w:val="007A040E"/>
    <w:rsid w:val="007A09CB"/>
    <w:rsid w:val="007A0AF1"/>
    <w:rsid w:val="007A0EF2"/>
    <w:rsid w:val="007A0FC9"/>
    <w:rsid w:val="007A17FD"/>
    <w:rsid w:val="007A193A"/>
    <w:rsid w:val="007A1C9E"/>
    <w:rsid w:val="007A24F7"/>
    <w:rsid w:val="007A2A3B"/>
    <w:rsid w:val="007A2D49"/>
    <w:rsid w:val="007A2EB2"/>
    <w:rsid w:val="007A3E13"/>
    <w:rsid w:val="007A445D"/>
    <w:rsid w:val="007A474D"/>
    <w:rsid w:val="007A4771"/>
    <w:rsid w:val="007A4D3D"/>
    <w:rsid w:val="007A50F8"/>
    <w:rsid w:val="007A5586"/>
    <w:rsid w:val="007A5851"/>
    <w:rsid w:val="007A5D53"/>
    <w:rsid w:val="007A5EA3"/>
    <w:rsid w:val="007A644E"/>
    <w:rsid w:val="007A6A0E"/>
    <w:rsid w:val="007A6F32"/>
    <w:rsid w:val="007A732F"/>
    <w:rsid w:val="007B0558"/>
    <w:rsid w:val="007B15AD"/>
    <w:rsid w:val="007B16CD"/>
    <w:rsid w:val="007B1A5B"/>
    <w:rsid w:val="007B21FC"/>
    <w:rsid w:val="007B23CB"/>
    <w:rsid w:val="007B25E4"/>
    <w:rsid w:val="007B2634"/>
    <w:rsid w:val="007B304F"/>
    <w:rsid w:val="007B3CD7"/>
    <w:rsid w:val="007B3EF3"/>
    <w:rsid w:val="007B3FA0"/>
    <w:rsid w:val="007B47A1"/>
    <w:rsid w:val="007B5736"/>
    <w:rsid w:val="007B57ED"/>
    <w:rsid w:val="007B60BE"/>
    <w:rsid w:val="007B6320"/>
    <w:rsid w:val="007B636E"/>
    <w:rsid w:val="007B657E"/>
    <w:rsid w:val="007B76C2"/>
    <w:rsid w:val="007B7751"/>
    <w:rsid w:val="007B7840"/>
    <w:rsid w:val="007B7B18"/>
    <w:rsid w:val="007C077B"/>
    <w:rsid w:val="007C07B6"/>
    <w:rsid w:val="007C0C47"/>
    <w:rsid w:val="007C0D29"/>
    <w:rsid w:val="007C152C"/>
    <w:rsid w:val="007C1EEC"/>
    <w:rsid w:val="007C203C"/>
    <w:rsid w:val="007C2EF4"/>
    <w:rsid w:val="007C3018"/>
    <w:rsid w:val="007C324A"/>
    <w:rsid w:val="007C32DC"/>
    <w:rsid w:val="007C3533"/>
    <w:rsid w:val="007C36E1"/>
    <w:rsid w:val="007C4A28"/>
    <w:rsid w:val="007C5262"/>
    <w:rsid w:val="007C571B"/>
    <w:rsid w:val="007C57CE"/>
    <w:rsid w:val="007C58CA"/>
    <w:rsid w:val="007C5BB8"/>
    <w:rsid w:val="007C5C36"/>
    <w:rsid w:val="007C5F6A"/>
    <w:rsid w:val="007C6E4A"/>
    <w:rsid w:val="007C6F8D"/>
    <w:rsid w:val="007C737D"/>
    <w:rsid w:val="007C7E6A"/>
    <w:rsid w:val="007C7F07"/>
    <w:rsid w:val="007D05E6"/>
    <w:rsid w:val="007D0C82"/>
    <w:rsid w:val="007D0F5B"/>
    <w:rsid w:val="007D12E7"/>
    <w:rsid w:val="007D147A"/>
    <w:rsid w:val="007D217B"/>
    <w:rsid w:val="007D2AF5"/>
    <w:rsid w:val="007D3260"/>
    <w:rsid w:val="007D32BC"/>
    <w:rsid w:val="007D3318"/>
    <w:rsid w:val="007D37A9"/>
    <w:rsid w:val="007D40F7"/>
    <w:rsid w:val="007D4283"/>
    <w:rsid w:val="007D43E9"/>
    <w:rsid w:val="007D4591"/>
    <w:rsid w:val="007D45D0"/>
    <w:rsid w:val="007D4E24"/>
    <w:rsid w:val="007D5101"/>
    <w:rsid w:val="007D55DB"/>
    <w:rsid w:val="007D5B81"/>
    <w:rsid w:val="007D5E00"/>
    <w:rsid w:val="007D62AD"/>
    <w:rsid w:val="007D6843"/>
    <w:rsid w:val="007D6B59"/>
    <w:rsid w:val="007D6D02"/>
    <w:rsid w:val="007D7050"/>
    <w:rsid w:val="007D78F7"/>
    <w:rsid w:val="007D7948"/>
    <w:rsid w:val="007E0803"/>
    <w:rsid w:val="007E0982"/>
    <w:rsid w:val="007E0E88"/>
    <w:rsid w:val="007E1621"/>
    <w:rsid w:val="007E1772"/>
    <w:rsid w:val="007E1998"/>
    <w:rsid w:val="007E327D"/>
    <w:rsid w:val="007E38B3"/>
    <w:rsid w:val="007E44E8"/>
    <w:rsid w:val="007E4977"/>
    <w:rsid w:val="007E4A6D"/>
    <w:rsid w:val="007E6AFE"/>
    <w:rsid w:val="007E6CC4"/>
    <w:rsid w:val="007E6E6A"/>
    <w:rsid w:val="007E70BC"/>
    <w:rsid w:val="007E70DE"/>
    <w:rsid w:val="007E75CC"/>
    <w:rsid w:val="007E76CF"/>
    <w:rsid w:val="007E7895"/>
    <w:rsid w:val="007E78E0"/>
    <w:rsid w:val="007E7B7C"/>
    <w:rsid w:val="007F0747"/>
    <w:rsid w:val="007F0811"/>
    <w:rsid w:val="007F0E7B"/>
    <w:rsid w:val="007F12BF"/>
    <w:rsid w:val="007F1417"/>
    <w:rsid w:val="007F1429"/>
    <w:rsid w:val="007F1694"/>
    <w:rsid w:val="007F1ECD"/>
    <w:rsid w:val="007F1F2C"/>
    <w:rsid w:val="007F212B"/>
    <w:rsid w:val="007F2600"/>
    <w:rsid w:val="007F2996"/>
    <w:rsid w:val="007F29BB"/>
    <w:rsid w:val="007F2E8B"/>
    <w:rsid w:val="007F321A"/>
    <w:rsid w:val="007F323B"/>
    <w:rsid w:val="007F3E61"/>
    <w:rsid w:val="007F4331"/>
    <w:rsid w:val="007F4520"/>
    <w:rsid w:val="007F4C02"/>
    <w:rsid w:val="007F5AF5"/>
    <w:rsid w:val="007F67CD"/>
    <w:rsid w:val="007F6CE6"/>
    <w:rsid w:val="007F6EFF"/>
    <w:rsid w:val="00800195"/>
    <w:rsid w:val="00800231"/>
    <w:rsid w:val="008004B3"/>
    <w:rsid w:val="00800AEC"/>
    <w:rsid w:val="00800F87"/>
    <w:rsid w:val="00801163"/>
    <w:rsid w:val="00801416"/>
    <w:rsid w:val="0080149A"/>
    <w:rsid w:val="008016FE"/>
    <w:rsid w:val="00801876"/>
    <w:rsid w:val="00801C8D"/>
    <w:rsid w:val="008020A6"/>
    <w:rsid w:val="00802B8B"/>
    <w:rsid w:val="00802EFA"/>
    <w:rsid w:val="00803E91"/>
    <w:rsid w:val="008046BC"/>
    <w:rsid w:val="00804DDC"/>
    <w:rsid w:val="00804F31"/>
    <w:rsid w:val="00804FE8"/>
    <w:rsid w:val="008054BF"/>
    <w:rsid w:val="008059DE"/>
    <w:rsid w:val="00806569"/>
    <w:rsid w:val="008065A6"/>
    <w:rsid w:val="00806D7E"/>
    <w:rsid w:val="008077DF"/>
    <w:rsid w:val="00810933"/>
    <w:rsid w:val="00810B27"/>
    <w:rsid w:val="00810F07"/>
    <w:rsid w:val="00810F2C"/>
    <w:rsid w:val="008113C9"/>
    <w:rsid w:val="00811EBD"/>
    <w:rsid w:val="00811FA6"/>
    <w:rsid w:val="00812055"/>
    <w:rsid w:val="00812209"/>
    <w:rsid w:val="00812366"/>
    <w:rsid w:val="0081242E"/>
    <w:rsid w:val="008128AE"/>
    <w:rsid w:val="00812B12"/>
    <w:rsid w:val="00812C0E"/>
    <w:rsid w:val="00813CAB"/>
    <w:rsid w:val="00813E5B"/>
    <w:rsid w:val="008146C4"/>
    <w:rsid w:val="00814C98"/>
    <w:rsid w:val="00814F42"/>
    <w:rsid w:val="00816BC1"/>
    <w:rsid w:val="00817C74"/>
    <w:rsid w:val="00817D94"/>
    <w:rsid w:val="00817E6E"/>
    <w:rsid w:val="00817F9F"/>
    <w:rsid w:val="0082016D"/>
    <w:rsid w:val="00820599"/>
    <w:rsid w:val="0082060D"/>
    <w:rsid w:val="0082098A"/>
    <w:rsid w:val="00820D75"/>
    <w:rsid w:val="008211CB"/>
    <w:rsid w:val="00821B43"/>
    <w:rsid w:val="00822213"/>
    <w:rsid w:val="008233D2"/>
    <w:rsid w:val="00823973"/>
    <w:rsid w:val="00823B94"/>
    <w:rsid w:val="0082446F"/>
    <w:rsid w:val="008248F6"/>
    <w:rsid w:val="00824C85"/>
    <w:rsid w:val="0082526B"/>
    <w:rsid w:val="00825286"/>
    <w:rsid w:val="00825F7C"/>
    <w:rsid w:val="00827644"/>
    <w:rsid w:val="00827A5C"/>
    <w:rsid w:val="00827C16"/>
    <w:rsid w:val="00827C29"/>
    <w:rsid w:val="008301A4"/>
    <w:rsid w:val="008312AC"/>
    <w:rsid w:val="00831798"/>
    <w:rsid w:val="0083185E"/>
    <w:rsid w:val="00831C28"/>
    <w:rsid w:val="00832036"/>
    <w:rsid w:val="00832173"/>
    <w:rsid w:val="008322D0"/>
    <w:rsid w:val="008324F8"/>
    <w:rsid w:val="0083278A"/>
    <w:rsid w:val="00832B24"/>
    <w:rsid w:val="00833104"/>
    <w:rsid w:val="0083338B"/>
    <w:rsid w:val="008334DC"/>
    <w:rsid w:val="008335B5"/>
    <w:rsid w:val="00833904"/>
    <w:rsid w:val="00833D9F"/>
    <w:rsid w:val="0083488A"/>
    <w:rsid w:val="00834D8C"/>
    <w:rsid w:val="00834F5E"/>
    <w:rsid w:val="008352B8"/>
    <w:rsid w:val="00835322"/>
    <w:rsid w:val="00835D08"/>
    <w:rsid w:val="00836734"/>
    <w:rsid w:val="00836C4C"/>
    <w:rsid w:val="0083739D"/>
    <w:rsid w:val="00837976"/>
    <w:rsid w:val="008405C1"/>
    <w:rsid w:val="00840A06"/>
    <w:rsid w:val="0084110E"/>
    <w:rsid w:val="00841692"/>
    <w:rsid w:val="00841FBA"/>
    <w:rsid w:val="0084239E"/>
    <w:rsid w:val="00842670"/>
    <w:rsid w:val="00842E9D"/>
    <w:rsid w:val="00842EEF"/>
    <w:rsid w:val="008433C6"/>
    <w:rsid w:val="00843E0A"/>
    <w:rsid w:val="0084429F"/>
    <w:rsid w:val="008447F7"/>
    <w:rsid w:val="00845035"/>
    <w:rsid w:val="00845376"/>
    <w:rsid w:val="008456ED"/>
    <w:rsid w:val="00845FE0"/>
    <w:rsid w:val="0084657C"/>
    <w:rsid w:val="00847820"/>
    <w:rsid w:val="00847C57"/>
    <w:rsid w:val="008509E1"/>
    <w:rsid w:val="00850A8C"/>
    <w:rsid w:val="00850E38"/>
    <w:rsid w:val="0085164C"/>
    <w:rsid w:val="00851900"/>
    <w:rsid w:val="00851DE8"/>
    <w:rsid w:val="008527F2"/>
    <w:rsid w:val="00852EED"/>
    <w:rsid w:val="008530B7"/>
    <w:rsid w:val="00853487"/>
    <w:rsid w:val="00853CFF"/>
    <w:rsid w:val="00853DC9"/>
    <w:rsid w:val="0085419D"/>
    <w:rsid w:val="008543E8"/>
    <w:rsid w:val="00854607"/>
    <w:rsid w:val="008547C1"/>
    <w:rsid w:val="0085489E"/>
    <w:rsid w:val="00854B58"/>
    <w:rsid w:val="00854EE8"/>
    <w:rsid w:val="00854FA7"/>
    <w:rsid w:val="00854FBE"/>
    <w:rsid w:val="00855010"/>
    <w:rsid w:val="008554B1"/>
    <w:rsid w:val="00855DD9"/>
    <w:rsid w:val="00855F46"/>
    <w:rsid w:val="008568AC"/>
    <w:rsid w:val="00856AAA"/>
    <w:rsid w:val="00856DEF"/>
    <w:rsid w:val="0085756E"/>
    <w:rsid w:val="00857BAF"/>
    <w:rsid w:val="00860819"/>
    <w:rsid w:val="00860B08"/>
    <w:rsid w:val="00860C51"/>
    <w:rsid w:val="008611C4"/>
    <w:rsid w:val="0086142A"/>
    <w:rsid w:val="00861BD0"/>
    <w:rsid w:val="00861CA3"/>
    <w:rsid w:val="00861EEE"/>
    <w:rsid w:val="00861F69"/>
    <w:rsid w:val="0086212A"/>
    <w:rsid w:val="008624FE"/>
    <w:rsid w:val="00862590"/>
    <w:rsid w:val="0086306D"/>
    <w:rsid w:val="008630C4"/>
    <w:rsid w:val="0086314C"/>
    <w:rsid w:val="00863201"/>
    <w:rsid w:val="008633BF"/>
    <w:rsid w:val="0086364D"/>
    <w:rsid w:val="00863E50"/>
    <w:rsid w:val="00864C3D"/>
    <w:rsid w:val="00864D26"/>
    <w:rsid w:val="00864EB3"/>
    <w:rsid w:val="00865B22"/>
    <w:rsid w:val="00865F63"/>
    <w:rsid w:val="0086602E"/>
    <w:rsid w:val="00866212"/>
    <w:rsid w:val="008663F7"/>
    <w:rsid w:val="00866591"/>
    <w:rsid w:val="0086705A"/>
    <w:rsid w:val="00867188"/>
    <w:rsid w:val="008673D3"/>
    <w:rsid w:val="00867CFF"/>
    <w:rsid w:val="00867DE4"/>
    <w:rsid w:val="00870E77"/>
    <w:rsid w:val="00871158"/>
    <w:rsid w:val="00871591"/>
    <w:rsid w:val="00871656"/>
    <w:rsid w:val="00871964"/>
    <w:rsid w:val="008719A5"/>
    <w:rsid w:val="00872C04"/>
    <w:rsid w:val="00873344"/>
    <w:rsid w:val="0087379C"/>
    <w:rsid w:val="00873C03"/>
    <w:rsid w:val="00873D32"/>
    <w:rsid w:val="008740DE"/>
    <w:rsid w:val="008743F0"/>
    <w:rsid w:val="00874B29"/>
    <w:rsid w:val="00874E5B"/>
    <w:rsid w:val="00874F02"/>
    <w:rsid w:val="0087512A"/>
    <w:rsid w:val="00875648"/>
    <w:rsid w:val="00875A66"/>
    <w:rsid w:val="008762F9"/>
    <w:rsid w:val="0087630C"/>
    <w:rsid w:val="00876A37"/>
    <w:rsid w:val="00876D4B"/>
    <w:rsid w:val="0087740C"/>
    <w:rsid w:val="00877D59"/>
    <w:rsid w:val="00877E07"/>
    <w:rsid w:val="00880220"/>
    <w:rsid w:val="008809A4"/>
    <w:rsid w:val="00880FB8"/>
    <w:rsid w:val="00881259"/>
    <w:rsid w:val="008816F8"/>
    <w:rsid w:val="00882207"/>
    <w:rsid w:val="0088360C"/>
    <w:rsid w:val="0088387F"/>
    <w:rsid w:val="00883A71"/>
    <w:rsid w:val="008844F2"/>
    <w:rsid w:val="00884555"/>
    <w:rsid w:val="0088538E"/>
    <w:rsid w:val="008855A3"/>
    <w:rsid w:val="00885D66"/>
    <w:rsid w:val="00886047"/>
    <w:rsid w:val="00886283"/>
    <w:rsid w:val="00886C54"/>
    <w:rsid w:val="00886CA2"/>
    <w:rsid w:val="00886F99"/>
    <w:rsid w:val="00887215"/>
    <w:rsid w:val="00887D76"/>
    <w:rsid w:val="00890285"/>
    <w:rsid w:val="00890B45"/>
    <w:rsid w:val="00890CD3"/>
    <w:rsid w:val="00890F3A"/>
    <w:rsid w:val="0089137B"/>
    <w:rsid w:val="0089187D"/>
    <w:rsid w:val="00891A0A"/>
    <w:rsid w:val="00891A1F"/>
    <w:rsid w:val="00891C41"/>
    <w:rsid w:val="00892066"/>
    <w:rsid w:val="008922FC"/>
    <w:rsid w:val="00892315"/>
    <w:rsid w:val="008926DD"/>
    <w:rsid w:val="0089283A"/>
    <w:rsid w:val="00893475"/>
    <w:rsid w:val="00893D6C"/>
    <w:rsid w:val="00894FA1"/>
    <w:rsid w:val="00895722"/>
    <w:rsid w:val="008957D9"/>
    <w:rsid w:val="00895D75"/>
    <w:rsid w:val="008964A5"/>
    <w:rsid w:val="008966CB"/>
    <w:rsid w:val="00896CBA"/>
    <w:rsid w:val="008978EA"/>
    <w:rsid w:val="00897B1D"/>
    <w:rsid w:val="00897C5C"/>
    <w:rsid w:val="00897EF4"/>
    <w:rsid w:val="008A08D6"/>
    <w:rsid w:val="008A0EBE"/>
    <w:rsid w:val="008A1709"/>
    <w:rsid w:val="008A1DEB"/>
    <w:rsid w:val="008A210B"/>
    <w:rsid w:val="008A216D"/>
    <w:rsid w:val="008A2814"/>
    <w:rsid w:val="008A316C"/>
    <w:rsid w:val="008A399D"/>
    <w:rsid w:val="008A3A2E"/>
    <w:rsid w:val="008A4174"/>
    <w:rsid w:val="008A451B"/>
    <w:rsid w:val="008A45E6"/>
    <w:rsid w:val="008A4A4C"/>
    <w:rsid w:val="008A4A72"/>
    <w:rsid w:val="008A653A"/>
    <w:rsid w:val="008A6C50"/>
    <w:rsid w:val="008A74DF"/>
    <w:rsid w:val="008A75C2"/>
    <w:rsid w:val="008A784A"/>
    <w:rsid w:val="008A79EB"/>
    <w:rsid w:val="008A7AA3"/>
    <w:rsid w:val="008B0AF0"/>
    <w:rsid w:val="008B13E4"/>
    <w:rsid w:val="008B14BF"/>
    <w:rsid w:val="008B1909"/>
    <w:rsid w:val="008B1962"/>
    <w:rsid w:val="008B27CA"/>
    <w:rsid w:val="008B2C65"/>
    <w:rsid w:val="008B2E1A"/>
    <w:rsid w:val="008B30B7"/>
    <w:rsid w:val="008B343A"/>
    <w:rsid w:val="008B3F8F"/>
    <w:rsid w:val="008B4787"/>
    <w:rsid w:val="008B4AD9"/>
    <w:rsid w:val="008B4C02"/>
    <w:rsid w:val="008B656D"/>
    <w:rsid w:val="008B66B5"/>
    <w:rsid w:val="008B699B"/>
    <w:rsid w:val="008B7511"/>
    <w:rsid w:val="008B7F22"/>
    <w:rsid w:val="008C0147"/>
    <w:rsid w:val="008C0850"/>
    <w:rsid w:val="008C0D6A"/>
    <w:rsid w:val="008C1026"/>
    <w:rsid w:val="008C11DE"/>
    <w:rsid w:val="008C125A"/>
    <w:rsid w:val="008C19C2"/>
    <w:rsid w:val="008C20FD"/>
    <w:rsid w:val="008C2CCD"/>
    <w:rsid w:val="008C355F"/>
    <w:rsid w:val="008C3BA6"/>
    <w:rsid w:val="008C4477"/>
    <w:rsid w:val="008C48F9"/>
    <w:rsid w:val="008C547B"/>
    <w:rsid w:val="008C5B54"/>
    <w:rsid w:val="008C5C3B"/>
    <w:rsid w:val="008C63CC"/>
    <w:rsid w:val="008C6A4A"/>
    <w:rsid w:val="008C6AFA"/>
    <w:rsid w:val="008C6E72"/>
    <w:rsid w:val="008C6E8A"/>
    <w:rsid w:val="008C79E9"/>
    <w:rsid w:val="008C7BF3"/>
    <w:rsid w:val="008D0284"/>
    <w:rsid w:val="008D05B1"/>
    <w:rsid w:val="008D070C"/>
    <w:rsid w:val="008D0B55"/>
    <w:rsid w:val="008D0D90"/>
    <w:rsid w:val="008D0EDE"/>
    <w:rsid w:val="008D181B"/>
    <w:rsid w:val="008D1FAD"/>
    <w:rsid w:val="008D293D"/>
    <w:rsid w:val="008D2A2D"/>
    <w:rsid w:val="008D38D1"/>
    <w:rsid w:val="008D4145"/>
    <w:rsid w:val="008D4682"/>
    <w:rsid w:val="008D4D9F"/>
    <w:rsid w:val="008D519B"/>
    <w:rsid w:val="008D5F28"/>
    <w:rsid w:val="008D655A"/>
    <w:rsid w:val="008D66A3"/>
    <w:rsid w:val="008D67C8"/>
    <w:rsid w:val="008D7020"/>
    <w:rsid w:val="008D7326"/>
    <w:rsid w:val="008E0AD6"/>
    <w:rsid w:val="008E1849"/>
    <w:rsid w:val="008E3316"/>
    <w:rsid w:val="008E38D8"/>
    <w:rsid w:val="008E3AB7"/>
    <w:rsid w:val="008E3CE3"/>
    <w:rsid w:val="008E3FB5"/>
    <w:rsid w:val="008E4615"/>
    <w:rsid w:val="008E51C6"/>
    <w:rsid w:val="008E572D"/>
    <w:rsid w:val="008E5B5A"/>
    <w:rsid w:val="008E6613"/>
    <w:rsid w:val="008E6A95"/>
    <w:rsid w:val="008E6B84"/>
    <w:rsid w:val="008E6DC9"/>
    <w:rsid w:val="008E6E68"/>
    <w:rsid w:val="008E7450"/>
    <w:rsid w:val="008E7813"/>
    <w:rsid w:val="008E7854"/>
    <w:rsid w:val="008E7C05"/>
    <w:rsid w:val="008E7D1C"/>
    <w:rsid w:val="008F07BB"/>
    <w:rsid w:val="008F0C56"/>
    <w:rsid w:val="008F0CA0"/>
    <w:rsid w:val="008F0F6A"/>
    <w:rsid w:val="008F1CEB"/>
    <w:rsid w:val="008F31DD"/>
    <w:rsid w:val="008F34EF"/>
    <w:rsid w:val="008F4718"/>
    <w:rsid w:val="008F4B66"/>
    <w:rsid w:val="008F4F28"/>
    <w:rsid w:val="008F53C0"/>
    <w:rsid w:val="008F5498"/>
    <w:rsid w:val="008F5AA6"/>
    <w:rsid w:val="008F5CB9"/>
    <w:rsid w:val="008F6438"/>
    <w:rsid w:val="008F65F9"/>
    <w:rsid w:val="008F6637"/>
    <w:rsid w:val="008F6AD1"/>
    <w:rsid w:val="008F6E5B"/>
    <w:rsid w:val="008F759B"/>
    <w:rsid w:val="008F7FB9"/>
    <w:rsid w:val="009004B2"/>
    <w:rsid w:val="00900953"/>
    <w:rsid w:val="00901185"/>
    <w:rsid w:val="009013A0"/>
    <w:rsid w:val="009014D7"/>
    <w:rsid w:val="009018E5"/>
    <w:rsid w:val="00901E41"/>
    <w:rsid w:val="00902DBB"/>
    <w:rsid w:val="0090305B"/>
    <w:rsid w:val="009033DC"/>
    <w:rsid w:val="00903DF8"/>
    <w:rsid w:val="00904546"/>
    <w:rsid w:val="00904591"/>
    <w:rsid w:val="00904C07"/>
    <w:rsid w:val="00904CB7"/>
    <w:rsid w:val="00904E25"/>
    <w:rsid w:val="0090536D"/>
    <w:rsid w:val="0090555C"/>
    <w:rsid w:val="009056F7"/>
    <w:rsid w:val="0090648B"/>
    <w:rsid w:val="00906DA8"/>
    <w:rsid w:val="009074F5"/>
    <w:rsid w:val="00907E92"/>
    <w:rsid w:val="00907F6C"/>
    <w:rsid w:val="00907F89"/>
    <w:rsid w:val="00910D24"/>
    <w:rsid w:val="00911264"/>
    <w:rsid w:val="00911317"/>
    <w:rsid w:val="00911914"/>
    <w:rsid w:val="0091200C"/>
    <w:rsid w:val="00912236"/>
    <w:rsid w:val="0091223A"/>
    <w:rsid w:val="009122BE"/>
    <w:rsid w:val="009127EB"/>
    <w:rsid w:val="00912BA7"/>
    <w:rsid w:val="00912D90"/>
    <w:rsid w:val="00913A4F"/>
    <w:rsid w:val="00913A72"/>
    <w:rsid w:val="00913BB2"/>
    <w:rsid w:val="00914B56"/>
    <w:rsid w:val="0091596D"/>
    <w:rsid w:val="009159BA"/>
    <w:rsid w:val="009164A4"/>
    <w:rsid w:val="00916636"/>
    <w:rsid w:val="00916D9E"/>
    <w:rsid w:val="00917243"/>
    <w:rsid w:val="0092011D"/>
    <w:rsid w:val="009207DC"/>
    <w:rsid w:val="00920DB1"/>
    <w:rsid w:val="009212F2"/>
    <w:rsid w:val="00921A3C"/>
    <w:rsid w:val="00921AAD"/>
    <w:rsid w:val="00921BB4"/>
    <w:rsid w:val="00921D3D"/>
    <w:rsid w:val="00921E79"/>
    <w:rsid w:val="00922039"/>
    <w:rsid w:val="00922291"/>
    <w:rsid w:val="009222F7"/>
    <w:rsid w:val="0092259C"/>
    <w:rsid w:val="00923428"/>
    <w:rsid w:val="00923664"/>
    <w:rsid w:val="00924798"/>
    <w:rsid w:val="0092494F"/>
    <w:rsid w:val="00924F97"/>
    <w:rsid w:val="009252E2"/>
    <w:rsid w:val="00925508"/>
    <w:rsid w:val="00926731"/>
    <w:rsid w:val="00926890"/>
    <w:rsid w:val="009270CC"/>
    <w:rsid w:val="0092735D"/>
    <w:rsid w:val="00927EE8"/>
    <w:rsid w:val="009301F8"/>
    <w:rsid w:val="00930317"/>
    <w:rsid w:val="00930E63"/>
    <w:rsid w:val="0093177E"/>
    <w:rsid w:val="00931C7E"/>
    <w:rsid w:val="00932407"/>
    <w:rsid w:val="009328C6"/>
    <w:rsid w:val="00932ED1"/>
    <w:rsid w:val="00933055"/>
    <w:rsid w:val="00933396"/>
    <w:rsid w:val="00934088"/>
    <w:rsid w:val="00934511"/>
    <w:rsid w:val="009346FE"/>
    <w:rsid w:val="00934AF9"/>
    <w:rsid w:val="00934AFD"/>
    <w:rsid w:val="009352BB"/>
    <w:rsid w:val="009357FD"/>
    <w:rsid w:val="009360CF"/>
    <w:rsid w:val="009368B1"/>
    <w:rsid w:val="00937290"/>
    <w:rsid w:val="00937627"/>
    <w:rsid w:val="009376DA"/>
    <w:rsid w:val="00937737"/>
    <w:rsid w:val="00937DAF"/>
    <w:rsid w:val="009400A7"/>
    <w:rsid w:val="00940198"/>
    <w:rsid w:val="0094054B"/>
    <w:rsid w:val="009411D8"/>
    <w:rsid w:val="00941237"/>
    <w:rsid w:val="00941940"/>
    <w:rsid w:val="00941C0B"/>
    <w:rsid w:val="0094225C"/>
    <w:rsid w:val="009422CB"/>
    <w:rsid w:val="00942C14"/>
    <w:rsid w:val="00942F4A"/>
    <w:rsid w:val="00943A97"/>
    <w:rsid w:val="00943B3A"/>
    <w:rsid w:val="00943FC3"/>
    <w:rsid w:val="009448DB"/>
    <w:rsid w:val="00944AB0"/>
    <w:rsid w:val="00944BF7"/>
    <w:rsid w:val="0094565B"/>
    <w:rsid w:val="00945F26"/>
    <w:rsid w:val="00946093"/>
    <w:rsid w:val="00946AD9"/>
    <w:rsid w:val="00947469"/>
    <w:rsid w:val="00947AC4"/>
    <w:rsid w:val="00951839"/>
    <w:rsid w:val="00951FEA"/>
    <w:rsid w:val="0095204D"/>
    <w:rsid w:val="009520B2"/>
    <w:rsid w:val="009521BD"/>
    <w:rsid w:val="009524F4"/>
    <w:rsid w:val="0095323E"/>
    <w:rsid w:val="00953A28"/>
    <w:rsid w:val="00953CE8"/>
    <w:rsid w:val="009545D6"/>
    <w:rsid w:val="00955186"/>
    <w:rsid w:val="0095537D"/>
    <w:rsid w:val="00955BBD"/>
    <w:rsid w:val="00955E56"/>
    <w:rsid w:val="00955FA8"/>
    <w:rsid w:val="00956137"/>
    <w:rsid w:val="00956393"/>
    <w:rsid w:val="00956E08"/>
    <w:rsid w:val="00957181"/>
    <w:rsid w:val="0095729E"/>
    <w:rsid w:val="0095734E"/>
    <w:rsid w:val="00957A42"/>
    <w:rsid w:val="00957FB4"/>
    <w:rsid w:val="00957FD4"/>
    <w:rsid w:val="00960169"/>
    <w:rsid w:val="009613A6"/>
    <w:rsid w:val="009614CA"/>
    <w:rsid w:val="00963B12"/>
    <w:rsid w:val="00963BC0"/>
    <w:rsid w:val="009648EF"/>
    <w:rsid w:val="009651C9"/>
    <w:rsid w:val="009651EB"/>
    <w:rsid w:val="00965815"/>
    <w:rsid w:val="0096592E"/>
    <w:rsid w:val="00965A5F"/>
    <w:rsid w:val="00966801"/>
    <w:rsid w:val="0096729D"/>
    <w:rsid w:val="00967642"/>
    <w:rsid w:val="0097009E"/>
    <w:rsid w:val="00970327"/>
    <w:rsid w:val="009703CC"/>
    <w:rsid w:val="009705A9"/>
    <w:rsid w:val="00970A2A"/>
    <w:rsid w:val="009711F4"/>
    <w:rsid w:val="009713E2"/>
    <w:rsid w:val="0097156A"/>
    <w:rsid w:val="0097165D"/>
    <w:rsid w:val="009724F2"/>
    <w:rsid w:val="0097270C"/>
    <w:rsid w:val="00972CD5"/>
    <w:rsid w:val="0097376B"/>
    <w:rsid w:val="00973B51"/>
    <w:rsid w:val="00973E5C"/>
    <w:rsid w:val="009742E7"/>
    <w:rsid w:val="00974DC1"/>
    <w:rsid w:val="00974F96"/>
    <w:rsid w:val="0097522F"/>
    <w:rsid w:val="0097529D"/>
    <w:rsid w:val="00975636"/>
    <w:rsid w:val="00975823"/>
    <w:rsid w:val="00975F72"/>
    <w:rsid w:val="00977318"/>
    <w:rsid w:val="009774C6"/>
    <w:rsid w:val="009801B6"/>
    <w:rsid w:val="00980270"/>
    <w:rsid w:val="009802FC"/>
    <w:rsid w:val="00980AA2"/>
    <w:rsid w:val="009810A3"/>
    <w:rsid w:val="00981742"/>
    <w:rsid w:val="0098208E"/>
    <w:rsid w:val="00982990"/>
    <w:rsid w:val="00982E08"/>
    <w:rsid w:val="00984035"/>
    <w:rsid w:val="00984046"/>
    <w:rsid w:val="00984B66"/>
    <w:rsid w:val="00984E5D"/>
    <w:rsid w:val="00984ED6"/>
    <w:rsid w:val="0098517E"/>
    <w:rsid w:val="009851E3"/>
    <w:rsid w:val="009852A2"/>
    <w:rsid w:val="00985C82"/>
    <w:rsid w:val="00985E0E"/>
    <w:rsid w:val="0098669D"/>
    <w:rsid w:val="00986BDD"/>
    <w:rsid w:val="0098767D"/>
    <w:rsid w:val="009876DA"/>
    <w:rsid w:val="00990190"/>
    <w:rsid w:val="00990509"/>
    <w:rsid w:val="00990D39"/>
    <w:rsid w:val="00991E05"/>
    <w:rsid w:val="00991EAE"/>
    <w:rsid w:val="00992141"/>
    <w:rsid w:val="00992850"/>
    <w:rsid w:val="00992A15"/>
    <w:rsid w:val="009930B2"/>
    <w:rsid w:val="00993AA5"/>
    <w:rsid w:val="00993D3F"/>
    <w:rsid w:val="00993EB1"/>
    <w:rsid w:val="0099408E"/>
    <w:rsid w:val="00994535"/>
    <w:rsid w:val="00994545"/>
    <w:rsid w:val="009946A3"/>
    <w:rsid w:val="00994798"/>
    <w:rsid w:val="00995291"/>
    <w:rsid w:val="00995B94"/>
    <w:rsid w:val="00996033"/>
    <w:rsid w:val="00996364"/>
    <w:rsid w:val="00996603"/>
    <w:rsid w:val="00996D83"/>
    <w:rsid w:val="00997456"/>
    <w:rsid w:val="0099785E"/>
    <w:rsid w:val="00997EAC"/>
    <w:rsid w:val="009A00A2"/>
    <w:rsid w:val="009A069A"/>
    <w:rsid w:val="009A0A1B"/>
    <w:rsid w:val="009A0D8A"/>
    <w:rsid w:val="009A0EBC"/>
    <w:rsid w:val="009A1100"/>
    <w:rsid w:val="009A1C4B"/>
    <w:rsid w:val="009A2D4C"/>
    <w:rsid w:val="009A3A93"/>
    <w:rsid w:val="009A49D4"/>
    <w:rsid w:val="009A5014"/>
    <w:rsid w:val="009A562D"/>
    <w:rsid w:val="009A5A76"/>
    <w:rsid w:val="009A5B94"/>
    <w:rsid w:val="009A5BF7"/>
    <w:rsid w:val="009A5D6A"/>
    <w:rsid w:val="009A5EE2"/>
    <w:rsid w:val="009A6623"/>
    <w:rsid w:val="009A6964"/>
    <w:rsid w:val="009A6ADD"/>
    <w:rsid w:val="009A6D32"/>
    <w:rsid w:val="009A700A"/>
    <w:rsid w:val="009A71C7"/>
    <w:rsid w:val="009A73B9"/>
    <w:rsid w:val="009A7C44"/>
    <w:rsid w:val="009A7DB0"/>
    <w:rsid w:val="009A7E6A"/>
    <w:rsid w:val="009B03CF"/>
    <w:rsid w:val="009B070C"/>
    <w:rsid w:val="009B0D70"/>
    <w:rsid w:val="009B1418"/>
    <w:rsid w:val="009B15FA"/>
    <w:rsid w:val="009B1CBB"/>
    <w:rsid w:val="009B1E9F"/>
    <w:rsid w:val="009B1FB6"/>
    <w:rsid w:val="009B23EA"/>
    <w:rsid w:val="009B263F"/>
    <w:rsid w:val="009B30E2"/>
    <w:rsid w:val="009B3632"/>
    <w:rsid w:val="009B3A86"/>
    <w:rsid w:val="009B4400"/>
    <w:rsid w:val="009B4514"/>
    <w:rsid w:val="009B45F9"/>
    <w:rsid w:val="009B4A5C"/>
    <w:rsid w:val="009B56D6"/>
    <w:rsid w:val="009B60D9"/>
    <w:rsid w:val="009B6613"/>
    <w:rsid w:val="009B73F2"/>
    <w:rsid w:val="009B7614"/>
    <w:rsid w:val="009B7645"/>
    <w:rsid w:val="009C017D"/>
    <w:rsid w:val="009C02CC"/>
    <w:rsid w:val="009C02E8"/>
    <w:rsid w:val="009C08DA"/>
    <w:rsid w:val="009C0C59"/>
    <w:rsid w:val="009C0EC4"/>
    <w:rsid w:val="009C188E"/>
    <w:rsid w:val="009C270D"/>
    <w:rsid w:val="009C28D8"/>
    <w:rsid w:val="009C2DCD"/>
    <w:rsid w:val="009C33A7"/>
    <w:rsid w:val="009C3659"/>
    <w:rsid w:val="009C3A5A"/>
    <w:rsid w:val="009C421D"/>
    <w:rsid w:val="009C432C"/>
    <w:rsid w:val="009C4543"/>
    <w:rsid w:val="009C45A8"/>
    <w:rsid w:val="009C4671"/>
    <w:rsid w:val="009C4A96"/>
    <w:rsid w:val="009C54C6"/>
    <w:rsid w:val="009C55BD"/>
    <w:rsid w:val="009C5E59"/>
    <w:rsid w:val="009C6482"/>
    <w:rsid w:val="009C6E91"/>
    <w:rsid w:val="009C6EF5"/>
    <w:rsid w:val="009C71C7"/>
    <w:rsid w:val="009C755B"/>
    <w:rsid w:val="009C794E"/>
    <w:rsid w:val="009C7AD5"/>
    <w:rsid w:val="009C7B71"/>
    <w:rsid w:val="009C7F08"/>
    <w:rsid w:val="009D050E"/>
    <w:rsid w:val="009D10C7"/>
    <w:rsid w:val="009D17CB"/>
    <w:rsid w:val="009D1D0E"/>
    <w:rsid w:val="009D1FA0"/>
    <w:rsid w:val="009D32CC"/>
    <w:rsid w:val="009D341F"/>
    <w:rsid w:val="009D3ABD"/>
    <w:rsid w:val="009D3C55"/>
    <w:rsid w:val="009D3C92"/>
    <w:rsid w:val="009D3FB0"/>
    <w:rsid w:val="009D41E5"/>
    <w:rsid w:val="009D43A4"/>
    <w:rsid w:val="009D4B10"/>
    <w:rsid w:val="009D4EFF"/>
    <w:rsid w:val="009D50DA"/>
    <w:rsid w:val="009D5263"/>
    <w:rsid w:val="009D5735"/>
    <w:rsid w:val="009D5DF9"/>
    <w:rsid w:val="009D5E2B"/>
    <w:rsid w:val="009D5F84"/>
    <w:rsid w:val="009D5FEC"/>
    <w:rsid w:val="009D652C"/>
    <w:rsid w:val="009D65ED"/>
    <w:rsid w:val="009D6A01"/>
    <w:rsid w:val="009D719B"/>
    <w:rsid w:val="009D7D88"/>
    <w:rsid w:val="009E05B9"/>
    <w:rsid w:val="009E05F6"/>
    <w:rsid w:val="009E0C58"/>
    <w:rsid w:val="009E11B8"/>
    <w:rsid w:val="009E12CD"/>
    <w:rsid w:val="009E12F3"/>
    <w:rsid w:val="009E1AB9"/>
    <w:rsid w:val="009E24AD"/>
    <w:rsid w:val="009E2E34"/>
    <w:rsid w:val="009E3054"/>
    <w:rsid w:val="009E3C40"/>
    <w:rsid w:val="009E41B8"/>
    <w:rsid w:val="009E4451"/>
    <w:rsid w:val="009E4B78"/>
    <w:rsid w:val="009E4FA7"/>
    <w:rsid w:val="009E5338"/>
    <w:rsid w:val="009E5780"/>
    <w:rsid w:val="009E5D85"/>
    <w:rsid w:val="009E62D9"/>
    <w:rsid w:val="009E65CF"/>
    <w:rsid w:val="009E686B"/>
    <w:rsid w:val="009E72D7"/>
    <w:rsid w:val="009E744E"/>
    <w:rsid w:val="009E7DE3"/>
    <w:rsid w:val="009E7EB3"/>
    <w:rsid w:val="009F0802"/>
    <w:rsid w:val="009F08BB"/>
    <w:rsid w:val="009F0A05"/>
    <w:rsid w:val="009F0E95"/>
    <w:rsid w:val="009F118D"/>
    <w:rsid w:val="009F120E"/>
    <w:rsid w:val="009F1299"/>
    <w:rsid w:val="009F1576"/>
    <w:rsid w:val="009F1D7F"/>
    <w:rsid w:val="009F206B"/>
    <w:rsid w:val="009F2586"/>
    <w:rsid w:val="009F2C40"/>
    <w:rsid w:val="009F2F96"/>
    <w:rsid w:val="009F342F"/>
    <w:rsid w:val="009F38F0"/>
    <w:rsid w:val="009F3906"/>
    <w:rsid w:val="009F4658"/>
    <w:rsid w:val="009F4C7D"/>
    <w:rsid w:val="009F4F11"/>
    <w:rsid w:val="009F501A"/>
    <w:rsid w:val="009F521B"/>
    <w:rsid w:val="009F55A7"/>
    <w:rsid w:val="009F5BB5"/>
    <w:rsid w:val="009F6A56"/>
    <w:rsid w:val="009F6A5A"/>
    <w:rsid w:val="009F6BA1"/>
    <w:rsid w:val="009F6D9D"/>
    <w:rsid w:val="009F73B6"/>
    <w:rsid w:val="009F75FD"/>
    <w:rsid w:val="009F76CA"/>
    <w:rsid w:val="009F7D5B"/>
    <w:rsid w:val="00A00B68"/>
    <w:rsid w:val="00A01060"/>
    <w:rsid w:val="00A01E09"/>
    <w:rsid w:val="00A02051"/>
    <w:rsid w:val="00A0209D"/>
    <w:rsid w:val="00A021C7"/>
    <w:rsid w:val="00A021DA"/>
    <w:rsid w:val="00A026FC"/>
    <w:rsid w:val="00A03420"/>
    <w:rsid w:val="00A03563"/>
    <w:rsid w:val="00A037C9"/>
    <w:rsid w:val="00A03AC9"/>
    <w:rsid w:val="00A03E55"/>
    <w:rsid w:val="00A043B6"/>
    <w:rsid w:val="00A0484F"/>
    <w:rsid w:val="00A04CC1"/>
    <w:rsid w:val="00A04DED"/>
    <w:rsid w:val="00A04E8A"/>
    <w:rsid w:val="00A04ED3"/>
    <w:rsid w:val="00A0504C"/>
    <w:rsid w:val="00A0545A"/>
    <w:rsid w:val="00A054BA"/>
    <w:rsid w:val="00A05755"/>
    <w:rsid w:val="00A0590E"/>
    <w:rsid w:val="00A05FD6"/>
    <w:rsid w:val="00A062C3"/>
    <w:rsid w:val="00A06597"/>
    <w:rsid w:val="00A07031"/>
    <w:rsid w:val="00A071A3"/>
    <w:rsid w:val="00A0748D"/>
    <w:rsid w:val="00A07894"/>
    <w:rsid w:val="00A07E8E"/>
    <w:rsid w:val="00A10783"/>
    <w:rsid w:val="00A10FEB"/>
    <w:rsid w:val="00A111ED"/>
    <w:rsid w:val="00A11515"/>
    <w:rsid w:val="00A125B6"/>
    <w:rsid w:val="00A12AF3"/>
    <w:rsid w:val="00A12D49"/>
    <w:rsid w:val="00A13378"/>
    <w:rsid w:val="00A13602"/>
    <w:rsid w:val="00A14157"/>
    <w:rsid w:val="00A1447A"/>
    <w:rsid w:val="00A14543"/>
    <w:rsid w:val="00A1458C"/>
    <w:rsid w:val="00A14B15"/>
    <w:rsid w:val="00A14B77"/>
    <w:rsid w:val="00A14C47"/>
    <w:rsid w:val="00A15980"/>
    <w:rsid w:val="00A15CB9"/>
    <w:rsid w:val="00A15CDB"/>
    <w:rsid w:val="00A15D32"/>
    <w:rsid w:val="00A15FC0"/>
    <w:rsid w:val="00A174A2"/>
    <w:rsid w:val="00A1795F"/>
    <w:rsid w:val="00A17B6C"/>
    <w:rsid w:val="00A17DDB"/>
    <w:rsid w:val="00A17FC7"/>
    <w:rsid w:val="00A2043A"/>
    <w:rsid w:val="00A2086B"/>
    <w:rsid w:val="00A213DF"/>
    <w:rsid w:val="00A22E20"/>
    <w:rsid w:val="00A22E44"/>
    <w:rsid w:val="00A2312F"/>
    <w:rsid w:val="00A235FC"/>
    <w:rsid w:val="00A23DA2"/>
    <w:rsid w:val="00A23F21"/>
    <w:rsid w:val="00A2408B"/>
    <w:rsid w:val="00A2446E"/>
    <w:rsid w:val="00A245A4"/>
    <w:rsid w:val="00A24714"/>
    <w:rsid w:val="00A24A29"/>
    <w:rsid w:val="00A25E2D"/>
    <w:rsid w:val="00A26121"/>
    <w:rsid w:val="00A261B6"/>
    <w:rsid w:val="00A2622A"/>
    <w:rsid w:val="00A2639C"/>
    <w:rsid w:val="00A26A94"/>
    <w:rsid w:val="00A27571"/>
    <w:rsid w:val="00A278DC"/>
    <w:rsid w:val="00A27C2D"/>
    <w:rsid w:val="00A27CA9"/>
    <w:rsid w:val="00A30593"/>
    <w:rsid w:val="00A30DBE"/>
    <w:rsid w:val="00A31323"/>
    <w:rsid w:val="00A314A1"/>
    <w:rsid w:val="00A31672"/>
    <w:rsid w:val="00A31CE0"/>
    <w:rsid w:val="00A3207A"/>
    <w:rsid w:val="00A322A4"/>
    <w:rsid w:val="00A322E3"/>
    <w:rsid w:val="00A32418"/>
    <w:rsid w:val="00A32689"/>
    <w:rsid w:val="00A32CF4"/>
    <w:rsid w:val="00A333BA"/>
    <w:rsid w:val="00A33D41"/>
    <w:rsid w:val="00A345CE"/>
    <w:rsid w:val="00A3472D"/>
    <w:rsid w:val="00A3495E"/>
    <w:rsid w:val="00A34A25"/>
    <w:rsid w:val="00A35566"/>
    <w:rsid w:val="00A35A75"/>
    <w:rsid w:val="00A35B81"/>
    <w:rsid w:val="00A35CFB"/>
    <w:rsid w:val="00A35F13"/>
    <w:rsid w:val="00A36327"/>
    <w:rsid w:val="00A36A85"/>
    <w:rsid w:val="00A36FD1"/>
    <w:rsid w:val="00A374EE"/>
    <w:rsid w:val="00A37A17"/>
    <w:rsid w:val="00A37B49"/>
    <w:rsid w:val="00A40B00"/>
    <w:rsid w:val="00A40C14"/>
    <w:rsid w:val="00A4102B"/>
    <w:rsid w:val="00A41B1D"/>
    <w:rsid w:val="00A42559"/>
    <w:rsid w:val="00A426B1"/>
    <w:rsid w:val="00A42BAB"/>
    <w:rsid w:val="00A42CAC"/>
    <w:rsid w:val="00A446F2"/>
    <w:rsid w:val="00A448AA"/>
    <w:rsid w:val="00A44D52"/>
    <w:rsid w:val="00A45406"/>
    <w:rsid w:val="00A45431"/>
    <w:rsid w:val="00A45C31"/>
    <w:rsid w:val="00A45CF8"/>
    <w:rsid w:val="00A4613D"/>
    <w:rsid w:val="00A46249"/>
    <w:rsid w:val="00A4667B"/>
    <w:rsid w:val="00A47B4B"/>
    <w:rsid w:val="00A50B54"/>
    <w:rsid w:val="00A50BA1"/>
    <w:rsid w:val="00A52D8E"/>
    <w:rsid w:val="00A53615"/>
    <w:rsid w:val="00A5466E"/>
    <w:rsid w:val="00A54749"/>
    <w:rsid w:val="00A54BAE"/>
    <w:rsid w:val="00A55C9D"/>
    <w:rsid w:val="00A564ED"/>
    <w:rsid w:val="00A57025"/>
    <w:rsid w:val="00A571DD"/>
    <w:rsid w:val="00A578B3"/>
    <w:rsid w:val="00A579BB"/>
    <w:rsid w:val="00A57D1D"/>
    <w:rsid w:val="00A57E55"/>
    <w:rsid w:val="00A600CF"/>
    <w:rsid w:val="00A607A8"/>
    <w:rsid w:val="00A60894"/>
    <w:rsid w:val="00A616DE"/>
    <w:rsid w:val="00A61761"/>
    <w:rsid w:val="00A61FFA"/>
    <w:rsid w:val="00A624FD"/>
    <w:rsid w:val="00A63028"/>
    <w:rsid w:val="00A6314A"/>
    <w:rsid w:val="00A637E4"/>
    <w:rsid w:val="00A65077"/>
    <w:rsid w:val="00A650E0"/>
    <w:rsid w:val="00A65323"/>
    <w:rsid w:val="00A658D7"/>
    <w:rsid w:val="00A66491"/>
    <w:rsid w:val="00A670D7"/>
    <w:rsid w:val="00A67182"/>
    <w:rsid w:val="00A6760A"/>
    <w:rsid w:val="00A7065A"/>
    <w:rsid w:val="00A70848"/>
    <w:rsid w:val="00A71BD7"/>
    <w:rsid w:val="00A71DFE"/>
    <w:rsid w:val="00A7310A"/>
    <w:rsid w:val="00A7358D"/>
    <w:rsid w:val="00A73957"/>
    <w:rsid w:val="00A74393"/>
    <w:rsid w:val="00A749F8"/>
    <w:rsid w:val="00A751FB"/>
    <w:rsid w:val="00A75309"/>
    <w:rsid w:val="00A75534"/>
    <w:rsid w:val="00A75574"/>
    <w:rsid w:val="00A75AC1"/>
    <w:rsid w:val="00A760AE"/>
    <w:rsid w:val="00A764D1"/>
    <w:rsid w:val="00A768D2"/>
    <w:rsid w:val="00A76E3F"/>
    <w:rsid w:val="00A777FE"/>
    <w:rsid w:val="00A77B16"/>
    <w:rsid w:val="00A77BC8"/>
    <w:rsid w:val="00A77C2D"/>
    <w:rsid w:val="00A77CDB"/>
    <w:rsid w:val="00A77D0F"/>
    <w:rsid w:val="00A77F7F"/>
    <w:rsid w:val="00A77F9B"/>
    <w:rsid w:val="00A77FF8"/>
    <w:rsid w:val="00A80781"/>
    <w:rsid w:val="00A81485"/>
    <w:rsid w:val="00A814E7"/>
    <w:rsid w:val="00A81869"/>
    <w:rsid w:val="00A81C42"/>
    <w:rsid w:val="00A821B5"/>
    <w:rsid w:val="00A82377"/>
    <w:rsid w:val="00A84309"/>
    <w:rsid w:val="00A8454F"/>
    <w:rsid w:val="00A84EE1"/>
    <w:rsid w:val="00A85006"/>
    <w:rsid w:val="00A85DBD"/>
    <w:rsid w:val="00A8609F"/>
    <w:rsid w:val="00A86415"/>
    <w:rsid w:val="00A8704D"/>
    <w:rsid w:val="00A8726B"/>
    <w:rsid w:val="00A87E84"/>
    <w:rsid w:val="00A90C21"/>
    <w:rsid w:val="00A90F6D"/>
    <w:rsid w:val="00A923D1"/>
    <w:rsid w:val="00A92869"/>
    <w:rsid w:val="00A92AF6"/>
    <w:rsid w:val="00A92DAB"/>
    <w:rsid w:val="00A9345C"/>
    <w:rsid w:val="00A937A8"/>
    <w:rsid w:val="00A93925"/>
    <w:rsid w:val="00A942D3"/>
    <w:rsid w:val="00A94777"/>
    <w:rsid w:val="00A94928"/>
    <w:rsid w:val="00A949DD"/>
    <w:rsid w:val="00A94C16"/>
    <w:rsid w:val="00A94D48"/>
    <w:rsid w:val="00A9559D"/>
    <w:rsid w:val="00A95B73"/>
    <w:rsid w:val="00A966E3"/>
    <w:rsid w:val="00A96C81"/>
    <w:rsid w:val="00A97F66"/>
    <w:rsid w:val="00AA04C3"/>
    <w:rsid w:val="00AA0F35"/>
    <w:rsid w:val="00AA1266"/>
    <w:rsid w:val="00AA18C5"/>
    <w:rsid w:val="00AA24BB"/>
    <w:rsid w:val="00AA253E"/>
    <w:rsid w:val="00AA2747"/>
    <w:rsid w:val="00AA2E47"/>
    <w:rsid w:val="00AA3BC7"/>
    <w:rsid w:val="00AA3C89"/>
    <w:rsid w:val="00AA3D01"/>
    <w:rsid w:val="00AA3E7D"/>
    <w:rsid w:val="00AA45B6"/>
    <w:rsid w:val="00AA4714"/>
    <w:rsid w:val="00AA48A9"/>
    <w:rsid w:val="00AA48F9"/>
    <w:rsid w:val="00AA4C2D"/>
    <w:rsid w:val="00AA4CB7"/>
    <w:rsid w:val="00AA5E90"/>
    <w:rsid w:val="00AA5F27"/>
    <w:rsid w:val="00AA600A"/>
    <w:rsid w:val="00AA68FA"/>
    <w:rsid w:val="00AA6ABC"/>
    <w:rsid w:val="00AA6C3B"/>
    <w:rsid w:val="00AA6E72"/>
    <w:rsid w:val="00AA7280"/>
    <w:rsid w:val="00AA77AF"/>
    <w:rsid w:val="00AA7EA9"/>
    <w:rsid w:val="00AB0655"/>
    <w:rsid w:val="00AB0BCF"/>
    <w:rsid w:val="00AB0CAE"/>
    <w:rsid w:val="00AB1807"/>
    <w:rsid w:val="00AB2383"/>
    <w:rsid w:val="00AB2BAE"/>
    <w:rsid w:val="00AB2C4A"/>
    <w:rsid w:val="00AB2F3A"/>
    <w:rsid w:val="00AB3067"/>
    <w:rsid w:val="00AB33C1"/>
    <w:rsid w:val="00AB352F"/>
    <w:rsid w:val="00AB38D8"/>
    <w:rsid w:val="00AB3D49"/>
    <w:rsid w:val="00AB4163"/>
    <w:rsid w:val="00AB491D"/>
    <w:rsid w:val="00AB5224"/>
    <w:rsid w:val="00AB6723"/>
    <w:rsid w:val="00AB6815"/>
    <w:rsid w:val="00AB68A1"/>
    <w:rsid w:val="00AB6C87"/>
    <w:rsid w:val="00AC0432"/>
    <w:rsid w:val="00AC07F4"/>
    <w:rsid w:val="00AC0808"/>
    <w:rsid w:val="00AC0D42"/>
    <w:rsid w:val="00AC0FEA"/>
    <w:rsid w:val="00AC119B"/>
    <w:rsid w:val="00AC11BF"/>
    <w:rsid w:val="00AC132D"/>
    <w:rsid w:val="00AC1AAF"/>
    <w:rsid w:val="00AC1D87"/>
    <w:rsid w:val="00AC24AC"/>
    <w:rsid w:val="00AC33E4"/>
    <w:rsid w:val="00AC3515"/>
    <w:rsid w:val="00AC3C24"/>
    <w:rsid w:val="00AC426D"/>
    <w:rsid w:val="00AC42E0"/>
    <w:rsid w:val="00AC431B"/>
    <w:rsid w:val="00AC4347"/>
    <w:rsid w:val="00AC4CF8"/>
    <w:rsid w:val="00AC4D32"/>
    <w:rsid w:val="00AC4EAB"/>
    <w:rsid w:val="00AC4ED9"/>
    <w:rsid w:val="00AC5014"/>
    <w:rsid w:val="00AC532D"/>
    <w:rsid w:val="00AC5887"/>
    <w:rsid w:val="00AC621A"/>
    <w:rsid w:val="00AC6567"/>
    <w:rsid w:val="00AC6792"/>
    <w:rsid w:val="00AC695C"/>
    <w:rsid w:val="00AC6D2E"/>
    <w:rsid w:val="00AC7033"/>
    <w:rsid w:val="00AC773B"/>
    <w:rsid w:val="00AC7D88"/>
    <w:rsid w:val="00AD0832"/>
    <w:rsid w:val="00AD0A58"/>
    <w:rsid w:val="00AD0F4B"/>
    <w:rsid w:val="00AD199E"/>
    <w:rsid w:val="00AD1C4B"/>
    <w:rsid w:val="00AD20E1"/>
    <w:rsid w:val="00AD2912"/>
    <w:rsid w:val="00AD2A26"/>
    <w:rsid w:val="00AD30E2"/>
    <w:rsid w:val="00AD363C"/>
    <w:rsid w:val="00AD40A4"/>
    <w:rsid w:val="00AD42F3"/>
    <w:rsid w:val="00AD44AF"/>
    <w:rsid w:val="00AD46C5"/>
    <w:rsid w:val="00AD4D1B"/>
    <w:rsid w:val="00AD4EE9"/>
    <w:rsid w:val="00AD5387"/>
    <w:rsid w:val="00AD5D1C"/>
    <w:rsid w:val="00AD6544"/>
    <w:rsid w:val="00AD7358"/>
    <w:rsid w:val="00AD73CF"/>
    <w:rsid w:val="00AD783C"/>
    <w:rsid w:val="00AD7E53"/>
    <w:rsid w:val="00AE05A8"/>
    <w:rsid w:val="00AE081D"/>
    <w:rsid w:val="00AE0882"/>
    <w:rsid w:val="00AE08E0"/>
    <w:rsid w:val="00AE0B27"/>
    <w:rsid w:val="00AE0BAD"/>
    <w:rsid w:val="00AE0D50"/>
    <w:rsid w:val="00AE13D1"/>
    <w:rsid w:val="00AE21C3"/>
    <w:rsid w:val="00AE28C3"/>
    <w:rsid w:val="00AE354E"/>
    <w:rsid w:val="00AE38DF"/>
    <w:rsid w:val="00AE3C61"/>
    <w:rsid w:val="00AE3E78"/>
    <w:rsid w:val="00AE44E0"/>
    <w:rsid w:val="00AE4634"/>
    <w:rsid w:val="00AE47BC"/>
    <w:rsid w:val="00AE4DC0"/>
    <w:rsid w:val="00AE503C"/>
    <w:rsid w:val="00AE74C3"/>
    <w:rsid w:val="00AE7653"/>
    <w:rsid w:val="00AE7F2A"/>
    <w:rsid w:val="00AF0C43"/>
    <w:rsid w:val="00AF1370"/>
    <w:rsid w:val="00AF173D"/>
    <w:rsid w:val="00AF1D2C"/>
    <w:rsid w:val="00AF2789"/>
    <w:rsid w:val="00AF2C25"/>
    <w:rsid w:val="00AF2D4F"/>
    <w:rsid w:val="00AF2F14"/>
    <w:rsid w:val="00AF32E1"/>
    <w:rsid w:val="00AF33AA"/>
    <w:rsid w:val="00AF3D3D"/>
    <w:rsid w:val="00AF49F9"/>
    <w:rsid w:val="00AF4DF8"/>
    <w:rsid w:val="00AF537D"/>
    <w:rsid w:val="00AF652B"/>
    <w:rsid w:val="00AF6822"/>
    <w:rsid w:val="00AF68FB"/>
    <w:rsid w:val="00AF751B"/>
    <w:rsid w:val="00AF79E1"/>
    <w:rsid w:val="00AF7B74"/>
    <w:rsid w:val="00AF7E35"/>
    <w:rsid w:val="00B000FA"/>
    <w:rsid w:val="00B00399"/>
    <w:rsid w:val="00B009F5"/>
    <w:rsid w:val="00B01398"/>
    <w:rsid w:val="00B01A8F"/>
    <w:rsid w:val="00B02194"/>
    <w:rsid w:val="00B021FD"/>
    <w:rsid w:val="00B023A4"/>
    <w:rsid w:val="00B028E7"/>
    <w:rsid w:val="00B028E8"/>
    <w:rsid w:val="00B02CA4"/>
    <w:rsid w:val="00B033DD"/>
    <w:rsid w:val="00B03DA8"/>
    <w:rsid w:val="00B041A7"/>
    <w:rsid w:val="00B04249"/>
    <w:rsid w:val="00B0424E"/>
    <w:rsid w:val="00B0458A"/>
    <w:rsid w:val="00B0562A"/>
    <w:rsid w:val="00B063AD"/>
    <w:rsid w:val="00B06534"/>
    <w:rsid w:val="00B06ADC"/>
    <w:rsid w:val="00B06AF8"/>
    <w:rsid w:val="00B06E6A"/>
    <w:rsid w:val="00B07872"/>
    <w:rsid w:val="00B079E9"/>
    <w:rsid w:val="00B07ED3"/>
    <w:rsid w:val="00B10BB6"/>
    <w:rsid w:val="00B10D34"/>
    <w:rsid w:val="00B10DB8"/>
    <w:rsid w:val="00B113F5"/>
    <w:rsid w:val="00B13798"/>
    <w:rsid w:val="00B137D1"/>
    <w:rsid w:val="00B13F82"/>
    <w:rsid w:val="00B14C3E"/>
    <w:rsid w:val="00B150BE"/>
    <w:rsid w:val="00B1561E"/>
    <w:rsid w:val="00B1578C"/>
    <w:rsid w:val="00B15B89"/>
    <w:rsid w:val="00B15CBD"/>
    <w:rsid w:val="00B17601"/>
    <w:rsid w:val="00B17709"/>
    <w:rsid w:val="00B178C7"/>
    <w:rsid w:val="00B17BB4"/>
    <w:rsid w:val="00B17E8F"/>
    <w:rsid w:val="00B201F7"/>
    <w:rsid w:val="00B202D6"/>
    <w:rsid w:val="00B2071A"/>
    <w:rsid w:val="00B20A7B"/>
    <w:rsid w:val="00B20B51"/>
    <w:rsid w:val="00B21633"/>
    <w:rsid w:val="00B219E1"/>
    <w:rsid w:val="00B21AAF"/>
    <w:rsid w:val="00B21C34"/>
    <w:rsid w:val="00B22230"/>
    <w:rsid w:val="00B22BC9"/>
    <w:rsid w:val="00B22BF4"/>
    <w:rsid w:val="00B23511"/>
    <w:rsid w:val="00B23539"/>
    <w:rsid w:val="00B23646"/>
    <w:rsid w:val="00B23C7E"/>
    <w:rsid w:val="00B23DD0"/>
    <w:rsid w:val="00B24443"/>
    <w:rsid w:val="00B246E6"/>
    <w:rsid w:val="00B24910"/>
    <w:rsid w:val="00B24E4A"/>
    <w:rsid w:val="00B2543E"/>
    <w:rsid w:val="00B25474"/>
    <w:rsid w:val="00B276BE"/>
    <w:rsid w:val="00B27CC1"/>
    <w:rsid w:val="00B30171"/>
    <w:rsid w:val="00B30E8B"/>
    <w:rsid w:val="00B30FBF"/>
    <w:rsid w:val="00B320BA"/>
    <w:rsid w:val="00B3236B"/>
    <w:rsid w:val="00B32AF1"/>
    <w:rsid w:val="00B336A1"/>
    <w:rsid w:val="00B33CBC"/>
    <w:rsid w:val="00B33CC2"/>
    <w:rsid w:val="00B34144"/>
    <w:rsid w:val="00B341E7"/>
    <w:rsid w:val="00B344A8"/>
    <w:rsid w:val="00B344B1"/>
    <w:rsid w:val="00B34662"/>
    <w:rsid w:val="00B3497A"/>
    <w:rsid w:val="00B34A06"/>
    <w:rsid w:val="00B34B7E"/>
    <w:rsid w:val="00B34D1A"/>
    <w:rsid w:val="00B36EA4"/>
    <w:rsid w:val="00B37458"/>
    <w:rsid w:val="00B37792"/>
    <w:rsid w:val="00B37A58"/>
    <w:rsid w:val="00B37C18"/>
    <w:rsid w:val="00B409BF"/>
    <w:rsid w:val="00B40B85"/>
    <w:rsid w:val="00B4220F"/>
    <w:rsid w:val="00B42546"/>
    <w:rsid w:val="00B42860"/>
    <w:rsid w:val="00B428A3"/>
    <w:rsid w:val="00B42AF1"/>
    <w:rsid w:val="00B42CD0"/>
    <w:rsid w:val="00B44C49"/>
    <w:rsid w:val="00B45B9C"/>
    <w:rsid w:val="00B461BC"/>
    <w:rsid w:val="00B46824"/>
    <w:rsid w:val="00B46E94"/>
    <w:rsid w:val="00B47084"/>
    <w:rsid w:val="00B47750"/>
    <w:rsid w:val="00B50068"/>
    <w:rsid w:val="00B50E99"/>
    <w:rsid w:val="00B51082"/>
    <w:rsid w:val="00B51308"/>
    <w:rsid w:val="00B519F1"/>
    <w:rsid w:val="00B51E5E"/>
    <w:rsid w:val="00B520C3"/>
    <w:rsid w:val="00B52389"/>
    <w:rsid w:val="00B5287A"/>
    <w:rsid w:val="00B52D2C"/>
    <w:rsid w:val="00B52D41"/>
    <w:rsid w:val="00B53899"/>
    <w:rsid w:val="00B54548"/>
    <w:rsid w:val="00B5468D"/>
    <w:rsid w:val="00B54C83"/>
    <w:rsid w:val="00B55018"/>
    <w:rsid w:val="00B55498"/>
    <w:rsid w:val="00B5579A"/>
    <w:rsid w:val="00B55C62"/>
    <w:rsid w:val="00B56418"/>
    <w:rsid w:val="00B56785"/>
    <w:rsid w:val="00B56B5D"/>
    <w:rsid w:val="00B57331"/>
    <w:rsid w:val="00B57E90"/>
    <w:rsid w:val="00B606BF"/>
    <w:rsid w:val="00B6094C"/>
    <w:rsid w:val="00B6197C"/>
    <w:rsid w:val="00B62134"/>
    <w:rsid w:val="00B635A5"/>
    <w:rsid w:val="00B63BC0"/>
    <w:rsid w:val="00B63C14"/>
    <w:rsid w:val="00B63E86"/>
    <w:rsid w:val="00B6403E"/>
    <w:rsid w:val="00B64153"/>
    <w:rsid w:val="00B64272"/>
    <w:rsid w:val="00B64835"/>
    <w:rsid w:val="00B648B1"/>
    <w:rsid w:val="00B64FE3"/>
    <w:rsid w:val="00B65122"/>
    <w:rsid w:val="00B65864"/>
    <w:rsid w:val="00B659E3"/>
    <w:rsid w:val="00B65EEF"/>
    <w:rsid w:val="00B66424"/>
    <w:rsid w:val="00B666E5"/>
    <w:rsid w:val="00B66CA5"/>
    <w:rsid w:val="00B66EF6"/>
    <w:rsid w:val="00B677BD"/>
    <w:rsid w:val="00B678C6"/>
    <w:rsid w:val="00B701FB"/>
    <w:rsid w:val="00B7044C"/>
    <w:rsid w:val="00B710B1"/>
    <w:rsid w:val="00B71901"/>
    <w:rsid w:val="00B719AA"/>
    <w:rsid w:val="00B723A7"/>
    <w:rsid w:val="00B728FD"/>
    <w:rsid w:val="00B72940"/>
    <w:rsid w:val="00B72B27"/>
    <w:rsid w:val="00B73412"/>
    <w:rsid w:val="00B737F0"/>
    <w:rsid w:val="00B73BF2"/>
    <w:rsid w:val="00B73D0E"/>
    <w:rsid w:val="00B75148"/>
    <w:rsid w:val="00B752A7"/>
    <w:rsid w:val="00B757A7"/>
    <w:rsid w:val="00B7669E"/>
    <w:rsid w:val="00B769B5"/>
    <w:rsid w:val="00B77356"/>
    <w:rsid w:val="00B77AA1"/>
    <w:rsid w:val="00B77CD2"/>
    <w:rsid w:val="00B77E37"/>
    <w:rsid w:val="00B77EE6"/>
    <w:rsid w:val="00B80D82"/>
    <w:rsid w:val="00B8100C"/>
    <w:rsid w:val="00B81D9C"/>
    <w:rsid w:val="00B82545"/>
    <w:rsid w:val="00B8274A"/>
    <w:rsid w:val="00B83015"/>
    <w:rsid w:val="00B833EF"/>
    <w:rsid w:val="00B83FF0"/>
    <w:rsid w:val="00B84220"/>
    <w:rsid w:val="00B843D6"/>
    <w:rsid w:val="00B84C06"/>
    <w:rsid w:val="00B859FB"/>
    <w:rsid w:val="00B85B49"/>
    <w:rsid w:val="00B85E0B"/>
    <w:rsid w:val="00B86631"/>
    <w:rsid w:val="00B86773"/>
    <w:rsid w:val="00B868DB"/>
    <w:rsid w:val="00B86C40"/>
    <w:rsid w:val="00B86D8C"/>
    <w:rsid w:val="00B86DB9"/>
    <w:rsid w:val="00B878BE"/>
    <w:rsid w:val="00B87AC3"/>
    <w:rsid w:val="00B907F7"/>
    <w:rsid w:val="00B909A2"/>
    <w:rsid w:val="00B90BBF"/>
    <w:rsid w:val="00B90FBE"/>
    <w:rsid w:val="00B910BF"/>
    <w:rsid w:val="00B918BC"/>
    <w:rsid w:val="00B923FF"/>
    <w:rsid w:val="00B92537"/>
    <w:rsid w:val="00B9340D"/>
    <w:rsid w:val="00B936B5"/>
    <w:rsid w:val="00B93789"/>
    <w:rsid w:val="00B93AFC"/>
    <w:rsid w:val="00B94763"/>
    <w:rsid w:val="00B94945"/>
    <w:rsid w:val="00B94A67"/>
    <w:rsid w:val="00B950EE"/>
    <w:rsid w:val="00B96881"/>
    <w:rsid w:val="00B9695F"/>
    <w:rsid w:val="00B96D68"/>
    <w:rsid w:val="00B9711B"/>
    <w:rsid w:val="00B974C9"/>
    <w:rsid w:val="00B9789D"/>
    <w:rsid w:val="00B97989"/>
    <w:rsid w:val="00B97AD2"/>
    <w:rsid w:val="00BA04DF"/>
    <w:rsid w:val="00BA0557"/>
    <w:rsid w:val="00BA0566"/>
    <w:rsid w:val="00BA0654"/>
    <w:rsid w:val="00BA0D11"/>
    <w:rsid w:val="00BA0DC7"/>
    <w:rsid w:val="00BA12FC"/>
    <w:rsid w:val="00BA176E"/>
    <w:rsid w:val="00BA1C58"/>
    <w:rsid w:val="00BA22A7"/>
    <w:rsid w:val="00BA2B0A"/>
    <w:rsid w:val="00BA2F83"/>
    <w:rsid w:val="00BA3147"/>
    <w:rsid w:val="00BA352A"/>
    <w:rsid w:val="00BA4042"/>
    <w:rsid w:val="00BA410E"/>
    <w:rsid w:val="00BA47DA"/>
    <w:rsid w:val="00BA48D3"/>
    <w:rsid w:val="00BA496A"/>
    <w:rsid w:val="00BA5517"/>
    <w:rsid w:val="00BA5C80"/>
    <w:rsid w:val="00BA5DAD"/>
    <w:rsid w:val="00BA619D"/>
    <w:rsid w:val="00BA643C"/>
    <w:rsid w:val="00BA64AB"/>
    <w:rsid w:val="00BA65F6"/>
    <w:rsid w:val="00BA6941"/>
    <w:rsid w:val="00BA69F7"/>
    <w:rsid w:val="00BA6B88"/>
    <w:rsid w:val="00BA70D1"/>
    <w:rsid w:val="00BA7374"/>
    <w:rsid w:val="00BA7648"/>
    <w:rsid w:val="00BA76E7"/>
    <w:rsid w:val="00BB0262"/>
    <w:rsid w:val="00BB07E5"/>
    <w:rsid w:val="00BB0866"/>
    <w:rsid w:val="00BB0D4B"/>
    <w:rsid w:val="00BB1C04"/>
    <w:rsid w:val="00BB1F2D"/>
    <w:rsid w:val="00BB2357"/>
    <w:rsid w:val="00BB28DE"/>
    <w:rsid w:val="00BB2F24"/>
    <w:rsid w:val="00BB32BE"/>
    <w:rsid w:val="00BB40D3"/>
    <w:rsid w:val="00BB49BE"/>
    <w:rsid w:val="00BB53B2"/>
    <w:rsid w:val="00BB5AD4"/>
    <w:rsid w:val="00BB5ECB"/>
    <w:rsid w:val="00BB677E"/>
    <w:rsid w:val="00BB6D42"/>
    <w:rsid w:val="00BB6F74"/>
    <w:rsid w:val="00BB6F96"/>
    <w:rsid w:val="00BB7E41"/>
    <w:rsid w:val="00BC006E"/>
    <w:rsid w:val="00BC0325"/>
    <w:rsid w:val="00BC0F38"/>
    <w:rsid w:val="00BC131F"/>
    <w:rsid w:val="00BC1932"/>
    <w:rsid w:val="00BC21CE"/>
    <w:rsid w:val="00BC2233"/>
    <w:rsid w:val="00BC23DC"/>
    <w:rsid w:val="00BC27A3"/>
    <w:rsid w:val="00BC3335"/>
    <w:rsid w:val="00BC3AD0"/>
    <w:rsid w:val="00BC54F4"/>
    <w:rsid w:val="00BC746B"/>
    <w:rsid w:val="00BC747F"/>
    <w:rsid w:val="00BC77D7"/>
    <w:rsid w:val="00BC7805"/>
    <w:rsid w:val="00BC7A64"/>
    <w:rsid w:val="00BC7D02"/>
    <w:rsid w:val="00BC7F24"/>
    <w:rsid w:val="00BD025A"/>
    <w:rsid w:val="00BD0EB0"/>
    <w:rsid w:val="00BD10F0"/>
    <w:rsid w:val="00BD15E9"/>
    <w:rsid w:val="00BD1B1A"/>
    <w:rsid w:val="00BD26E2"/>
    <w:rsid w:val="00BD2827"/>
    <w:rsid w:val="00BD2AA7"/>
    <w:rsid w:val="00BD32F7"/>
    <w:rsid w:val="00BD387E"/>
    <w:rsid w:val="00BD3E53"/>
    <w:rsid w:val="00BD3F6A"/>
    <w:rsid w:val="00BD4D52"/>
    <w:rsid w:val="00BD4DD6"/>
    <w:rsid w:val="00BD562C"/>
    <w:rsid w:val="00BD5BA9"/>
    <w:rsid w:val="00BD5EFC"/>
    <w:rsid w:val="00BD616D"/>
    <w:rsid w:val="00BD6772"/>
    <w:rsid w:val="00BD6B2C"/>
    <w:rsid w:val="00BD6D12"/>
    <w:rsid w:val="00BD6F9A"/>
    <w:rsid w:val="00BD7CC6"/>
    <w:rsid w:val="00BE0301"/>
    <w:rsid w:val="00BE04C7"/>
    <w:rsid w:val="00BE09E8"/>
    <w:rsid w:val="00BE0A90"/>
    <w:rsid w:val="00BE1792"/>
    <w:rsid w:val="00BE2DF1"/>
    <w:rsid w:val="00BE3051"/>
    <w:rsid w:val="00BE306C"/>
    <w:rsid w:val="00BE3AC0"/>
    <w:rsid w:val="00BE3ADF"/>
    <w:rsid w:val="00BE3F25"/>
    <w:rsid w:val="00BE4035"/>
    <w:rsid w:val="00BE4326"/>
    <w:rsid w:val="00BE45B1"/>
    <w:rsid w:val="00BE4C82"/>
    <w:rsid w:val="00BE4C8A"/>
    <w:rsid w:val="00BE616B"/>
    <w:rsid w:val="00BE6511"/>
    <w:rsid w:val="00BE6A75"/>
    <w:rsid w:val="00BE6C89"/>
    <w:rsid w:val="00BE6EAF"/>
    <w:rsid w:val="00BE7884"/>
    <w:rsid w:val="00BE7A3C"/>
    <w:rsid w:val="00BE7A7D"/>
    <w:rsid w:val="00BE7C67"/>
    <w:rsid w:val="00BF0831"/>
    <w:rsid w:val="00BF17B6"/>
    <w:rsid w:val="00BF1981"/>
    <w:rsid w:val="00BF1D9F"/>
    <w:rsid w:val="00BF286B"/>
    <w:rsid w:val="00BF2BBD"/>
    <w:rsid w:val="00BF2F41"/>
    <w:rsid w:val="00BF369E"/>
    <w:rsid w:val="00BF39E7"/>
    <w:rsid w:val="00BF3A23"/>
    <w:rsid w:val="00BF447E"/>
    <w:rsid w:val="00BF47CB"/>
    <w:rsid w:val="00BF4A6A"/>
    <w:rsid w:val="00BF523E"/>
    <w:rsid w:val="00BF592B"/>
    <w:rsid w:val="00BF598C"/>
    <w:rsid w:val="00BF656A"/>
    <w:rsid w:val="00BF6B2F"/>
    <w:rsid w:val="00BF7332"/>
    <w:rsid w:val="00BF7610"/>
    <w:rsid w:val="00BF797C"/>
    <w:rsid w:val="00BF7E3D"/>
    <w:rsid w:val="00C003E0"/>
    <w:rsid w:val="00C00530"/>
    <w:rsid w:val="00C0193A"/>
    <w:rsid w:val="00C01A7F"/>
    <w:rsid w:val="00C01BBC"/>
    <w:rsid w:val="00C01E08"/>
    <w:rsid w:val="00C0204D"/>
    <w:rsid w:val="00C03036"/>
    <w:rsid w:val="00C0331A"/>
    <w:rsid w:val="00C03A71"/>
    <w:rsid w:val="00C03CDD"/>
    <w:rsid w:val="00C0472F"/>
    <w:rsid w:val="00C04A69"/>
    <w:rsid w:val="00C04ECC"/>
    <w:rsid w:val="00C0526A"/>
    <w:rsid w:val="00C056A7"/>
    <w:rsid w:val="00C05A99"/>
    <w:rsid w:val="00C05E98"/>
    <w:rsid w:val="00C064C6"/>
    <w:rsid w:val="00C06850"/>
    <w:rsid w:val="00C06B1C"/>
    <w:rsid w:val="00C1027D"/>
    <w:rsid w:val="00C107F5"/>
    <w:rsid w:val="00C111F2"/>
    <w:rsid w:val="00C118F2"/>
    <w:rsid w:val="00C11A85"/>
    <w:rsid w:val="00C11B18"/>
    <w:rsid w:val="00C129E2"/>
    <w:rsid w:val="00C12DF7"/>
    <w:rsid w:val="00C13120"/>
    <w:rsid w:val="00C13131"/>
    <w:rsid w:val="00C13516"/>
    <w:rsid w:val="00C13679"/>
    <w:rsid w:val="00C136C9"/>
    <w:rsid w:val="00C137E8"/>
    <w:rsid w:val="00C13AFB"/>
    <w:rsid w:val="00C13DB7"/>
    <w:rsid w:val="00C1429F"/>
    <w:rsid w:val="00C14E03"/>
    <w:rsid w:val="00C16662"/>
    <w:rsid w:val="00C16B1B"/>
    <w:rsid w:val="00C16D86"/>
    <w:rsid w:val="00C16EF6"/>
    <w:rsid w:val="00C1780B"/>
    <w:rsid w:val="00C2000F"/>
    <w:rsid w:val="00C2018E"/>
    <w:rsid w:val="00C20AAA"/>
    <w:rsid w:val="00C20B69"/>
    <w:rsid w:val="00C21544"/>
    <w:rsid w:val="00C21699"/>
    <w:rsid w:val="00C21B93"/>
    <w:rsid w:val="00C21D61"/>
    <w:rsid w:val="00C2245F"/>
    <w:rsid w:val="00C22590"/>
    <w:rsid w:val="00C22D3B"/>
    <w:rsid w:val="00C233F1"/>
    <w:rsid w:val="00C23BB2"/>
    <w:rsid w:val="00C245A0"/>
    <w:rsid w:val="00C24613"/>
    <w:rsid w:val="00C2464E"/>
    <w:rsid w:val="00C25E79"/>
    <w:rsid w:val="00C2616C"/>
    <w:rsid w:val="00C2728F"/>
    <w:rsid w:val="00C27710"/>
    <w:rsid w:val="00C27757"/>
    <w:rsid w:val="00C2780F"/>
    <w:rsid w:val="00C2786E"/>
    <w:rsid w:val="00C27F7C"/>
    <w:rsid w:val="00C30608"/>
    <w:rsid w:val="00C30681"/>
    <w:rsid w:val="00C30746"/>
    <w:rsid w:val="00C30D61"/>
    <w:rsid w:val="00C312D5"/>
    <w:rsid w:val="00C3175A"/>
    <w:rsid w:val="00C32BEB"/>
    <w:rsid w:val="00C32CD5"/>
    <w:rsid w:val="00C32E80"/>
    <w:rsid w:val="00C33796"/>
    <w:rsid w:val="00C33975"/>
    <w:rsid w:val="00C343AA"/>
    <w:rsid w:val="00C3475A"/>
    <w:rsid w:val="00C34F7A"/>
    <w:rsid w:val="00C35130"/>
    <w:rsid w:val="00C35406"/>
    <w:rsid w:val="00C35813"/>
    <w:rsid w:val="00C35884"/>
    <w:rsid w:val="00C35BF9"/>
    <w:rsid w:val="00C35C75"/>
    <w:rsid w:val="00C35F85"/>
    <w:rsid w:val="00C363F7"/>
    <w:rsid w:val="00C36D18"/>
    <w:rsid w:val="00C36D25"/>
    <w:rsid w:val="00C3700A"/>
    <w:rsid w:val="00C3744D"/>
    <w:rsid w:val="00C37FC0"/>
    <w:rsid w:val="00C40301"/>
    <w:rsid w:val="00C405DF"/>
    <w:rsid w:val="00C41792"/>
    <w:rsid w:val="00C41AF7"/>
    <w:rsid w:val="00C42146"/>
    <w:rsid w:val="00C42D2F"/>
    <w:rsid w:val="00C442B1"/>
    <w:rsid w:val="00C444C8"/>
    <w:rsid w:val="00C4457E"/>
    <w:rsid w:val="00C447AD"/>
    <w:rsid w:val="00C44C34"/>
    <w:rsid w:val="00C456EE"/>
    <w:rsid w:val="00C45AA0"/>
    <w:rsid w:val="00C45E89"/>
    <w:rsid w:val="00C4643B"/>
    <w:rsid w:val="00C46628"/>
    <w:rsid w:val="00C46723"/>
    <w:rsid w:val="00C467ED"/>
    <w:rsid w:val="00C46833"/>
    <w:rsid w:val="00C4685B"/>
    <w:rsid w:val="00C46CE1"/>
    <w:rsid w:val="00C46F8B"/>
    <w:rsid w:val="00C47438"/>
    <w:rsid w:val="00C4785F"/>
    <w:rsid w:val="00C478F5"/>
    <w:rsid w:val="00C47FDC"/>
    <w:rsid w:val="00C502FD"/>
    <w:rsid w:val="00C50E27"/>
    <w:rsid w:val="00C5133B"/>
    <w:rsid w:val="00C513F4"/>
    <w:rsid w:val="00C51888"/>
    <w:rsid w:val="00C51F0C"/>
    <w:rsid w:val="00C52456"/>
    <w:rsid w:val="00C52C7E"/>
    <w:rsid w:val="00C52D63"/>
    <w:rsid w:val="00C5329A"/>
    <w:rsid w:val="00C5330D"/>
    <w:rsid w:val="00C53C5C"/>
    <w:rsid w:val="00C53F66"/>
    <w:rsid w:val="00C53FE0"/>
    <w:rsid w:val="00C54044"/>
    <w:rsid w:val="00C5525A"/>
    <w:rsid w:val="00C559BF"/>
    <w:rsid w:val="00C55CDC"/>
    <w:rsid w:val="00C55D41"/>
    <w:rsid w:val="00C55D82"/>
    <w:rsid w:val="00C56C6E"/>
    <w:rsid w:val="00C60403"/>
    <w:rsid w:val="00C6061E"/>
    <w:rsid w:val="00C60794"/>
    <w:rsid w:val="00C60887"/>
    <w:rsid w:val="00C60EA7"/>
    <w:rsid w:val="00C60FB2"/>
    <w:rsid w:val="00C60FFF"/>
    <w:rsid w:val="00C61023"/>
    <w:rsid w:val="00C61146"/>
    <w:rsid w:val="00C612BB"/>
    <w:rsid w:val="00C6174E"/>
    <w:rsid w:val="00C61CA2"/>
    <w:rsid w:val="00C61D21"/>
    <w:rsid w:val="00C61ED8"/>
    <w:rsid w:val="00C6204A"/>
    <w:rsid w:val="00C621B7"/>
    <w:rsid w:val="00C6340A"/>
    <w:rsid w:val="00C63555"/>
    <w:rsid w:val="00C637D9"/>
    <w:rsid w:val="00C63904"/>
    <w:rsid w:val="00C63F21"/>
    <w:rsid w:val="00C64578"/>
    <w:rsid w:val="00C6463E"/>
    <w:rsid w:val="00C647BC"/>
    <w:rsid w:val="00C64986"/>
    <w:rsid w:val="00C64A29"/>
    <w:rsid w:val="00C64AEF"/>
    <w:rsid w:val="00C64B74"/>
    <w:rsid w:val="00C64BAA"/>
    <w:rsid w:val="00C64E29"/>
    <w:rsid w:val="00C663ED"/>
    <w:rsid w:val="00C668FE"/>
    <w:rsid w:val="00C669BD"/>
    <w:rsid w:val="00C66BF7"/>
    <w:rsid w:val="00C671B2"/>
    <w:rsid w:val="00C67363"/>
    <w:rsid w:val="00C6740A"/>
    <w:rsid w:val="00C6740D"/>
    <w:rsid w:val="00C67431"/>
    <w:rsid w:val="00C674E1"/>
    <w:rsid w:val="00C67DAC"/>
    <w:rsid w:val="00C702F6"/>
    <w:rsid w:val="00C70BD0"/>
    <w:rsid w:val="00C70F4B"/>
    <w:rsid w:val="00C7100C"/>
    <w:rsid w:val="00C71044"/>
    <w:rsid w:val="00C712A7"/>
    <w:rsid w:val="00C7152F"/>
    <w:rsid w:val="00C71737"/>
    <w:rsid w:val="00C72101"/>
    <w:rsid w:val="00C7282E"/>
    <w:rsid w:val="00C7288A"/>
    <w:rsid w:val="00C72A5D"/>
    <w:rsid w:val="00C72A96"/>
    <w:rsid w:val="00C72A9C"/>
    <w:rsid w:val="00C72B70"/>
    <w:rsid w:val="00C72E1F"/>
    <w:rsid w:val="00C72F2C"/>
    <w:rsid w:val="00C73387"/>
    <w:rsid w:val="00C73391"/>
    <w:rsid w:val="00C735E7"/>
    <w:rsid w:val="00C73D23"/>
    <w:rsid w:val="00C73E27"/>
    <w:rsid w:val="00C73F43"/>
    <w:rsid w:val="00C74106"/>
    <w:rsid w:val="00C74F65"/>
    <w:rsid w:val="00C75078"/>
    <w:rsid w:val="00C758AB"/>
    <w:rsid w:val="00C75BFF"/>
    <w:rsid w:val="00C75F21"/>
    <w:rsid w:val="00C764B8"/>
    <w:rsid w:val="00C775FC"/>
    <w:rsid w:val="00C77A7D"/>
    <w:rsid w:val="00C77C0F"/>
    <w:rsid w:val="00C77CC3"/>
    <w:rsid w:val="00C77F90"/>
    <w:rsid w:val="00C8054A"/>
    <w:rsid w:val="00C80597"/>
    <w:rsid w:val="00C809AF"/>
    <w:rsid w:val="00C811C6"/>
    <w:rsid w:val="00C81CE7"/>
    <w:rsid w:val="00C81D4E"/>
    <w:rsid w:val="00C82667"/>
    <w:rsid w:val="00C82B7C"/>
    <w:rsid w:val="00C83097"/>
    <w:rsid w:val="00C8343F"/>
    <w:rsid w:val="00C836AF"/>
    <w:rsid w:val="00C838AD"/>
    <w:rsid w:val="00C83B79"/>
    <w:rsid w:val="00C84148"/>
    <w:rsid w:val="00C84478"/>
    <w:rsid w:val="00C847BD"/>
    <w:rsid w:val="00C8489C"/>
    <w:rsid w:val="00C84FD2"/>
    <w:rsid w:val="00C855D5"/>
    <w:rsid w:val="00C857EC"/>
    <w:rsid w:val="00C85D43"/>
    <w:rsid w:val="00C861B7"/>
    <w:rsid w:val="00C862D4"/>
    <w:rsid w:val="00C86916"/>
    <w:rsid w:val="00C86928"/>
    <w:rsid w:val="00C86ADA"/>
    <w:rsid w:val="00C86B16"/>
    <w:rsid w:val="00C86EB9"/>
    <w:rsid w:val="00C87077"/>
    <w:rsid w:val="00C871F0"/>
    <w:rsid w:val="00C873B8"/>
    <w:rsid w:val="00C8767B"/>
    <w:rsid w:val="00C87695"/>
    <w:rsid w:val="00C87B5C"/>
    <w:rsid w:val="00C903AC"/>
    <w:rsid w:val="00C90944"/>
    <w:rsid w:val="00C90E48"/>
    <w:rsid w:val="00C913F5"/>
    <w:rsid w:val="00C9140E"/>
    <w:rsid w:val="00C91B42"/>
    <w:rsid w:val="00C92640"/>
    <w:rsid w:val="00C94881"/>
    <w:rsid w:val="00C948B1"/>
    <w:rsid w:val="00C9523C"/>
    <w:rsid w:val="00C960B3"/>
    <w:rsid w:val="00C96A5D"/>
    <w:rsid w:val="00C9788C"/>
    <w:rsid w:val="00CA023C"/>
    <w:rsid w:val="00CA0445"/>
    <w:rsid w:val="00CA057C"/>
    <w:rsid w:val="00CA09CA"/>
    <w:rsid w:val="00CA152F"/>
    <w:rsid w:val="00CA1B6F"/>
    <w:rsid w:val="00CA2F95"/>
    <w:rsid w:val="00CA3770"/>
    <w:rsid w:val="00CA38A4"/>
    <w:rsid w:val="00CA3FF7"/>
    <w:rsid w:val="00CA4224"/>
    <w:rsid w:val="00CA4552"/>
    <w:rsid w:val="00CA45CD"/>
    <w:rsid w:val="00CA4889"/>
    <w:rsid w:val="00CA5502"/>
    <w:rsid w:val="00CA5C7D"/>
    <w:rsid w:val="00CA5DAC"/>
    <w:rsid w:val="00CA5EB8"/>
    <w:rsid w:val="00CA5FE6"/>
    <w:rsid w:val="00CA68E6"/>
    <w:rsid w:val="00CA6AA8"/>
    <w:rsid w:val="00CA70DA"/>
    <w:rsid w:val="00CA7858"/>
    <w:rsid w:val="00CA7CC7"/>
    <w:rsid w:val="00CA7EFD"/>
    <w:rsid w:val="00CB005D"/>
    <w:rsid w:val="00CB00BA"/>
    <w:rsid w:val="00CB0570"/>
    <w:rsid w:val="00CB080A"/>
    <w:rsid w:val="00CB0952"/>
    <w:rsid w:val="00CB09B4"/>
    <w:rsid w:val="00CB0D59"/>
    <w:rsid w:val="00CB1225"/>
    <w:rsid w:val="00CB14D0"/>
    <w:rsid w:val="00CB1A1C"/>
    <w:rsid w:val="00CB1E5F"/>
    <w:rsid w:val="00CB28AF"/>
    <w:rsid w:val="00CB2A76"/>
    <w:rsid w:val="00CB2BCA"/>
    <w:rsid w:val="00CB33F2"/>
    <w:rsid w:val="00CB361F"/>
    <w:rsid w:val="00CB4A76"/>
    <w:rsid w:val="00CB4BAE"/>
    <w:rsid w:val="00CB5A64"/>
    <w:rsid w:val="00CB5E9F"/>
    <w:rsid w:val="00CB625B"/>
    <w:rsid w:val="00CB68F8"/>
    <w:rsid w:val="00CB6F37"/>
    <w:rsid w:val="00CB73AA"/>
    <w:rsid w:val="00CC02C5"/>
    <w:rsid w:val="00CC033A"/>
    <w:rsid w:val="00CC046B"/>
    <w:rsid w:val="00CC0506"/>
    <w:rsid w:val="00CC0825"/>
    <w:rsid w:val="00CC0845"/>
    <w:rsid w:val="00CC0A44"/>
    <w:rsid w:val="00CC0BF4"/>
    <w:rsid w:val="00CC0C2C"/>
    <w:rsid w:val="00CC1172"/>
    <w:rsid w:val="00CC17EC"/>
    <w:rsid w:val="00CC18B2"/>
    <w:rsid w:val="00CC1C59"/>
    <w:rsid w:val="00CC2149"/>
    <w:rsid w:val="00CC263C"/>
    <w:rsid w:val="00CC2703"/>
    <w:rsid w:val="00CC2876"/>
    <w:rsid w:val="00CC2CC3"/>
    <w:rsid w:val="00CC363B"/>
    <w:rsid w:val="00CC3DEF"/>
    <w:rsid w:val="00CC4072"/>
    <w:rsid w:val="00CC445D"/>
    <w:rsid w:val="00CC47A5"/>
    <w:rsid w:val="00CC4A55"/>
    <w:rsid w:val="00CC5507"/>
    <w:rsid w:val="00CC57E7"/>
    <w:rsid w:val="00CC5CFA"/>
    <w:rsid w:val="00CC5D3B"/>
    <w:rsid w:val="00CC5E9A"/>
    <w:rsid w:val="00CC6172"/>
    <w:rsid w:val="00CC6241"/>
    <w:rsid w:val="00CC648D"/>
    <w:rsid w:val="00CC6CD2"/>
    <w:rsid w:val="00CC6E59"/>
    <w:rsid w:val="00CC7089"/>
    <w:rsid w:val="00CC723A"/>
    <w:rsid w:val="00CC7636"/>
    <w:rsid w:val="00CC7833"/>
    <w:rsid w:val="00CC7DD4"/>
    <w:rsid w:val="00CC7DF0"/>
    <w:rsid w:val="00CD00B5"/>
    <w:rsid w:val="00CD0655"/>
    <w:rsid w:val="00CD06CA"/>
    <w:rsid w:val="00CD0843"/>
    <w:rsid w:val="00CD0B48"/>
    <w:rsid w:val="00CD11D1"/>
    <w:rsid w:val="00CD1445"/>
    <w:rsid w:val="00CD1942"/>
    <w:rsid w:val="00CD22C9"/>
    <w:rsid w:val="00CD2365"/>
    <w:rsid w:val="00CD309E"/>
    <w:rsid w:val="00CD39FF"/>
    <w:rsid w:val="00CD3B0F"/>
    <w:rsid w:val="00CD3DF1"/>
    <w:rsid w:val="00CD432D"/>
    <w:rsid w:val="00CD4BFD"/>
    <w:rsid w:val="00CD4E47"/>
    <w:rsid w:val="00CD4F0C"/>
    <w:rsid w:val="00CD5045"/>
    <w:rsid w:val="00CD50DF"/>
    <w:rsid w:val="00CD5270"/>
    <w:rsid w:val="00CD5A0E"/>
    <w:rsid w:val="00CD5A78"/>
    <w:rsid w:val="00CD5F78"/>
    <w:rsid w:val="00CD61BC"/>
    <w:rsid w:val="00CD6F15"/>
    <w:rsid w:val="00CD6FE9"/>
    <w:rsid w:val="00CD7341"/>
    <w:rsid w:val="00CD7C42"/>
    <w:rsid w:val="00CD7D6E"/>
    <w:rsid w:val="00CD7D87"/>
    <w:rsid w:val="00CD7DAE"/>
    <w:rsid w:val="00CE03E1"/>
    <w:rsid w:val="00CE09E5"/>
    <w:rsid w:val="00CE0D1C"/>
    <w:rsid w:val="00CE0E4D"/>
    <w:rsid w:val="00CE232A"/>
    <w:rsid w:val="00CE35F3"/>
    <w:rsid w:val="00CE3B94"/>
    <w:rsid w:val="00CE3C38"/>
    <w:rsid w:val="00CE3E96"/>
    <w:rsid w:val="00CE4454"/>
    <w:rsid w:val="00CE46C7"/>
    <w:rsid w:val="00CE506D"/>
    <w:rsid w:val="00CE5FCF"/>
    <w:rsid w:val="00CE685E"/>
    <w:rsid w:val="00CE68A5"/>
    <w:rsid w:val="00CE70F6"/>
    <w:rsid w:val="00CE7D69"/>
    <w:rsid w:val="00CE7E0D"/>
    <w:rsid w:val="00CF0533"/>
    <w:rsid w:val="00CF07B2"/>
    <w:rsid w:val="00CF08E1"/>
    <w:rsid w:val="00CF1142"/>
    <w:rsid w:val="00CF1910"/>
    <w:rsid w:val="00CF24DD"/>
    <w:rsid w:val="00CF2613"/>
    <w:rsid w:val="00CF29FC"/>
    <w:rsid w:val="00CF311C"/>
    <w:rsid w:val="00CF3873"/>
    <w:rsid w:val="00CF4004"/>
    <w:rsid w:val="00CF5E9F"/>
    <w:rsid w:val="00CF62E1"/>
    <w:rsid w:val="00CF646B"/>
    <w:rsid w:val="00D00234"/>
    <w:rsid w:val="00D013C1"/>
    <w:rsid w:val="00D01C54"/>
    <w:rsid w:val="00D01DF2"/>
    <w:rsid w:val="00D02685"/>
    <w:rsid w:val="00D027E2"/>
    <w:rsid w:val="00D02E68"/>
    <w:rsid w:val="00D031A6"/>
    <w:rsid w:val="00D03850"/>
    <w:rsid w:val="00D03866"/>
    <w:rsid w:val="00D03BAC"/>
    <w:rsid w:val="00D042BB"/>
    <w:rsid w:val="00D04851"/>
    <w:rsid w:val="00D05497"/>
    <w:rsid w:val="00D0588B"/>
    <w:rsid w:val="00D05F6C"/>
    <w:rsid w:val="00D05F71"/>
    <w:rsid w:val="00D06077"/>
    <w:rsid w:val="00D064AD"/>
    <w:rsid w:val="00D06A17"/>
    <w:rsid w:val="00D06BA1"/>
    <w:rsid w:val="00D070A4"/>
    <w:rsid w:val="00D0739F"/>
    <w:rsid w:val="00D07620"/>
    <w:rsid w:val="00D076FB"/>
    <w:rsid w:val="00D07737"/>
    <w:rsid w:val="00D07772"/>
    <w:rsid w:val="00D07EA6"/>
    <w:rsid w:val="00D07ED7"/>
    <w:rsid w:val="00D10426"/>
    <w:rsid w:val="00D10434"/>
    <w:rsid w:val="00D10C8F"/>
    <w:rsid w:val="00D10CEE"/>
    <w:rsid w:val="00D113E7"/>
    <w:rsid w:val="00D116D9"/>
    <w:rsid w:val="00D11899"/>
    <w:rsid w:val="00D11C36"/>
    <w:rsid w:val="00D12195"/>
    <w:rsid w:val="00D1273F"/>
    <w:rsid w:val="00D12DF0"/>
    <w:rsid w:val="00D133E7"/>
    <w:rsid w:val="00D13F93"/>
    <w:rsid w:val="00D1422E"/>
    <w:rsid w:val="00D14656"/>
    <w:rsid w:val="00D14FBB"/>
    <w:rsid w:val="00D159B1"/>
    <w:rsid w:val="00D15F73"/>
    <w:rsid w:val="00D1600A"/>
    <w:rsid w:val="00D166C8"/>
    <w:rsid w:val="00D166F3"/>
    <w:rsid w:val="00D172FD"/>
    <w:rsid w:val="00D175EF"/>
    <w:rsid w:val="00D179AD"/>
    <w:rsid w:val="00D20355"/>
    <w:rsid w:val="00D20396"/>
    <w:rsid w:val="00D208FB"/>
    <w:rsid w:val="00D20E93"/>
    <w:rsid w:val="00D20FBB"/>
    <w:rsid w:val="00D21CA1"/>
    <w:rsid w:val="00D21CF1"/>
    <w:rsid w:val="00D21DF1"/>
    <w:rsid w:val="00D21F25"/>
    <w:rsid w:val="00D227A1"/>
    <w:rsid w:val="00D22F4D"/>
    <w:rsid w:val="00D233C9"/>
    <w:rsid w:val="00D23424"/>
    <w:rsid w:val="00D240D4"/>
    <w:rsid w:val="00D24C39"/>
    <w:rsid w:val="00D256A4"/>
    <w:rsid w:val="00D25813"/>
    <w:rsid w:val="00D26056"/>
    <w:rsid w:val="00D263F9"/>
    <w:rsid w:val="00D265A1"/>
    <w:rsid w:val="00D265AF"/>
    <w:rsid w:val="00D268D1"/>
    <w:rsid w:val="00D269EA"/>
    <w:rsid w:val="00D26A92"/>
    <w:rsid w:val="00D27037"/>
    <w:rsid w:val="00D271EF"/>
    <w:rsid w:val="00D27374"/>
    <w:rsid w:val="00D274E8"/>
    <w:rsid w:val="00D27CB5"/>
    <w:rsid w:val="00D3019B"/>
    <w:rsid w:val="00D3025F"/>
    <w:rsid w:val="00D30AB1"/>
    <w:rsid w:val="00D319DF"/>
    <w:rsid w:val="00D31A0A"/>
    <w:rsid w:val="00D324D2"/>
    <w:rsid w:val="00D32C23"/>
    <w:rsid w:val="00D32E5C"/>
    <w:rsid w:val="00D333A6"/>
    <w:rsid w:val="00D334A6"/>
    <w:rsid w:val="00D33A5F"/>
    <w:rsid w:val="00D33CFB"/>
    <w:rsid w:val="00D342FA"/>
    <w:rsid w:val="00D34486"/>
    <w:rsid w:val="00D349E3"/>
    <w:rsid w:val="00D34D63"/>
    <w:rsid w:val="00D351DF"/>
    <w:rsid w:val="00D3538C"/>
    <w:rsid w:val="00D35BFC"/>
    <w:rsid w:val="00D361C6"/>
    <w:rsid w:val="00D36446"/>
    <w:rsid w:val="00D36615"/>
    <w:rsid w:val="00D3719E"/>
    <w:rsid w:val="00D3734A"/>
    <w:rsid w:val="00D37531"/>
    <w:rsid w:val="00D378B3"/>
    <w:rsid w:val="00D3790B"/>
    <w:rsid w:val="00D41030"/>
    <w:rsid w:val="00D412DF"/>
    <w:rsid w:val="00D41960"/>
    <w:rsid w:val="00D41A14"/>
    <w:rsid w:val="00D41C5E"/>
    <w:rsid w:val="00D41EAF"/>
    <w:rsid w:val="00D41EB8"/>
    <w:rsid w:val="00D43C2B"/>
    <w:rsid w:val="00D43E20"/>
    <w:rsid w:val="00D443BB"/>
    <w:rsid w:val="00D4484C"/>
    <w:rsid w:val="00D44BFD"/>
    <w:rsid w:val="00D44CC1"/>
    <w:rsid w:val="00D450F1"/>
    <w:rsid w:val="00D453E3"/>
    <w:rsid w:val="00D453F4"/>
    <w:rsid w:val="00D457F1"/>
    <w:rsid w:val="00D45C61"/>
    <w:rsid w:val="00D45F9E"/>
    <w:rsid w:val="00D46A47"/>
    <w:rsid w:val="00D46D04"/>
    <w:rsid w:val="00D46E42"/>
    <w:rsid w:val="00D47261"/>
    <w:rsid w:val="00D4770C"/>
    <w:rsid w:val="00D504D3"/>
    <w:rsid w:val="00D50CDF"/>
    <w:rsid w:val="00D50CFC"/>
    <w:rsid w:val="00D5143B"/>
    <w:rsid w:val="00D5172E"/>
    <w:rsid w:val="00D51B28"/>
    <w:rsid w:val="00D5203E"/>
    <w:rsid w:val="00D521ED"/>
    <w:rsid w:val="00D52842"/>
    <w:rsid w:val="00D52FD3"/>
    <w:rsid w:val="00D53515"/>
    <w:rsid w:val="00D5380B"/>
    <w:rsid w:val="00D538D4"/>
    <w:rsid w:val="00D53B43"/>
    <w:rsid w:val="00D5420E"/>
    <w:rsid w:val="00D542A7"/>
    <w:rsid w:val="00D54343"/>
    <w:rsid w:val="00D543CB"/>
    <w:rsid w:val="00D54546"/>
    <w:rsid w:val="00D5471E"/>
    <w:rsid w:val="00D54920"/>
    <w:rsid w:val="00D54A4A"/>
    <w:rsid w:val="00D54D9E"/>
    <w:rsid w:val="00D54E36"/>
    <w:rsid w:val="00D559D0"/>
    <w:rsid w:val="00D5691F"/>
    <w:rsid w:val="00D56E20"/>
    <w:rsid w:val="00D56E30"/>
    <w:rsid w:val="00D57277"/>
    <w:rsid w:val="00D607C4"/>
    <w:rsid w:val="00D60967"/>
    <w:rsid w:val="00D60CAB"/>
    <w:rsid w:val="00D61001"/>
    <w:rsid w:val="00D610C8"/>
    <w:rsid w:val="00D61C1A"/>
    <w:rsid w:val="00D6267F"/>
    <w:rsid w:val="00D62C0D"/>
    <w:rsid w:val="00D63251"/>
    <w:rsid w:val="00D636EC"/>
    <w:rsid w:val="00D63E13"/>
    <w:rsid w:val="00D6409D"/>
    <w:rsid w:val="00D6446C"/>
    <w:rsid w:val="00D64652"/>
    <w:rsid w:val="00D6476A"/>
    <w:rsid w:val="00D6477C"/>
    <w:rsid w:val="00D64DF6"/>
    <w:rsid w:val="00D64F73"/>
    <w:rsid w:val="00D656EA"/>
    <w:rsid w:val="00D65796"/>
    <w:rsid w:val="00D658A4"/>
    <w:rsid w:val="00D65AC8"/>
    <w:rsid w:val="00D65B45"/>
    <w:rsid w:val="00D65FBC"/>
    <w:rsid w:val="00D6678E"/>
    <w:rsid w:val="00D66CB5"/>
    <w:rsid w:val="00D67021"/>
    <w:rsid w:val="00D67611"/>
    <w:rsid w:val="00D67C7F"/>
    <w:rsid w:val="00D67E4A"/>
    <w:rsid w:val="00D700EB"/>
    <w:rsid w:val="00D7096F"/>
    <w:rsid w:val="00D70EA3"/>
    <w:rsid w:val="00D713EE"/>
    <w:rsid w:val="00D71BC4"/>
    <w:rsid w:val="00D72A6C"/>
    <w:rsid w:val="00D73725"/>
    <w:rsid w:val="00D73BD8"/>
    <w:rsid w:val="00D73EAC"/>
    <w:rsid w:val="00D745F2"/>
    <w:rsid w:val="00D74C0D"/>
    <w:rsid w:val="00D74E2C"/>
    <w:rsid w:val="00D74EB5"/>
    <w:rsid w:val="00D759E0"/>
    <w:rsid w:val="00D76158"/>
    <w:rsid w:val="00D76CA0"/>
    <w:rsid w:val="00D76E42"/>
    <w:rsid w:val="00D77219"/>
    <w:rsid w:val="00D77D2D"/>
    <w:rsid w:val="00D8043C"/>
    <w:rsid w:val="00D806BE"/>
    <w:rsid w:val="00D80C77"/>
    <w:rsid w:val="00D80CB4"/>
    <w:rsid w:val="00D816FB"/>
    <w:rsid w:val="00D81947"/>
    <w:rsid w:val="00D81ABF"/>
    <w:rsid w:val="00D81B24"/>
    <w:rsid w:val="00D82393"/>
    <w:rsid w:val="00D8295A"/>
    <w:rsid w:val="00D82EC6"/>
    <w:rsid w:val="00D831CB"/>
    <w:rsid w:val="00D838E9"/>
    <w:rsid w:val="00D83C10"/>
    <w:rsid w:val="00D83E40"/>
    <w:rsid w:val="00D84203"/>
    <w:rsid w:val="00D84402"/>
    <w:rsid w:val="00D8459E"/>
    <w:rsid w:val="00D84ED3"/>
    <w:rsid w:val="00D85D53"/>
    <w:rsid w:val="00D85F91"/>
    <w:rsid w:val="00D866C8"/>
    <w:rsid w:val="00D8751F"/>
    <w:rsid w:val="00D87AEA"/>
    <w:rsid w:val="00D90053"/>
    <w:rsid w:val="00D9060C"/>
    <w:rsid w:val="00D906AE"/>
    <w:rsid w:val="00D914D0"/>
    <w:rsid w:val="00D917CA"/>
    <w:rsid w:val="00D91952"/>
    <w:rsid w:val="00D91B66"/>
    <w:rsid w:val="00D920C8"/>
    <w:rsid w:val="00D923ED"/>
    <w:rsid w:val="00D92A8B"/>
    <w:rsid w:val="00D9327C"/>
    <w:rsid w:val="00D9367A"/>
    <w:rsid w:val="00D936B3"/>
    <w:rsid w:val="00D93714"/>
    <w:rsid w:val="00D938D5"/>
    <w:rsid w:val="00D9395B"/>
    <w:rsid w:val="00D939A0"/>
    <w:rsid w:val="00D94057"/>
    <w:rsid w:val="00D9414D"/>
    <w:rsid w:val="00D9473E"/>
    <w:rsid w:val="00D9487E"/>
    <w:rsid w:val="00D94D43"/>
    <w:rsid w:val="00D95710"/>
    <w:rsid w:val="00D95B37"/>
    <w:rsid w:val="00D965BC"/>
    <w:rsid w:val="00D967E4"/>
    <w:rsid w:val="00D9700E"/>
    <w:rsid w:val="00D97448"/>
    <w:rsid w:val="00D97907"/>
    <w:rsid w:val="00D97995"/>
    <w:rsid w:val="00D97CA7"/>
    <w:rsid w:val="00DA0B87"/>
    <w:rsid w:val="00DA0C4E"/>
    <w:rsid w:val="00DA1013"/>
    <w:rsid w:val="00DA1EE5"/>
    <w:rsid w:val="00DA21A3"/>
    <w:rsid w:val="00DA3C18"/>
    <w:rsid w:val="00DA4F18"/>
    <w:rsid w:val="00DA56A0"/>
    <w:rsid w:val="00DA5A6C"/>
    <w:rsid w:val="00DA5DA3"/>
    <w:rsid w:val="00DA6037"/>
    <w:rsid w:val="00DA64BB"/>
    <w:rsid w:val="00DA6996"/>
    <w:rsid w:val="00DA6A1A"/>
    <w:rsid w:val="00DA771E"/>
    <w:rsid w:val="00DA7DBB"/>
    <w:rsid w:val="00DB022C"/>
    <w:rsid w:val="00DB04B8"/>
    <w:rsid w:val="00DB0600"/>
    <w:rsid w:val="00DB0AEE"/>
    <w:rsid w:val="00DB0BDB"/>
    <w:rsid w:val="00DB1409"/>
    <w:rsid w:val="00DB163B"/>
    <w:rsid w:val="00DB1688"/>
    <w:rsid w:val="00DB17C3"/>
    <w:rsid w:val="00DB1C08"/>
    <w:rsid w:val="00DB1E46"/>
    <w:rsid w:val="00DB2256"/>
    <w:rsid w:val="00DB29FC"/>
    <w:rsid w:val="00DB2BC2"/>
    <w:rsid w:val="00DB3217"/>
    <w:rsid w:val="00DB32FC"/>
    <w:rsid w:val="00DB387C"/>
    <w:rsid w:val="00DB3B0A"/>
    <w:rsid w:val="00DB3BD6"/>
    <w:rsid w:val="00DB3E72"/>
    <w:rsid w:val="00DB403A"/>
    <w:rsid w:val="00DB491D"/>
    <w:rsid w:val="00DB4BBA"/>
    <w:rsid w:val="00DB54D1"/>
    <w:rsid w:val="00DB5B9B"/>
    <w:rsid w:val="00DB6058"/>
    <w:rsid w:val="00DB6723"/>
    <w:rsid w:val="00DB6CAD"/>
    <w:rsid w:val="00DB704B"/>
    <w:rsid w:val="00DB722D"/>
    <w:rsid w:val="00DB729C"/>
    <w:rsid w:val="00DB7662"/>
    <w:rsid w:val="00DB7B9A"/>
    <w:rsid w:val="00DB7FF3"/>
    <w:rsid w:val="00DC0109"/>
    <w:rsid w:val="00DC0130"/>
    <w:rsid w:val="00DC04D7"/>
    <w:rsid w:val="00DC068D"/>
    <w:rsid w:val="00DC1531"/>
    <w:rsid w:val="00DC28BC"/>
    <w:rsid w:val="00DC2C71"/>
    <w:rsid w:val="00DC3008"/>
    <w:rsid w:val="00DC3736"/>
    <w:rsid w:val="00DC41FE"/>
    <w:rsid w:val="00DC428C"/>
    <w:rsid w:val="00DC532E"/>
    <w:rsid w:val="00DC533E"/>
    <w:rsid w:val="00DC6C85"/>
    <w:rsid w:val="00DC6FD1"/>
    <w:rsid w:val="00DC7105"/>
    <w:rsid w:val="00DC71F5"/>
    <w:rsid w:val="00DD089B"/>
    <w:rsid w:val="00DD0C9C"/>
    <w:rsid w:val="00DD17DE"/>
    <w:rsid w:val="00DD188F"/>
    <w:rsid w:val="00DD28B2"/>
    <w:rsid w:val="00DD3CC8"/>
    <w:rsid w:val="00DD3F0B"/>
    <w:rsid w:val="00DD47EA"/>
    <w:rsid w:val="00DD5141"/>
    <w:rsid w:val="00DD598E"/>
    <w:rsid w:val="00DD5D1D"/>
    <w:rsid w:val="00DD611A"/>
    <w:rsid w:val="00DD624A"/>
    <w:rsid w:val="00DD68DE"/>
    <w:rsid w:val="00DD69BE"/>
    <w:rsid w:val="00DD6C17"/>
    <w:rsid w:val="00DD7746"/>
    <w:rsid w:val="00DD7770"/>
    <w:rsid w:val="00DD782F"/>
    <w:rsid w:val="00DE03DD"/>
    <w:rsid w:val="00DE1204"/>
    <w:rsid w:val="00DE13DF"/>
    <w:rsid w:val="00DE18DB"/>
    <w:rsid w:val="00DE213D"/>
    <w:rsid w:val="00DE21CB"/>
    <w:rsid w:val="00DE2EF6"/>
    <w:rsid w:val="00DE3076"/>
    <w:rsid w:val="00DE3236"/>
    <w:rsid w:val="00DE4402"/>
    <w:rsid w:val="00DE4814"/>
    <w:rsid w:val="00DE4D1C"/>
    <w:rsid w:val="00DE4D43"/>
    <w:rsid w:val="00DE4ED1"/>
    <w:rsid w:val="00DE51FC"/>
    <w:rsid w:val="00DE5F7D"/>
    <w:rsid w:val="00DE696E"/>
    <w:rsid w:val="00DE6D0C"/>
    <w:rsid w:val="00DE774D"/>
    <w:rsid w:val="00DE7906"/>
    <w:rsid w:val="00DE791E"/>
    <w:rsid w:val="00DE7967"/>
    <w:rsid w:val="00DE7BD5"/>
    <w:rsid w:val="00DF004F"/>
    <w:rsid w:val="00DF0240"/>
    <w:rsid w:val="00DF05A9"/>
    <w:rsid w:val="00DF0938"/>
    <w:rsid w:val="00DF0B0D"/>
    <w:rsid w:val="00DF150E"/>
    <w:rsid w:val="00DF1FAD"/>
    <w:rsid w:val="00DF3251"/>
    <w:rsid w:val="00DF4340"/>
    <w:rsid w:val="00DF43F5"/>
    <w:rsid w:val="00DF4A4C"/>
    <w:rsid w:val="00DF4FF0"/>
    <w:rsid w:val="00DF511A"/>
    <w:rsid w:val="00DF5366"/>
    <w:rsid w:val="00DF5BB4"/>
    <w:rsid w:val="00DF5C2E"/>
    <w:rsid w:val="00DF6015"/>
    <w:rsid w:val="00DF625D"/>
    <w:rsid w:val="00DF64DD"/>
    <w:rsid w:val="00DF6D4F"/>
    <w:rsid w:val="00DF6D89"/>
    <w:rsid w:val="00DF7253"/>
    <w:rsid w:val="00DF75EF"/>
    <w:rsid w:val="00DF7BDA"/>
    <w:rsid w:val="00DF7F43"/>
    <w:rsid w:val="00E0010E"/>
    <w:rsid w:val="00E002EF"/>
    <w:rsid w:val="00E00DEC"/>
    <w:rsid w:val="00E01423"/>
    <w:rsid w:val="00E01BB4"/>
    <w:rsid w:val="00E01DE8"/>
    <w:rsid w:val="00E023D9"/>
    <w:rsid w:val="00E02439"/>
    <w:rsid w:val="00E029F3"/>
    <w:rsid w:val="00E03157"/>
    <w:rsid w:val="00E03508"/>
    <w:rsid w:val="00E03595"/>
    <w:rsid w:val="00E03A38"/>
    <w:rsid w:val="00E03B4B"/>
    <w:rsid w:val="00E03C2C"/>
    <w:rsid w:val="00E04661"/>
    <w:rsid w:val="00E04B8D"/>
    <w:rsid w:val="00E04C4C"/>
    <w:rsid w:val="00E04E6D"/>
    <w:rsid w:val="00E0551C"/>
    <w:rsid w:val="00E059EC"/>
    <w:rsid w:val="00E05D86"/>
    <w:rsid w:val="00E06168"/>
    <w:rsid w:val="00E064EB"/>
    <w:rsid w:val="00E066FF"/>
    <w:rsid w:val="00E068FE"/>
    <w:rsid w:val="00E07146"/>
    <w:rsid w:val="00E07282"/>
    <w:rsid w:val="00E10172"/>
    <w:rsid w:val="00E104AB"/>
    <w:rsid w:val="00E1057D"/>
    <w:rsid w:val="00E1058A"/>
    <w:rsid w:val="00E10E26"/>
    <w:rsid w:val="00E117E5"/>
    <w:rsid w:val="00E118AC"/>
    <w:rsid w:val="00E1197D"/>
    <w:rsid w:val="00E11A16"/>
    <w:rsid w:val="00E11A7A"/>
    <w:rsid w:val="00E11AAD"/>
    <w:rsid w:val="00E123FB"/>
    <w:rsid w:val="00E12BE6"/>
    <w:rsid w:val="00E13391"/>
    <w:rsid w:val="00E136A9"/>
    <w:rsid w:val="00E13D43"/>
    <w:rsid w:val="00E13EC0"/>
    <w:rsid w:val="00E13F0B"/>
    <w:rsid w:val="00E141FC"/>
    <w:rsid w:val="00E14E8B"/>
    <w:rsid w:val="00E15201"/>
    <w:rsid w:val="00E15701"/>
    <w:rsid w:val="00E15F65"/>
    <w:rsid w:val="00E16005"/>
    <w:rsid w:val="00E20432"/>
    <w:rsid w:val="00E204CF"/>
    <w:rsid w:val="00E20BB4"/>
    <w:rsid w:val="00E20FAB"/>
    <w:rsid w:val="00E2121A"/>
    <w:rsid w:val="00E21551"/>
    <w:rsid w:val="00E223B6"/>
    <w:rsid w:val="00E230F8"/>
    <w:rsid w:val="00E2369B"/>
    <w:rsid w:val="00E236B4"/>
    <w:rsid w:val="00E23F43"/>
    <w:rsid w:val="00E24391"/>
    <w:rsid w:val="00E2448C"/>
    <w:rsid w:val="00E2455D"/>
    <w:rsid w:val="00E24F9D"/>
    <w:rsid w:val="00E25151"/>
    <w:rsid w:val="00E25588"/>
    <w:rsid w:val="00E2562B"/>
    <w:rsid w:val="00E259F9"/>
    <w:rsid w:val="00E25ADB"/>
    <w:rsid w:val="00E26A89"/>
    <w:rsid w:val="00E26CA5"/>
    <w:rsid w:val="00E276C0"/>
    <w:rsid w:val="00E27882"/>
    <w:rsid w:val="00E27D2D"/>
    <w:rsid w:val="00E27FE6"/>
    <w:rsid w:val="00E301FF"/>
    <w:rsid w:val="00E30348"/>
    <w:rsid w:val="00E31DEF"/>
    <w:rsid w:val="00E320FB"/>
    <w:rsid w:val="00E32A46"/>
    <w:rsid w:val="00E332DB"/>
    <w:rsid w:val="00E3365E"/>
    <w:rsid w:val="00E33A82"/>
    <w:rsid w:val="00E33DA0"/>
    <w:rsid w:val="00E34329"/>
    <w:rsid w:val="00E34F7E"/>
    <w:rsid w:val="00E355E8"/>
    <w:rsid w:val="00E35C14"/>
    <w:rsid w:val="00E367CE"/>
    <w:rsid w:val="00E36892"/>
    <w:rsid w:val="00E37055"/>
    <w:rsid w:val="00E372B4"/>
    <w:rsid w:val="00E37B09"/>
    <w:rsid w:val="00E37CFD"/>
    <w:rsid w:val="00E40215"/>
    <w:rsid w:val="00E406B5"/>
    <w:rsid w:val="00E40E47"/>
    <w:rsid w:val="00E41139"/>
    <w:rsid w:val="00E414C5"/>
    <w:rsid w:val="00E41856"/>
    <w:rsid w:val="00E419B7"/>
    <w:rsid w:val="00E422CC"/>
    <w:rsid w:val="00E42C96"/>
    <w:rsid w:val="00E42DA0"/>
    <w:rsid w:val="00E43414"/>
    <w:rsid w:val="00E43537"/>
    <w:rsid w:val="00E435B3"/>
    <w:rsid w:val="00E43BEF"/>
    <w:rsid w:val="00E43D98"/>
    <w:rsid w:val="00E44025"/>
    <w:rsid w:val="00E4411E"/>
    <w:rsid w:val="00E44F4B"/>
    <w:rsid w:val="00E454A2"/>
    <w:rsid w:val="00E459FE"/>
    <w:rsid w:val="00E45CD6"/>
    <w:rsid w:val="00E4662B"/>
    <w:rsid w:val="00E46C0C"/>
    <w:rsid w:val="00E46C55"/>
    <w:rsid w:val="00E46E93"/>
    <w:rsid w:val="00E46F24"/>
    <w:rsid w:val="00E4791E"/>
    <w:rsid w:val="00E47B59"/>
    <w:rsid w:val="00E47CDF"/>
    <w:rsid w:val="00E47FDC"/>
    <w:rsid w:val="00E5032A"/>
    <w:rsid w:val="00E50CA6"/>
    <w:rsid w:val="00E51968"/>
    <w:rsid w:val="00E51DBD"/>
    <w:rsid w:val="00E5217F"/>
    <w:rsid w:val="00E528B7"/>
    <w:rsid w:val="00E52E22"/>
    <w:rsid w:val="00E531ED"/>
    <w:rsid w:val="00E53C1E"/>
    <w:rsid w:val="00E53FCA"/>
    <w:rsid w:val="00E548A1"/>
    <w:rsid w:val="00E54EBC"/>
    <w:rsid w:val="00E5508A"/>
    <w:rsid w:val="00E5548F"/>
    <w:rsid w:val="00E55AD3"/>
    <w:rsid w:val="00E55B98"/>
    <w:rsid w:val="00E55C74"/>
    <w:rsid w:val="00E56039"/>
    <w:rsid w:val="00E56360"/>
    <w:rsid w:val="00E56852"/>
    <w:rsid w:val="00E56BE7"/>
    <w:rsid w:val="00E56CEE"/>
    <w:rsid w:val="00E57358"/>
    <w:rsid w:val="00E5737B"/>
    <w:rsid w:val="00E57A30"/>
    <w:rsid w:val="00E57C72"/>
    <w:rsid w:val="00E57E91"/>
    <w:rsid w:val="00E60352"/>
    <w:rsid w:val="00E60983"/>
    <w:rsid w:val="00E61B64"/>
    <w:rsid w:val="00E61D1F"/>
    <w:rsid w:val="00E61E0B"/>
    <w:rsid w:val="00E62026"/>
    <w:rsid w:val="00E621B3"/>
    <w:rsid w:val="00E62322"/>
    <w:rsid w:val="00E6284C"/>
    <w:rsid w:val="00E63D6B"/>
    <w:rsid w:val="00E63FB7"/>
    <w:rsid w:val="00E64237"/>
    <w:rsid w:val="00E64845"/>
    <w:rsid w:val="00E64AD8"/>
    <w:rsid w:val="00E64C67"/>
    <w:rsid w:val="00E64DCB"/>
    <w:rsid w:val="00E65773"/>
    <w:rsid w:val="00E66044"/>
    <w:rsid w:val="00E66263"/>
    <w:rsid w:val="00E66744"/>
    <w:rsid w:val="00E67958"/>
    <w:rsid w:val="00E7042F"/>
    <w:rsid w:val="00E70683"/>
    <w:rsid w:val="00E70F10"/>
    <w:rsid w:val="00E72830"/>
    <w:rsid w:val="00E731D8"/>
    <w:rsid w:val="00E73A57"/>
    <w:rsid w:val="00E73F48"/>
    <w:rsid w:val="00E74554"/>
    <w:rsid w:val="00E74663"/>
    <w:rsid w:val="00E7471D"/>
    <w:rsid w:val="00E7479C"/>
    <w:rsid w:val="00E74879"/>
    <w:rsid w:val="00E74C0D"/>
    <w:rsid w:val="00E74CBA"/>
    <w:rsid w:val="00E75089"/>
    <w:rsid w:val="00E7555E"/>
    <w:rsid w:val="00E76123"/>
    <w:rsid w:val="00E76222"/>
    <w:rsid w:val="00E76311"/>
    <w:rsid w:val="00E76E56"/>
    <w:rsid w:val="00E77150"/>
    <w:rsid w:val="00E77C08"/>
    <w:rsid w:val="00E80674"/>
    <w:rsid w:val="00E80A1B"/>
    <w:rsid w:val="00E80D50"/>
    <w:rsid w:val="00E8178F"/>
    <w:rsid w:val="00E81F35"/>
    <w:rsid w:val="00E825D7"/>
    <w:rsid w:val="00E82861"/>
    <w:rsid w:val="00E83201"/>
    <w:rsid w:val="00E836F3"/>
    <w:rsid w:val="00E843C9"/>
    <w:rsid w:val="00E84770"/>
    <w:rsid w:val="00E84A4F"/>
    <w:rsid w:val="00E84B86"/>
    <w:rsid w:val="00E855F4"/>
    <w:rsid w:val="00E87285"/>
    <w:rsid w:val="00E87300"/>
    <w:rsid w:val="00E8794D"/>
    <w:rsid w:val="00E90430"/>
    <w:rsid w:val="00E90704"/>
    <w:rsid w:val="00E90AD2"/>
    <w:rsid w:val="00E90B60"/>
    <w:rsid w:val="00E90DB9"/>
    <w:rsid w:val="00E91B5E"/>
    <w:rsid w:val="00E9209A"/>
    <w:rsid w:val="00E925E2"/>
    <w:rsid w:val="00E92865"/>
    <w:rsid w:val="00E92914"/>
    <w:rsid w:val="00E92F6D"/>
    <w:rsid w:val="00E93212"/>
    <w:rsid w:val="00E934EF"/>
    <w:rsid w:val="00E93EA8"/>
    <w:rsid w:val="00E9429F"/>
    <w:rsid w:val="00E94AD1"/>
    <w:rsid w:val="00E958CD"/>
    <w:rsid w:val="00E95A07"/>
    <w:rsid w:val="00E95C02"/>
    <w:rsid w:val="00E95D75"/>
    <w:rsid w:val="00E96079"/>
    <w:rsid w:val="00E964FC"/>
    <w:rsid w:val="00E97261"/>
    <w:rsid w:val="00E972EC"/>
    <w:rsid w:val="00E97840"/>
    <w:rsid w:val="00EA088F"/>
    <w:rsid w:val="00EA124E"/>
    <w:rsid w:val="00EA22C8"/>
    <w:rsid w:val="00EA23BB"/>
    <w:rsid w:val="00EA2E51"/>
    <w:rsid w:val="00EA2F88"/>
    <w:rsid w:val="00EA3017"/>
    <w:rsid w:val="00EA3221"/>
    <w:rsid w:val="00EA35A8"/>
    <w:rsid w:val="00EA3C69"/>
    <w:rsid w:val="00EA41EA"/>
    <w:rsid w:val="00EA459F"/>
    <w:rsid w:val="00EA473A"/>
    <w:rsid w:val="00EA48AB"/>
    <w:rsid w:val="00EA4B0C"/>
    <w:rsid w:val="00EA4C5D"/>
    <w:rsid w:val="00EA4F48"/>
    <w:rsid w:val="00EA511D"/>
    <w:rsid w:val="00EA5267"/>
    <w:rsid w:val="00EA559D"/>
    <w:rsid w:val="00EA55D8"/>
    <w:rsid w:val="00EA5794"/>
    <w:rsid w:val="00EA6132"/>
    <w:rsid w:val="00EA6162"/>
    <w:rsid w:val="00EA6252"/>
    <w:rsid w:val="00EA6546"/>
    <w:rsid w:val="00EA65C0"/>
    <w:rsid w:val="00EA6F3C"/>
    <w:rsid w:val="00EA72AF"/>
    <w:rsid w:val="00EA73BE"/>
    <w:rsid w:val="00EA772A"/>
    <w:rsid w:val="00EA79F8"/>
    <w:rsid w:val="00EA7EF9"/>
    <w:rsid w:val="00EB05A9"/>
    <w:rsid w:val="00EB0A62"/>
    <w:rsid w:val="00EB0C7C"/>
    <w:rsid w:val="00EB0CDA"/>
    <w:rsid w:val="00EB1495"/>
    <w:rsid w:val="00EB1631"/>
    <w:rsid w:val="00EB168E"/>
    <w:rsid w:val="00EB18E9"/>
    <w:rsid w:val="00EB3974"/>
    <w:rsid w:val="00EB3A25"/>
    <w:rsid w:val="00EB3BF1"/>
    <w:rsid w:val="00EB471C"/>
    <w:rsid w:val="00EB4E13"/>
    <w:rsid w:val="00EB5904"/>
    <w:rsid w:val="00EB5C45"/>
    <w:rsid w:val="00EB650B"/>
    <w:rsid w:val="00EB6943"/>
    <w:rsid w:val="00EB6B34"/>
    <w:rsid w:val="00EB723C"/>
    <w:rsid w:val="00EB792A"/>
    <w:rsid w:val="00EB7EE0"/>
    <w:rsid w:val="00EC0117"/>
    <w:rsid w:val="00EC0DB3"/>
    <w:rsid w:val="00EC1A80"/>
    <w:rsid w:val="00EC2253"/>
    <w:rsid w:val="00EC2891"/>
    <w:rsid w:val="00EC295C"/>
    <w:rsid w:val="00EC2BE0"/>
    <w:rsid w:val="00EC3039"/>
    <w:rsid w:val="00EC3645"/>
    <w:rsid w:val="00EC3AB4"/>
    <w:rsid w:val="00EC3C3A"/>
    <w:rsid w:val="00EC44DA"/>
    <w:rsid w:val="00EC4748"/>
    <w:rsid w:val="00EC47F9"/>
    <w:rsid w:val="00EC4A36"/>
    <w:rsid w:val="00EC4BAC"/>
    <w:rsid w:val="00EC4FBB"/>
    <w:rsid w:val="00EC5082"/>
    <w:rsid w:val="00EC55FF"/>
    <w:rsid w:val="00EC5814"/>
    <w:rsid w:val="00EC5849"/>
    <w:rsid w:val="00EC616E"/>
    <w:rsid w:val="00EC6748"/>
    <w:rsid w:val="00EC6A5A"/>
    <w:rsid w:val="00EC6BEB"/>
    <w:rsid w:val="00EC6D1A"/>
    <w:rsid w:val="00EC716B"/>
    <w:rsid w:val="00EC7347"/>
    <w:rsid w:val="00EC7510"/>
    <w:rsid w:val="00EC770F"/>
    <w:rsid w:val="00EC7A8B"/>
    <w:rsid w:val="00EC7BC4"/>
    <w:rsid w:val="00EC7DDC"/>
    <w:rsid w:val="00EC7E06"/>
    <w:rsid w:val="00EC7F94"/>
    <w:rsid w:val="00ED067C"/>
    <w:rsid w:val="00ED10C6"/>
    <w:rsid w:val="00ED10F2"/>
    <w:rsid w:val="00ED14A8"/>
    <w:rsid w:val="00ED1557"/>
    <w:rsid w:val="00ED15A2"/>
    <w:rsid w:val="00ED1B2B"/>
    <w:rsid w:val="00ED38ED"/>
    <w:rsid w:val="00ED3B01"/>
    <w:rsid w:val="00ED3BA1"/>
    <w:rsid w:val="00ED3E44"/>
    <w:rsid w:val="00ED4126"/>
    <w:rsid w:val="00ED4250"/>
    <w:rsid w:val="00ED46CA"/>
    <w:rsid w:val="00ED4835"/>
    <w:rsid w:val="00ED5796"/>
    <w:rsid w:val="00ED6A34"/>
    <w:rsid w:val="00ED6FB9"/>
    <w:rsid w:val="00ED729B"/>
    <w:rsid w:val="00ED732C"/>
    <w:rsid w:val="00ED749A"/>
    <w:rsid w:val="00ED75F1"/>
    <w:rsid w:val="00EE03E7"/>
    <w:rsid w:val="00EE0A89"/>
    <w:rsid w:val="00EE11C7"/>
    <w:rsid w:val="00EE1AB4"/>
    <w:rsid w:val="00EE1D45"/>
    <w:rsid w:val="00EE286E"/>
    <w:rsid w:val="00EE3257"/>
    <w:rsid w:val="00EE34D6"/>
    <w:rsid w:val="00EE3B84"/>
    <w:rsid w:val="00EE40BC"/>
    <w:rsid w:val="00EE44EA"/>
    <w:rsid w:val="00EE45B1"/>
    <w:rsid w:val="00EE46AE"/>
    <w:rsid w:val="00EE4827"/>
    <w:rsid w:val="00EE49E3"/>
    <w:rsid w:val="00EE49EA"/>
    <w:rsid w:val="00EE4A0C"/>
    <w:rsid w:val="00EE4EBB"/>
    <w:rsid w:val="00EE50AB"/>
    <w:rsid w:val="00EE52B9"/>
    <w:rsid w:val="00EE57E3"/>
    <w:rsid w:val="00EE5C7C"/>
    <w:rsid w:val="00EE6476"/>
    <w:rsid w:val="00EE6EF6"/>
    <w:rsid w:val="00EE7081"/>
    <w:rsid w:val="00EE7D05"/>
    <w:rsid w:val="00EE7F25"/>
    <w:rsid w:val="00EE7FBE"/>
    <w:rsid w:val="00EF045F"/>
    <w:rsid w:val="00EF06FF"/>
    <w:rsid w:val="00EF0814"/>
    <w:rsid w:val="00EF08C2"/>
    <w:rsid w:val="00EF1A15"/>
    <w:rsid w:val="00EF1F39"/>
    <w:rsid w:val="00EF21D0"/>
    <w:rsid w:val="00EF231C"/>
    <w:rsid w:val="00EF2B82"/>
    <w:rsid w:val="00EF32A8"/>
    <w:rsid w:val="00EF43B4"/>
    <w:rsid w:val="00EF452A"/>
    <w:rsid w:val="00EF48BC"/>
    <w:rsid w:val="00EF4C50"/>
    <w:rsid w:val="00EF50DA"/>
    <w:rsid w:val="00EF51F9"/>
    <w:rsid w:val="00EF5E87"/>
    <w:rsid w:val="00EF6107"/>
    <w:rsid w:val="00EF631C"/>
    <w:rsid w:val="00EF65A6"/>
    <w:rsid w:val="00EF6924"/>
    <w:rsid w:val="00EF7924"/>
    <w:rsid w:val="00EF7A4B"/>
    <w:rsid w:val="00F003BF"/>
    <w:rsid w:val="00F00457"/>
    <w:rsid w:val="00F0079B"/>
    <w:rsid w:val="00F00B68"/>
    <w:rsid w:val="00F00F07"/>
    <w:rsid w:val="00F01CEC"/>
    <w:rsid w:val="00F01EE2"/>
    <w:rsid w:val="00F02023"/>
    <w:rsid w:val="00F0204C"/>
    <w:rsid w:val="00F03303"/>
    <w:rsid w:val="00F035C1"/>
    <w:rsid w:val="00F03771"/>
    <w:rsid w:val="00F03C7B"/>
    <w:rsid w:val="00F04292"/>
    <w:rsid w:val="00F04382"/>
    <w:rsid w:val="00F05004"/>
    <w:rsid w:val="00F055AB"/>
    <w:rsid w:val="00F05946"/>
    <w:rsid w:val="00F065B9"/>
    <w:rsid w:val="00F06907"/>
    <w:rsid w:val="00F074BE"/>
    <w:rsid w:val="00F07560"/>
    <w:rsid w:val="00F07619"/>
    <w:rsid w:val="00F07EB8"/>
    <w:rsid w:val="00F07EDB"/>
    <w:rsid w:val="00F1046D"/>
    <w:rsid w:val="00F10931"/>
    <w:rsid w:val="00F10D1C"/>
    <w:rsid w:val="00F10E35"/>
    <w:rsid w:val="00F11878"/>
    <w:rsid w:val="00F12396"/>
    <w:rsid w:val="00F12871"/>
    <w:rsid w:val="00F12A57"/>
    <w:rsid w:val="00F132B1"/>
    <w:rsid w:val="00F14128"/>
    <w:rsid w:val="00F144CD"/>
    <w:rsid w:val="00F148B0"/>
    <w:rsid w:val="00F149C5"/>
    <w:rsid w:val="00F150EF"/>
    <w:rsid w:val="00F152FE"/>
    <w:rsid w:val="00F1556D"/>
    <w:rsid w:val="00F162AC"/>
    <w:rsid w:val="00F164A2"/>
    <w:rsid w:val="00F16C82"/>
    <w:rsid w:val="00F17002"/>
    <w:rsid w:val="00F17D65"/>
    <w:rsid w:val="00F20015"/>
    <w:rsid w:val="00F20115"/>
    <w:rsid w:val="00F20529"/>
    <w:rsid w:val="00F205AC"/>
    <w:rsid w:val="00F212E5"/>
    <w:rsid w:val="00F21B74"/>
    <w:rsid w:val="00F22E20"/>
    <w:rsid w:val="00F2308F"/>
    <w:rsid w:val="00F238AA"/>
    <w:rsid w:val="00F23CDF"/>
    <w:rsid w:val="00F24373"/>
    <w:rsid w:val="00F24B03"/>
    <w:rsid w:val="00F24C27"/>
    <w:rsid w:val="00F259C8"/>
    <w:rsid w:val="00F25B8D"/>
    <w:rsid w:val="00F2663E"/>
    <w:rsid w:val="00F26709"/>
    <w:rsid w:val="00F27813"/>
    <w:rsid w:val="00F27958"/>
    <w:rsid w:val="00F30191"/>
    <w:rsid w:val="00F301DF"/>
    <w:rsid w:val="00F301FE"/>
    <w:rsid w:val="00F30605"/>
    <w:rsid w:val="00F30610"/>
    <w:rsid w:val="00F30990"/>
    <w:rsid w:val="00F30F3E"/>
    <w:rsid w:val="00F31A26"/>
    <w:rsid w:val="00F32BA8"/>
    <w:rsid w:val="00F32C4E"/>
    <w:rsid w:val="00F333F5"/>
    <w:rsid w:val="00F343B2"/>
    <w:rsid w:val="00F3494E"/>
    <w:rsid w:val="00F34C93"/>
    <w:rsid w:val="00F34D22"/>
    <w:rsid w:val="00F356BC"/>
    <w:rsid w:val="00F35757"/>
    <w:rsid w:val="00F359B7"/>
    <w:rsid w:val="00F35C3E"/>
    <w:rsid w:val="00F36AC0"/>
    <w:rsid w:val="00F36C7D"/>
    <w:rsid w:val="00F36D4C"/>
    <w:rsid w:val="00F37527"/>
    <w:rsid w:val="00F37977"/>
    <w:rsid w:val="00F37A7E"/>
    <w:rsid w:val="00F37C51"/>
    <w:rsid w:val="00F41744"/>
    <w:rsid w:val="00F417A5"/>
    <w:rsid w:val="00F41B5F"/>
    <w:rsid w:val="00F4205E"/>
    <w:rsid w:val="00F42159"/>
    <w:rsid w:val="00F422E8"/>
    <w:rsid w:val="00F426E1"/>
    <w:rsid w:val="00F42804"/>
    <w:rsid w:val="00F42917"/>
    <w:rsid w:val="00F42B5E"/>
    <w:rsid w:val="00F42E68"/>
    <w:rsid w:val="00F42EAC"/>
    <w:rsid w:val="00F43425"/>
    <w:rsid w:val="00F44A0C"/>
    <w:rsid w:val="00F45498"/>
    <w:rsid w:val="00F45772"/>
    <w:rsid w:val="00F45920"/>
    <w:rsid w:val="00F459B9"/>
    <w:rsid w:val="00F45E4C"/>
    <w:rsid w:val="00F46658"/>
    <w:rsid w:val="00F4675E"/>
    <w:rsid w:val="00F47200"/>
    <w:rsid w:val="00F47420"/>
    <w:rsid w:val="00F5025E"/>
    <w:rsid w:val="00F505B4"/>
    <w:rsid w:val="00F50C7D"/>
    <w:rsid w:val="00F50E69"/>
    <w:rsid w:val="00F51D03"/>
    <w:rsid w:val="00F521FD"/>
    <w:rsid w:val="00F5264F"/>
    <w:rsid w:val="00F52937"/>
    <w:rsid w:val="00F52BE4"/>
    <w:rsid w:val="00F53281"/>
    <w:rsid w:val="00F535CC"/>
    <w:rsid w:val="00F54287"/>
    <w:rsid w:val="00F54A2A"/>
    <w:rsid w:val="00F54C62"/>
    <w:rsid w:val="00F54E8A"/>
    <w:rsid w:val="00F5508F"/>
    <w:rsid w:val="00F556BA"/>
    <w:rsid w:val="00F55E14"/>
    <w:rsid w:val="00F56318"/>
    <w:rsid w:val="00F567BB"/>
    <w:rsid w:val="00F568B6"/>
    <w:rsid w:val="00F56FE9"/>
    <w:rsid w:val="00F57051"/>
    <w:rsid w:val="00F5769C"/>
    <w:rsid w:val="00F57802"/>
    <w:rsid w:val="00F57816"/>
    <w:rsid w:val="00F6010C"/>
    <w:rsid w:val="00F6019E"/>
    <w:rsid w:val="00F602BB"/>
    <w:rsid w:val="00F603C0"/>
    <w:rsid w:val="00F60514"/>
    <w:rsid w:val="00F6095B"/>
    <w:rsid w:val="00F60B73"/>
    <w:rsid w:val="00F61328"/>
    <w:rsid w:val="00F619C7"/>
    <w:rsid w:val="00F61B3E"/>
    <w:rsid w:val="00F61D33"/>
    <w:rsid w:val="00F6242A"/>
    <w:rsid w:val="00F62E63"/>
    <w:rsid w:val="00F63053"/>
    <w:rsid w:val="00F638A6"/>
    <w:rsid w:val="00F63A32"/>
    <w:rsid w:val="00F63DD0"/>
    <w:rsid w:val="00F63F19"/>
    <w:rsid w:val="00F640BC"/>
    <w:rsid w:val="00F640CA"/>
    <w:rsid w:val="00F64A13"/>
    <w:rsid w:val="00F651F7"/>
    <w:rsid w:val="00F65AD8"/>
    <w:rsid w:val="00F66244"/>
    <w:rsid w:val="00F668F3"/>
    <w:rsid w:val="00F66C36"/>
    <w:rsid w:val="00F66C72"/>
    <w:rsid w:val="00F678A5"/>
    <w:rsid w:val="00F67BA3"/>
    <w:rsid w:val="00F67D1B"/>
    <w:rsid w:val="00F67EE5"/>
    <w:rsid w:val="00F67FA7"/>
    <w:rsid w:val="00F70416"/>
    <w:rsid w:val="00F7081D"/>
    <w:rsid w:val="00F70B2B"/>
    <w:rsid w:val="00F71097"/>
    <w:rsid w:val="00F7116D"/>
    <w:rsid w:val="00F71205"/>
    <w:rsid w:val="00F712EE"/>
    <w:rsid w:val="00F71B89"/>
    <w:rsid w:val="00F72EEA"/>
    <w:rsid w:val="00F7365C"/>
    <w:rsid w:val="00F73BB0"/>
    <w:rsid w:val="00F73DC2"/>
    <w:rsid w:val="00F73EB1"/>
    <w:rsid w:val="00F73FF4"/>
    <w:rsid w:val="00F74346"/>
    <w:rsid w:val="00F74A93"/>
    <w:rsid w:val="00F74C96"/>
    <w:rsid w:val="00F756D5"/>
    <w:rsid w:val="00F766B4"/>
    <w:rsid w:val="00F76850"/>
    <w:rsid w:val="00F76A09"/>
    <w:rsid w:val="00F76EB0"/>
    <w:rsid w:val="00F7701E"/>
    <w:rsid w:val="00F7729A"/>
    <w:rsid w:val="00F803CF"/>
    <w:rsid w:val="00F809AB"/>
    <w:rsid w:val="00F80C6F"/>
    <w:rsid w:val="00F81433"/>
    <w:rsid w:val="00F81A44"/>
    <w:rsid w:val="00F81BA5"/>
    <w:rsid w:val="00F8293A"/>
    <w:rsid w:val="00F82AD7"/>
    <w:rsid w:val="00F82B2D"/>
    <w:rsid w:val="00F82E6E"/>
    <w:rsid w:val="00F831AB"/>
    <w:rsid w:val="00F8361B"/>
    <w:rsid w:val="00F83BBD"/>
    <w:rsid w:val="00F84213"/>
    <w:rsid w:val="00F84861"/>
    <w:rsid w:val="00F848E6"/>
    <w:rsid w:val="00F855FB"/>
    <w:rsid w:val="00F857FF"/>
    <w:rsid w:val="00F85B9C"/>
    <w:rsid w:val="00F86041"/>
    <w:rsid w:val="00F873A0"/>
    <w:rsid w:val="00F877FC"/>
    <w:rsid w:val="00F87BBD"/>
    <w:rsid w:val="00F87FF1"/>
    <w:rsid w:val="00F90223"/>
    <w:rsid w:val="00F903B5"/>
    <w:rsid w:val="00F90B0F"/>
    <w:rsid w:val="00F90CD9"/>
    <w:rsid w:val="00F91318"/>
    <w:rsid w:val="00F91833"/>
    <w:rsid w:val="00F91B9E"/>
    <w:rsid w:val="00F91FDD"/>
    <w:rsid w:val="00F927E3"/>
    <w:rsid w:val="00F92936"/>
    <w:rsid w:val="00F931D9"/>
    <w:rsid w:val="00F9350C"/>
    <w:rsid w:val="00F937BF"/>
    <w:rsid w:val="00F93EEC"/>
    <w:rsid w:val="00F942FB"/>
    <w:rsid w:val="00F94399"/>
    <w:rsid w:val="00F94724"/>
    <w:rsid w:val="00F947A9"/>
    <w:rsid w:val="00F94A2B"/>
    <w:rsid w:val="00F94A39"/>
    <w:rsid w:val="00F94A98"/>
    <w:rsid w:val="00F94DC7"/>
    <w:rsid w:val="00F9561B"/>
    <w:rsid w:val="00F95687"/>
    <w:rsid w:val="00F96027"/>
    <w:rsid w:val="00F96197"/>
    <w:rsid w:val="00F96365"/>
    <w:rsid w:val="00F972E6"/>
    <w:rsid w:val="00F97B77"/>
    <w:rsid w:val="00FA00EE"/>
    <w:rsid w:val="00FA14BC"/>
    <w:rsid w:val="00FA14EE"/>
    <w:rsid w:val="00FA1559"/>
    <w:rsid w:val="00FA18DE"/>
    <w:rsid w:val="00FA1E0D"/>
    <w:rsid w:val="00FA216B"/>
    <w:rsid w:val="00FA2AB3"/>
    <w:rsid w:val="00FA2B7D"/>
    <w:rsid w:val="00FA3099"/>
    <w:rsid w:val="00FA3474"/>
    <w:rsid w:val="00FA3718"/>
    <w:rsid w:val="00FA3966"/>
    <w:rsid w:val="00FA4049"/>
    <w:rsid w:val="00FA417F"/>
    <w:rsid w:val="00FA428F"/>
    <w:rsid w:val="00FA53D8"/>
    <w:rsid w:val="00FA6108"/>
    <w:rsid w:val="00FA624C"/>
    <w:rsid w:val="00FA6545"/>
    <w:rsid w:val="00FA6579"/>
    <w:rsid w:val="00FA6C22"/>
    <w:rsid w:val="00FA6D1B"/>
    <w:rsid w:val="00FA6DA8"/>
    <w:rsid w:val="00FA7412"/>
    <w:rsid w:val="00FA78BB"/>
    <w:rsid w:val="00FA78FE"/>
    <w:rsid w:val="00FB072D"/>
    <w:rsid w:val="00FB07FE"/>
    <w:rsid w:val="00FB0CFF"/>
    <w:rsid w:val="00FB0DEE"/>
    <w:rsid w:val="00FB179B"/>
    <w:rsid w:val="00FB1948"/>
    <w:rsid w:val="00FB1E15"/>
    <w:rsid w:val="00FB1EC0"/>
    <w:rsid w:val="00FB266D"/>
    <w:rsid w:val="00FB27F6"/>
    <w:rsid w:val="00FB2ABE"/>
    <w:rsid w:val="00FB2E4F"/>
    <w:rsid w:val="00FB3841"/>
    <w:rsid w:val="00FB3A26"/>
    <w:rsid w:val="00FB3B2B"/>
    <w:rsid w:val="00FB425F"/>
    <w:rsid w:val="00FB4526"/>
    <w:rsid w:val="00FB45D8"/>
    <w:rsid w:val="00FB45DB"/>
    <w:rsid w:val="00FB500C"/>
    <w:rsid w:val="00FB570D"/>
    <w:rsid w:val="00FB5E4B"/>
    <w:rsid w:val="00FB6908"/>
    <w:rsid w:val="00FB7076"/>
    <w:rsid w:val="00FB73E2"/>
    <w:rsid w:val="00FB7C6C"/>
    <w:rsid w:val="00FC009C"/>
    <w:rsid w:val="00FC0DCC"/>
    <w:rsid w:val="00FC0E80"/>
    <w:rsid w:val="00FC0F14"/>
    <w:rsid w:val="00FC1162"/>
    <w:rsid w:val="00FC1BB1"/>
    <w:rsid w:val="00FC1CD4"/>
    <w:rsid w:val="00FC2341"/>
    <w:rsid w:val="00FC293C"/>
    <w:rsid w:val="00FC2E49"/>
    <w:rsid w:val="00FC343B"/>
    <w:rsid w:val="00FC3927"/>
    <w:rsid w:val="00FC3B36"/>
    <w:rsid w:val="00FC3B82"/>
    <w:rsid w:val="00FC3C1F"/>
    <w:rsid w:val="00FC441A"/>
    <w:rsid w:val="00FC48ED"/>
    <w:rsid w:val="00FC49F4"/>
    <w:rsid w:val="00FC4B13"/>
    <w:rsid w:val="00FC4EB7"/>
    <w:rsid w:val="00FC506A"/>
    <w:rsid w:val="00FC573E"/>
    <w:rsid w:val="00FC5A88"/>
    <w:rsid w:val="00FC5C25"/>
    <w:rsid w:val="00FC5CCC"/>
    <w:rsid w:val="00FC681D"/>
    <w:rsid w:val="00FC7E7E"/>
    <w:rsid w:val="00FD0028"/>
    <w:rsid w:val="00FD03B1"/>
    <w:rsid w:val="00FD16C9"/>
    <w:rsid w:val="00FD1D7B"/>
    <w:rsid w:val="00FD23D1"/>
    <w:rsid w:val="00FD2881"/>
    <w:rsid w:val="00FD2ECE"/>
    <w:rsid w:val="00FD3278"/>
    <w:rsid w:val="00FD33CE"/>
    <w:rsid w:val="00FD37C1"/>
    <w:rsid w:val="00FD396B"/>
    <w:rsid w:val="00FD43CA"/>
    <w:rsid w:val="00FD4995"/>
    <w:rsid w:val="00FD53FC"/>
    <w:rsid w:val="00FD57B7"/>
    <w:rsid w:val="00FD57E9"/>
    <w:rsid w:val="00FD5816"/>
    <w:rsid w:val="00FD5D5B"/>
    <w:rsid w:val="00FD60B2"/>
    <w:rsid w:val="00FD6303"/>
    <w:rsid w:val="00FD630E"/>
    <w:rsid w:val="00FD6865"/>
    <w:rsid w:val="00FD6A67"/>
    <w:rsid w:val="00FD7031"/>
    <w:rsid w:val="00FD7277"/>
    <w:rsid w:val="00FD7351"/>
    <w:rsid w:val="00FD7437"/>
    <w:rsid w:val="00FD7832"/>
    <w:rsid w:val="00FD7C11"/>
    <w:rsid w:val="00FE05AE"/>
    <w:rsid w:val="00FE06AF"/>
    <w:rsid w:val="00FE0750"/>
    <w:rsid w:val="00FE1D12"/>
    <w:rsid w:val="00FE299C"/>
    <w:rsid w:val="00FE2BF2"/>
    <w:rsid w:val="00FE2CCC"/>
    <w:rsid w:val="00FE3DD7"/>
    <w:rsid w:val="00FE43CE"/>
    <w:rsid w:val="00FE4A7B"/>
    <w:rsid w:val="00FE5167"/>
    <w:rsid w:val="00FE544E"/>
    <w:rsid w:val="00FE5454"/>
    <w:rsid w:val="00FE59FB"/>
    <w:rsid w:val="00FE5D86"/>
    <w:rsid w:val="00FE65D7"/>
    <w:rsid w:val="00FE65D9"/>
    <w:rsid w:val="00FE6884"/>
    <w:rsid w:val="00FE6A92"/>
    <w:rsid w:val="00FE7ED4"/>
    <w:rsid w:val="00FF09FC"/>
    <w:rsid w:val="00FF0AF1"/>
    <w:rsid w:val="00FF13B9"/>
    <w:rsid w:val="00FF1611"/>
    <w:rsid w:val="00FF1707"/>
    <w:rsid w:val="00FF1DA4"/>
    <w:rsid w:val="00FF2126"/>
    <w:rsid w:val="00FF213A"/>
    <w:rsid w:val="00FF2149"/>
    <w:rsid w:val="00FF29FC"/>
    <w:rsid w:val="00FF3488"/>
    <w:rsid w:val="00FF41D0"/>
    <w:rsid w:val="00FF44F6"/>
    <w:rsid w:val="00FF5B9B"/>
    <w:rsid w:val="00FF5C33"/>
    <w:rsid w:val="00FF5CD7"/>
    <w:rsid w:val="00FF5E16"/>
    <w:rsid w:val="00FF5E79"/>
    <w:rsid w:val="00FF61BE"/>
    <w:rsid w:val="00FF6217"/>
    <w:rsid w:val="00FF6873"/>
    <w:rsid w:val="00FF6B63"/>
    <w:rsid w:val="00FF74E9"/>
    <w:rsid w:val="00FF751A"/>
    <w:rsid w:val="00FF7F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ED1374"/>
  <w15:docId w15:val="{32024C71-22AA-476A-9809-46B2A5714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45C2"/>
    <w:rPr>
      <w:rFonts w:ascii="Arial" w:hAnsi="Arial"/>
      <w:sz w:val="22"/>
      <w:szCs w:val="24"/>
    </w:rPr>
  </w:style>
  <w:style w:type="paragraph" w:styleId="Heading1">
    <w:name w:val="heading 1"/>
    <w:basedOn w:val="Normal"/>
    <w:next w:val="Normal"/>
    <w:qFormat/>
    <w:rsid w:val="00045E21"/>
    <w:pPr>
      <w:keepNext/>
      <w:tabs>
        <w:tab w:val="center" w:pos="6120"/>
      </w:tabs>
      <w:spacing w:line="260" w:lineRule="atLeast"/>
      <w:jc w:val="center"/>
      <w:outlineLvl w:val="0"/>
    </w:pPr>
    <w:rPr>
      <w:b/>
      <w:bCs/>
      <w:sz w:val="20"/>
    </w:rPr>
  </w:style>
  <w:style w:type="paragraph" w:styleId="Heading2">
    <w:name w:val="heading 2"/>
    <w:basedOn w:val="Normal"/>
    <w:next w:val="Normal"/>
    <w:qFormat/>
    <w:rsid w:val="00045E21"/>
    <w:pPr>
      <w:keepNext/>
      <w:tabs>
        <w:tab w:val="left" w:pos="8280"/>
      </w:tabs>
      <w:spacing w:line="260" w:lineRule="atLeast"/>
      <w:ind w:left="1134"/>
      <w:outlineLvl w:val="1"/>
    </w:pPr>
    <w:rPr>
      <w:b/>
      <w:bCs/>
    </w:rPr>
  </w:style>
  <w:style w:type="paragraph" w:styleId="Heading3">
    <w:name w:val="heading 3"/>
    <w:basedOn w:val="Normal"/>
    <w:next w:val="Normal"/>
    <w:link w:val="Heading3Char"/>
    <w:unhideWhenUsed/>
    <w:qFormat/>
    <w:rsid w:val="005245CC"/>
    <w:pPr>
      <w:keepNext/>
      <w:spacing w:before="240" w:after="60"/>
      <w:outlineLvl w:val="2"/>
    </w:pPr>
    <w:rPr>
      <w:rFonts w:ascii="Aptos Display" w:hAnsi="Aptos Display"/>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2108B"/>
    <w:pPr>
      <w:tabs>
        <w:tab w:val="center" w:pos="4320"/>
        <w:tab w:val="right" w:pos="8640"/>
      </w:tabs>
    </w:pPr>
  </w:style>
  <w:style w:type="paragraph" w:styleId="Footer">
    <w:name w:val="footer"/>
    <w:basedOn w:val="Normal"/>
    <w:link w:val="FooterChar"/>
    <w:rsid w:val="0052108B"/>
    <w:pPr>
      <w:tabs>
        <w:tab w:val="center" w:pos="4320"/>
        <w:tab w:val="right" w:pos="8640"/>
      </w:tabs>
    </w:pPr>
  </w:style>
  <w:style w:type="character" w:customStyle="1" w:styleId="normal-small1">
    <w:name w:val="normal-small1"/>
    <w:rsid w:val="0052108B"/>
    <w:rPr>
      <w:rFonts w:ascii="Tahoma" w:hAnsi="Tahoma" w:cs="Tahoma" w:hint="default"/>
      <w:spacing w:val="0"/>
      <w:sz w:val="19"/>
      <w:szCs w:val="19"/>
    </w:rPr>
  </w:style>
  <w:style w:type="paragraph" w:styleId="BlockText">
    <w:name w:val="Block Text"/>
    <w:basedOn w:val="Normal"/>
    <w:rsid w:val="0052108B"/>
    <w:pPr>
      <w:tabs>
        <w:tab w:val="left" w:pos="7920"/>
        <w:tab w:val="center" w:pos="10065"/>
      </w:tabs>
      <w:spacing w:line="260" w:lineRule="atLeast"/>
      <w:ind w:left="1134" w:right="132"/>
    </w:pPr>
    <w:rPr>
      <w:sz w:val="18"/>
    </w:rPr>
  </w:style>
  <w:style w:type="character" w:styleId="Hyperlink">
    <w:name w:val="Hyperlink"/>
    <w:uiPriority w:val="99"/>
    <w:rsid w:val="000338B5"/>
    <w:rPr>
      <w:color w:val="0000FF"/>
      <w:u w:val="single"/>
    </w:rPr>
  </w:style>
  <w:style w:type="character" w:styleId="FollowedHyperlink">
    <w:name w:val="FollowedHyperlink"/>
    <w:rsid w:val="00C61146"/>
    <w:rPr>
      <w:color w:val="800080"/>
      <w:u w:val="single"/>
    </w:rPr>
  </w:style>
  <w:style w:type="paragraph" w:customStyle="1" w:styleId="NormalWeb2">
    <w:name w:val="Normal (Web)2"/>
    <w:basedOn w:val="Normal"/>
    <w:rsid w:val="000C65CA"/>
    <w:rPr>
      <w:rFonts w:ascii="Verdana" w:hAnsi="Verdana"/>
      <w:color w:val="000000"/>
      <w:szCs w:val="22"/>
    </w:rPr>
  </w:style>
  <w:style w:type="character" w:styleId="CommentReference">
    <w:name w:val="annotation reference"/>
    <w:semiHidden/>
    <w:rsid w:val="0024483B"/>
    <w:rPr>
      <w:sz w:val="16"/>
      <w:szCs w:val="16"/>
    </w:rPr>
  </w:style>
  <w:style w:type="paragraph" w:styleId="CommentText">
    <w:name w:val="annotation text"/>
    <w:basedOn w:val="Normal"/>
    <w:link w:val="CommentTextChar"/>
    <w:semiHidden/>
    <w:rsid w:val="0024483B"/>
    <w:rPr>
      <w:rFonts w:ascii="Times New Roman" w:hAnsi="Times New Roman"/>
      <w:sz w:val="20"/>
      <w:szCs w:val="20"/>
    </w:rPr>
  </w:style>
  <w:style w:type="paragraph" w:styleId="BalloonText">
    <w:name w:val="Balloon Text"/>
    <w:basedOn w:val="Normal"/>
    <w:semiHidden/>
    <w:rsid w:val="0024483B"/>
    <w:rPr>
      <w:rFonts w:ascii="Tahoma" w:hAnsi="Tahoma" w:cs="Tahoma"/>
      <w:sz w:val="16"/>
      <w:szCs w:val="16"/>
    </w:rPr>
  </w:style>
  <w:style w:type="paragraph" w:customStyle="1" w:styleId="CabDeptAgencytitle">
    <w:name w:val="Cab/Dept/Agency title"/>
    <w:basedOn w:val="Normal"/>
    <w:rsid w:val="00797852"/>
    <w:pPr>
      <w:tabs>
        <w:tab w:val="center" w:pos="5558"/>
      </w:tabs>
      <w:spacing w:line="260" w:lineRule="atLeast"/>
      <w:jc w:val="center"/>
    </w:pPr>
    <w:rPr>
      <w:bCs/>
      <w:color w:val="003994"/>
      <w:spacing w:val="20"/>
      <w:w w:val="115"/>
      <w:sz w:val="20"/>
    </w:rPr>
  </w:style>
  <w:style w:type="paragraph" w:customStyle="1" w:styleId="GovSecretaryDeputySecname">
    <w:name w:val="Gov/Secretary/Deputy Sec name"/>
    <w:basedOn w:val="Normal"/>
    <w:rsid w:val="00797852"/>
    <w:pPr>
      <w:tabs>
        <w:tab w:val="center" w:pos="10944"/>
      </w:tabs>
      <w:spacing w:line="250" w:lineRule="atLeast"/>
    </w:pPr>
    <w:rPr>
      <w:b/>
      <w:bCs/>
      <w:color w:val="003994"/>
      <w:w w:val="95"/>
    </w:rPr>
  </w:style>
  <w:style w:type="paragraph" w:customStyle="1" w:styleId="GovSecretaryDeputySectilte">
    <w:name w:val="Gov/Secretary/Deputy Sec tilte"/>
    <w:basedOn w:val="Normal"/>
    <w:rsid w:val="00797852"/>
    <w:pPr>
      <w:tabs>
        <w:tab w:val="center" w:pos="10944"/>
      </w:tabs>
      <w:spacing w:line="260" w:lineRule="atLeast"/>
    </w:pPr>
    <w:rPr>
      <w:color w:val="003994"/>
      <w:w w:val="95"/>
    </w:rPr>
  </w:style>
  <w:style w:type="paragraph" w:customStyle="1" w:styleId="Address">
    <w:name w:val="Address"/>
    <w:basedOn w:val="Normal"/>
    <w:rsid w:val="00797852"/>
    <w:pPr>
      <w:spacing w:before="20" w:line="200" w:lineRule="atLeast"/>
      <w:jc w:val="center"/>
    </w:pPr>
    <w:rPr>
      <w:color w:val="003994"/>
      <w:w w:val="95"/>
      <w:sz w:val="18"/>
    </w:rPr>
  </w:style>
  <w:style w:type="paragraph" w:styleId="BodyText">
    <w:name w:val="Body Text"/>
    <w:basedOn w:val="Normal"/>
    <w:rsid w:val="004D3940"/>
    <w:pPr>
      <w:jc w:val="both"/>
    </w:pPr>
    <w:rPr>
      <w:sz w:val="20"/>
    </w:rPr>
  </w:style>
  <w:style w:type="character" w:styleId="PageNumber">
    <w:name w:val="page number"/>
    <w:basedOn w:val="DefaultParagraphFont"/>
    <w:rsid w:val="003F2659"/>
  </w:style>
  <w:style w:type="paragraph" w:styleId="BodyTextIndent2">
    <w:name w:val="Body Text Indent 2"/>
    <w:basedOn w:val="Normal"/>
    <w:link w:val="BodyTextIndent2Char"/>
    <w:rsid w:val="00267A3D"/>
    <w:pPr>
      <w:spacing w:after="120" w:line="480" w:lineRule="auto"/>
      <w:ind w:left="360"/>
    </w:pPr>
  </w:style>
  <w:style w:type="paragraph" w:customStyle="1" w:styleId="NormalTahoma">
    <w:name w:val="Normal + Tahoma"/>
    <w:basedOn w:val="Normal"/>
    <w:rsid w:val="00275196"/>
    <w:pPr>
      <w:ind w:left="36" w:right="216"/>
    </w:pPr>
    <w:rPr>
      <w:rFonts w:ascii="Tahoma" w:hAnsi="Tahoma" w:cs="Tahoma"/>
      <w:spacing w:val="-4"/>
      <w:sz w:val="20"/>
      <w:szCs w:val="20"/>
    </w:rPr>
  </w:style>
  <w:style w:type="paragraph" w:styleId="CommentSubject">
    <w:name w:val="annotation subject"/>
    <w:basedOn w:val="CommentText"/>
    <w:next w:val="CommentText"/>
    <w:link w:val="CommentSubjectChar"/>
    <w:rsid w:val="0004481B"/>
    <w:rPr>
      <w:rFonts w:ascii="Arial" w:hAnsi="Arial"/>
      <w:b/>
      <w:bCs/>
    </w:rPr>
  </w:style>
  <w:style w:type="character" w:customStyle="1" w:styleId="CommentTextChar">
    <w:name w:val="Comment Text Char"/>
    <w:basedOn w:val="DefaultParagraphFont"/>
    <w:link w:val="CommentText"/>
    <w:semiHidden/>
    <w:rsid w:val="0004481B"/>
  </w:style>
  <w:style w:type="character" w:customStyle="1" w:styleId="CommentSubjectChar">
    <w:name w:val="Comment Subject Char"/>
    <w:basedOn w:val="CommentTextChar"/>
    <w:link w:val="CommentSubject"/>
    <w:rsid w:val="0004481B"/>
  </w:style>
  <w:style w:type="character" w:customStyle="1" w:styleId="BodyTextIndent2Char">
    <w:name w:val="Body Text Indent 2 Char"/>
    <w:link w:val="BodyTextIndent2"/>
    <w:rsid w:val="00677483"/>
    <w:rPr>
      <w:rFonts w:ascii="Arial" w:hAnsi="Arial"/>
      <w:sz w:val="22"/>
      <w:szCs w:val="24"/>
    </w:rPr>
  </w:style>
  <w:style w:type="paragraph" w:styleId="DocumentMap">
    <w:name w:val="Document Map"/>
    <w:basedOn w:val="Normal"/>
    <w:link w:val="DocumentMapChar"/>
    <w:rsid w:val="00B65864"/>
    <w:rPr>
      <w:rFonts w:ascii="Tahoma" w:hAnsi="Tahoma" w:cs="Tahoma"/>
      <w:sz w:val="16"/>
      <w:szCs w:val="16"/>
    </w:rPr>
  </w:style>
  <w:style w:type="character" w:customStyle="1" w:styleId="DocumentMapChar">
    <w:name w:val="Document Map Char"/>
    <w:link w:val="DocumentMap"/>
    <w:rsid w:val="00B65864"/>
    <w:rPr>
      <w:rFonts w:ascii="Tahoma" w:hAnsi="Tahoma" w:cs="Tahoma"/>
      <w:sz w:val="16"/>
      <w:szCs w:val="16"/>
    </w:rPr>
  </w:style>
  <w:style w:type="paragraph" w:styleId="NormalWeb">
    <w:name w:val="Normal (Web)"/>
    <w:basedOn w:val="Normal"/>
    <w:uiPriority w:val="99"/>
    <w:unhideWhenUsed/>
    <w:rsid w:val="002618E0"/>
    <w:pPr>
      <w:spacing w:before="100" w:beforeAutospacing="1" w:after="100" w:afterAutospacing="1"/>
    </w:pPr>
    <w:rPr>
      <w:rFonts w:ascii="Times New Roman" w:hAnsi="Times New Roman"/>
      <w:sz w:val="24"/>
    </w:rPr>
  </w:style>
  <w:style w:type="character" w:customStyle="1" w:styleId="FooterChar">
    <w:name w:val="Footer Char"/>
    <w:link w:val="Footer"/>
    <w:rsid w:val="006A2F34"/>
    <w:rPr>
      <w:rFonts w:ascii="Arial" w:hAnsi="Arial"/>
      <w:sz w:val="22"/>
      <w:szCs w:val="24"/>
    </w:rPr>
  </w:style>
  <w:style w:type="paragraph" w:styleId="NoSpacing">
    <w:name w:val="No Spacing"/>
    <w:uiPriority w:val="1"/>
    <w:qFormat/>
    <w:rsid w:val="006B7CE1"/>
    <w:rPr>
      <w:rFonts w:ascii="Arial" w:hAnsi="Arial"/>
      <w:sz w:val="22"/>
      <w:szCs w:val="24"/>
    </w:rPr>
  </w:style>
  <w:style w:type="paragraph" w:styleId="ListParagraph">
    <w:name w:val="List Paragraph"/>
    <w:basedOn w:val="Normal"/>
    <w:uiPriority w:val="34"/>
    <w:qFormat/>
    <w:rsid w:val="00C72A9C"/>
    <w:pPr>
      <w:spacing w:after="200" w:line="276" w:lineRule="auto"/>
      <w:ind w:left="720"/>
      <w:contextualSpacing/>
    </w:pPr>
    <w:rPr>
      <w:rFonts w:ascii="Calibri" w:eastAsia="Calibri" w:hAnsi="Calibri"/>
      <w:szCs w:val="22"/>
    </w:rPr>
  </w:style>
  <w:style w:type="paragraph" w:styleId="BodyText2">
    <w:name w:val="Body Text 2"/>
    <w:basedOn w:val="Normal"/>
    <w:link w:val="BodyText2Char"/>
    <w:rsid w:val="0008503C"/>
    <w:pPr>
      <w:spacing w:after="120" w:line="480" w:lineRule="auto"/>
    </w:pPr>
  </w:style>
  <w:style w:type="character" w:customStyle="1" w:styleId="BodyText2Char">
    <w:name w:val="Body Text 2 Char"/>
    <w:link w:val="BodyText2"/>
    <w:rsid w:val="0008503C"/>
    <w:rPr>
      <w:rFonts w:ascii="Arial" w:hAnsi="Arial"/>
      <w:sz w:val="22"/>
      <w:szCs w:val="24"/>
    </w:rPr>
  </w:style>
  <w:style w:type="character" w:styleId="Strong">
    <w:name w:val="Strong"/>
    <w:uiPriority w:val="22"/>
    <w:qFormat/>
    <w:rsid w:val="00BF17B6"/>
    <w:rPr>
      <w:b/>
      <w:bCs/>
    </w:rPr>
  </w:style>
  <w:style w:type="paragraph" w:customStyle="1" w:styleId="Default">
    <w:name w:val="Default"/>
    <w:basedOn w:val="Normal"/>
    <w:rsid w:val="00EE4827"/>
    <w:pPr>
      <w:autoSpaceDE w:val="0"/>
      <w:autoSpaceDN w:val="0"/>
    </w:pPr>
    <w:rPr>
      <w:rFonts w:ascii="Times New Roman" w:eastAsia="Calibri" w:hAnsi="Times New Roman"/>
      <w:color w:val="000000"/>
      <w:sz w:val="24"/>
    </w:rPr>
  </w:style>
  <w:style w:type="paragraph" w:styleId="PlainText">
    <w:name w:val="Plain Text"/>
    <w:basedOn w:val="Normal"/>
    <w:link w:val="PlainTextChar"/>
    <w:uiPriority w:val="99"/>
    <w:unhideWhenUsed/>
    <w:rsid w:val="009B7645"/>
    <w:rPr>
      <w:rFonts w:ascii="Calibri" w:eastAsia="Calibri" w:hAnsi="Calibri"/>
      <w:szCs w:val="21"/>
    </w:rPr>
  </w:style>
  <w:style w:type="character" w:customStyle="1" w:styleId="PlainTextChar">
    <w:name w:val="Plain Text Char"/>
    <w:link w:val="PlainText"/>
    <w:uiPriority w:val="99"/>
    <w:rsid w:val="009B7645"/>
    <w:rPr>
      <w:rFonts w:ascii="Calibri" w:eastAsia="Calibri" w:hAnsi="Calibri"/>
      <w:sz w:val="22"/>
      <w:szCs w:val="21"/>
    </w:rPr>
  </w:style>
  <w:style w:type="table" w:styleId="TableGrid">
    <w:name w:val="Table Grid"/>
    <w:basedOn w:val="TableNormal"/>
    <w:rsid w:val="00C635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1A3684"/>
    <w:pPr>
      <w:widowControl w:val="0"/>
      <w:autoSpaceDE w:val="0"/>
      <w:autoSpaceDN w:val="0"/>
      <w:spacing w:before="30"/>
      <w:ind w:left="35"/>
    </w:pPr>
    <w:rPr>
      <w:rFonts w:eastAsia="Arial" w:cs="Arial"/>
      <w:szCs w:val="22"/>
    </w:rPr>
  </w:style>
  <w:style w:type="character" w:styleId="UnresolvedMention">
    <w:name w:val="Unresolved Mention"/>
    <w:uiPriority w:val="99"/>
    <w:semiHidden/>
    <w:unhideWhenUsed/>
    <w:rsid w:val="00BF0831"/>
    <w:rPr>
      <w:color w:val="605E5C"/>
      <w:shd w:val="clear" w:color="auto" w:fill="E1DFDD"/>
    </w:rPr>
  </w:style>
  <w:style w:type="paragraph" w:customStyle="1" w:styleId="EmptyLayoutCell">
    <w:name w:val="EmptyLayoutCell"/>
    <w:basedOn w:val="Normal"/>
    <w:rsid w:val="00D923ED"/>
    <w:rPr>
      <w:rFonts w:ascii="Times New Roman" w:hAnsi="Times New Roman"/>
      <w:sz w:val="2"/>
      <w:szCs w:val="20"/>
    </w:rPr>
  </w:style>
  <w:style w:type="paragraph" w:styleId="Caption">
    <w:name w:val="caption"/>
    <w:basedOn w:val="Normal"/>
    <w:next w:val="Normal"/>
    <w:unhideWhenUsed/>
    <w:qFormat/>
    <w:rsid w:val="00AA4CB7"/>
    <w:rPr>
      <w:b/>
      <w:bCs/>
      <w:sz w:val="20"/>
      <w:szCs w:val="20"/>
    </w:rPr>
  </w:style>
  <w:style w:type="character" w:customStyle="1" w:styleId="Heading3Char">
    <w:name w:val="Heading 3 Char"/>
    <w:link w:val="Heading3"/>
    <w:rsid w:val="005245CC"/>
    <w:rPr>
      <w:rFonts w:ascii="Aptos Display" w:eastAsia="Times New Roman" w:hAnsi="Aptos Display" w:cs="Times New Roman"/>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43887">
      <w:bodyDiv w:val="1"/>
      <w:marLeft w:val="0"/>
      <w:marRight w:val="0"/>
      <w:marTop w:val="0"/>
      <w:marBottom w:val="0"/>
      <w:divBdr>
        <w:top w:val="none" w:sz="0" w:space="0" w:color="auto"/>
        <w:left w:val="none" w:sz="0" w:space="0" w:color="auto"/>
        <w:bottom w:val="none" w:sz="0" w:space="0" w:color="auto"/>
        <w:right w:val="none" w:sz="0" w:space="0" w:color="auto"/>
      </w:divBdr>
    </w:div>
    <w:div w:id="15159664">
      <w:bodyDiv w:val="1"/>
      <w:marLeft w:val="0"/>
      <w:marRight w:val="0"/>
      <w:marTop w:val="0"/>
      <w:marBottom w:val="0"/>
      <w:divBdr>
        <w:top w:val="none" w:sz="0" w:space="0" w:color="auto"/>
        <w:left w:val="none" w:sz="0" w:space="0" w:color="auto"/>
        <w:bottom w:val="none" w:sz="0" w:space="0" w:color="auto"/>
        <w:right w:val="none" w:sz="0" w:space="0" w:color="auto"/>
      </w:divBdr>
    </w:div>
    <w:div w:id="17630504">
      <w:bodyDiv w:val="1"/>
      <w:marLeft w:val="0"/>
      <w:marRight w:val="0"/>
      <w:marTop w:val="0"/>
      <w:marBottom w:val="0"/>
      <w:divBdr>
        <w:top w:val="none" w:sz="0" w:space="0" w:color="auto"/>
        <w:left w:val="none" w:sz="0" w:space="0" w:color="auto"/>
        <w:bottom w:val="none" w:sz="0" w:space="0" w:color="auto"/>
        <w:right w:val="none" w:sz="0" w:space="0" w:color="auto"/>
      </w:divBdr>
    </w:div>
    <w:div w:id="20205374">
      <w:bodyDiv w:val="1"/>
      <w:marLeft w:val="0"/>
      <w:marRight w:val="0"/>
      <w:marTop w:val="0"/>
      <w:marBottom w:val="0"/>
      <w:divBdr>
        <w:top w:val="none" w:sz="0" w:space="0" w:color="auto"/>
        <w:left w:val="none" w:sz="0" w:space="0" w:color="auto"/>
        <w:bottom w:val="none" w:sz="0" w:space="0" w:color="auto"/>
        <w:right w:val="none" w:sz="0" w:space="0" w:color="auto"/>
      </w:divBdr>
    </w:div>
    <w:div w:id="33311373">
      <w:bodyDiv w:val="1"/>
      <w:marLeft w:val="0"/>
      <w:marRight w:val="0"/>
      <w:marTop w:val="0"/>
      <w:marBottom w:val="0"/>
      <w:divBdr>
        <w:top w:val="none" w:sz="0" w:space="0" w:color="auto"/>
        <w:left w:val="none" w:sz="0" w:space="0" w:color="auto"/>
        <w:bottom w:val="none" w:sz="0" w:space="0" w:color="auto"/>
        <w:right w:val="none" w:sz="0" w:space="0" w:color="auto"/>
      </w:divBdr>
    </w:div>
    <w:div w:id="41713299">
      <w:bodyDiv w:val="1"/>
      <w:marLeft w:val="0"/>
      <w:marRight w:val="0"/>
      <w:marTop w:val="0"/>
      <w:marBottom w:val="0"/>
      <w:divBdr>
        <w:top w:val="none" w:sz="0" w:space="0" w:color="auto"/>
        <w:left w:val="none" w:sz="0" w:space="0" w:color="auto"/>
        <w:bottom w:val="none" w:sz="0" w:space="0" w:color="auto"/>
        <w:right w:val="none" w:sz="0" w:space="0" w:color="auto"/>
      </w:divBdr>
    </w:div>
    <w:div w:id="70085033">
      <w:bodyDiv w:val="1"/>
      <w:marLeft w:val="0"/>
      <w:marRight w:val="0"/>
      <w:marTop w:val="0"/>
      <w:marBottom w:val="0"/>
      <w:divBdr>
        <w:top w:val="none" w:sz="0" w:space="0" w:color="auto"/>
        <w:left w:val="none" w:sz="0" w:space="0" w:color="auto"/>
        <w:bottom w:val="none" w:sz="0" w:space="0" w:color="auto"/>
        <w:right w:val="none" w:sz="0" w:space="0" w:color="auto"/>
      </w:divBdr>
    </w:div>
    <w:div w:id="77992239">
      <w:bodyDiv w:val="1"/>
      <w:marLeft w:val="0"/>
      <w:marRight w:val="0"/>
      <w:marTop w:val="0"/>
      <w:marBottom w:val="0"/>
      <w:divBdr>
        <w:top w:val="none" w:sz="0" w:space="0" w:color="auto"/>
        <w:left w:val="none" w:sz="0" w:space="0" w:color="auto"/>
        <w:bottom w:val="none" w:sz="0" w:space="0" w:color="auto"/>
        <w:right w:val="none" w:sz="0" w:space="0" w:color="auto"/>
      </w:divBdr>
    </w:div>
    <w:div w:id="92744898">
      <w:bodyDiv w:val="1"/>
      <w:marLeft w:val="0"/>
      <w:marRight w:val="0"/>
      <w:marTop w:val="0"/>
      <w:marBottom w:val="0"/>
      <w:divBdr>
        <w:top w:val="none" w:sz="0" w:space="0" w:color="auto"/>
        <w:left w:val="none" w:sz="0" w:space="0" w:color="auto"/>
        <w:bottom w:val="none" w:sz="0" w:space="0" w:color="auto"/>
        <w:right w:val="none" w:sz="0" w:space="0" w:color="auto"/>
      </w:divBdr>
    </w:div>
    <w:div w:id="151264498">
      <w:bodyDiv w:val="1"/>
      <w:marLeft w:val="0"/>
      <w:marRight w:val="0"/>
      <w:marTop w:val="0"/>
      <w:marBottom w:val="0"/>
      <w:divBdr>
        <w:top w:val="none" w:sz="0" w:space="0" w:color="auto"/>
        <w:left w:val="none" w:sz="0" w:space="0" w:color="auto"/>
        <w:bottom w:val="none" w:sz="0" w:space="0" w:color="auto"/>
        <w:right w:val="none" w:sz="0" w:space="0" w:color="auto"/>
      </w:divBdr>
    </w:div>
    <w:div w:id="168099849">
      <w:bodyDiv w:val="1"/>
      <w:marLeft w:val="0"/>
      <w:marRight w:val="0"/>
      <w:marTop w:val="0"/>
      <w:marBottom w:val="0"/>
      <w:divBdr>
        <w:top w:val="none" w:sz="0" w:space="0" w:color="auto"/>
        <w:left w:val="none" w:sz="0" w:space="0" w:color="auto"/>
        <w:bottom w:val="none" w:sz="0" w:space="0" w:color="auto"/>
        <w:right w:val="none" w:sz="0" w:space="0" w:color="auto"/>
      </w:divBdr>
    </w:div>
    <w:div w:id="176358151">
      <w:bodyDiv w:val="1"/>
      <w:marLeft w:val="0"/>
      <w:marRight w:val="0"/>
      <w:marTop w:val="0"/>
      <w:marBottom w:val="0"/>
      <w:divBdr>
        <w:top w:val="none" w:sz="0" w:space="0" w:color="auto"/>
        <w:left w:val="none" w:sz="0" w:space="0" w:color="auto"/>
        <w:bottom w:val="none" w:sz="0" w:space="0" w:color="auto"/>
        <w:right w:val="none" w:sz="0" w:space="0" w:color="auto"/>
      </w:divBdr>
    </w:div>
    <w:div w:id="186797451">
      <w:bodyDiv w:val="1"/>
      <w:marLeft w:val="0"/>
      <w:marRight w:val="0"/>
      <w:marTop w:val="0"/>
      <w:marBottom w:val="0"/>
      <w:divBdr>
        <w:top w:val="none" w:sz="0" w:space="0" w:color="auto"/>
        <w:left w:val="none" w:sz="0" w:space="0" w:color="auto"/>
        <w:bottom w:val="none" w:sz="0" w:space="0" w:color="auto"/>
        <w:right w:val="none" w:sz="0" w:space="0" w:color="auto"/>
      </w:divBdr>
    </w:div>
    <w:div w:id="193202827">
      <w:bodyDiv w:val="1"/>
      <w:marLeft w:val="0"/>
      <w:marRight w:val="0"/>
      <w:marTop w:val="0"/>
      <w:marBottom w:val="0"/>
      <w:divBdr>
        <w:top w:val="none" w:sz="0" w:space="0" w:color="auto"/>
        <w:left w:val="none" w:sz="0" w:space="0" w:color="auto"/>
        <w:bottom w:val="none" w:sz="0" w:space="0" w:color="auto"/>
        <w:right w:val="none" w:sz="0" w:space="0" w:color="auto"/>
      </w:divBdr>
    </w:div>
    <w:div w:id="209846381">
      <w:bodyDiv w:val="1"/>
      <w:marLeft w:val="0"/>
      <w:marRight w:val="0"/>
      <w:marTop w:val="0"/>
      <w:marBottom w:val="0"/>
      <w:divBdr>
        <w:top w:val="none" w:sz="0" w:space="0" w:color="auto"/>
        <w:left w:val="none" w:sz="0" w:space="0" w:color="auto"/>
        <w:bottom w:val="none" w:sz="0" w:space="0" w:color="auto"/>
        <w:right w:val="none" w:sz="0" w:space="0" w:color="auto"/>
      </w:divBdr>
    </w:div>
    <w:div w:id="218975897">
      <w:bodyDiv w:val="1"/>
      <w:marLeft w:val="0"/>
      <w:marRight w:val="0"/>
      <w:marTop w:val="0"/>
      <w:marBottom w:val="0"/>
      <w:divBdr>
        <w:top w:val="none" w:sz="0" w:space="0" w:color="auto"/>
        <w:left w:val="none" w:sz="0" w:space="0" w:color="auto"/>
        <w:bottom w:val="none" w:sz="0" w:space="0" w:color="auto"/>
        <w:right w:val="none" w:sz="0" w:space="0" w:color="auto"/>
      </w:divBdr>
    </w:div>
    <w:div w:id="230970100">
      <w:bodyDiv w:val="1"/>
      <w:marLeft w:val="0"/>
      <w:marRight w:val="0"/>
      <w:marTop w:val="0"/>
      <w:marBottom w:val="0"/>
      <w:divBdr>
        <w:top w:val="none" w:sz="0" w:space="0" w:color="auto"/>
        <w:left w:val="none" w:sz="0" w:space="0" w:color="auto"/>
        <w:bottom w:val="none" w:sz="0" w:space="0" w:color="auto"/>
        <w:right w:val="none" w:sz="0" w:space="0" w:color="auto"/>
      </w:divBdr>
    </w:div>
    <w:div w:id="232468015">
      <w:bodyDiv w:val="1"/>
      <w:marLeft w:val="0"/>
      <w:marRight w:val="0"/>
      <w:marTop w:val="0"/>
      <w:marBottom w:val="0"/>
      <w:divBdr>
        <w:top w:val="none" w:sz="0" w:space="0" w:color="auto"/>
        <w:left w:val="none" w:sz="0" w:space="0" w:color="auto"/>
        <w:bottom w:val="none" w:sz="0" w:space="0" w:color="auto"/>
        <w:right w:val="none" w:sz="0" w:space="0" w:color="auto"/>
      </w:divBdr>
    </w:div>
    <w:div w:id="261842871">
      <w:bodyDiv w:val="1"/>
      <w:marLeft w:val="0"/>
      <w:marRight w:val="0"/>
      <w:marTop w:val="0"/>
      <w:marBottom w:val="0"/>
      <w:divBdr>
        <w:top w:val="none" w:sz="0" w:space="0" w:color="auto"/>
        <w:left w:val="none" w:sz="0" w:space="0" w:color="auto"/>
        <w:bottom w:val="none" w:sz="0" w:space="0" w:color="auto"/>
        <w:right w:val="none" w:sz="0" w:space="0" w:color="auto"/>
      </w:divBdr>
    </w:div>
    <w:div w:id="284046485">
      <w:bodyDiv w:val="1"/>
      <w:marLeft w:val="0"/>
      <w:marRight w:val="0"/>
      <w:marTop w:val="0"/>
      <w:marBottom w:val="0"/>
      <w:divBdr>
        <w:top w:val="none" w:sz="0" w:space="0" w:color="auto"/>
        <w:left w:val="none" w:sz="0" w:space="0" w:color="auto"/>
        <w:bottom w:val="none" w:sz="0" w:space="0" w:color="auto"/>
        <w:right w:val="none" w:sz="0" w:space="0" w:color="auto"/>
      </w:divBdr>
    </w:div>
    <w:div w:id="295986651">
      <w:bodyDiv w:val="1"/>
      <w:marLeft w:val="0"/>
      <w:marRight w:val="0"/>
      <w:marTop w:val="0"/>
      <w:marBottom w:val="0"/>
      <w:divBdr>
        <w:top w:val="none" w:sz="0" w:space="0" w:color="auto"/>
        <w:left w:val="none" w:sz="0" w:space="0" w:color="auto"/>
        <w:bottom w:val="none" w:sz="0" w:space="0" w:color="auto"/>
        <w:right w:val="none" w:sz="0" w:space="0" w:color="auto"/>
      </w:divBdr>
    </w:div>
    <w:div w:id="305402694">
      <w:bodyDiv w:val="1"/>
      <w:marLeft w:val="0"/>
      <w:marRight w:val="0"/>
      <w:marTop w:val="0"/>
      <w:marBottom w:val="0"/>
      <w:divBdr>
        <w:top w:val="none" w:sz="0" w:space="0" w:color="auto"/>
        <w:left w:val="none" w:sz="0" w:space="0" w:color="auto"/>
        <w:bottom w:val="none" w:sz="0" w:space="0" w:color="auto"/>
        <w:right w:val="none" w:sz="0" w:space="0" w:color="auto"/>
      </w:divBdr>
    </w:div>
    <w:div w:id="305939323">
      <w:bodyDiv w:val="1"/>
      <w:marLeft w:val="0"/>
      <w:marRight w:val="0"/>
      <w:marTop w:val="0"/>
      <w:marBottom w:val="0"/>
      <w:divBdr>
        <w:top w:val="none" w:sz="0" w:space="0" w:color="auto"/>
        <w:left w:val="none" w:sz="0" w:space="0" w:color="auto"/>
        <w:bottom w:val="none" w:sz="0" w:space="0" w:color="auto"/>
        <w:right w:val="none" w:sz="0" w:space="0" w:color="auto"/>
      </w:divBdr>
    </w:div>
    <w:div w:id="314995065">
      <w:bodyDiv w:val="1"/>
      <w:marLeft w:val="0"/>
      <w:marRight w:val="0"/>
      <w:marTop w:val="0"/>
      <w:marBottom w:val="0"/>
      <w:divBdr>
        <w:top w:val="none" w:sz="0" w:space="0" w:color="auto"/>
        <w:left w:val="none" w:sz="0" w:space="0" w:color="auto"/>
        <w:bottom w:val="none" w:sz="0" w:space="0" w:color="auto"/>
        <w:right w:val="none" w:sz="0" w:space="0" w:color="auto"/>
      </w:divBdr>
    </w:div>
    <w:div w:id="320503381">
      <w:bodyDiv w:val="1"/>
      <w:marLeft w:val="0"/>
      <w:marRight w:val="0"/>
      <w:marTop w:val="0"/>
      <w:marBottom w:val="0"/>
      <w:divBdr>
        <w:top w:val="none" w:sz="0" w:space="0" w:color="auto"/>
        <w:left w:val="none" w:sz="0" w:space="0" w:color="auto"/>
        <w:bottom w:val="none" w:sz="0" w:space="0" w:color="auto"/>
        <w:right w:val="none" w:sz="0" w:space="0" w:color="auto"/>
      </w:divBdr>
    </w:div>
    <w:div w:id="337118856">
      <w:bodyDiv w:val="1"/>
      <w:marLeft w:val="0"/>
      <w:marRight w:val="0"/>
      <w:marTop w:val="0"/>
      <w:marBottom w:val="0"/>
      <w:divBdr>
        <w:top w:val="none" w:sz="0" w:space="0" w:color="auto"/>
        <w:left w:val="none" w:sz="0" w:space="0" w:color="auto"/>
        <w:bottom w:val="none" w:sz="0" w:space="0" w:color="auto"/>
        <w:right w:val="none" w:sz="0" w:space="0" w:color="auto"/>
      </w:divBdr>
    </w:div>
    <w:div w:id="372389017">
      <w:bodyDiv w:val="1"/>
      <w:marLeft w:val="0"/>
      <w:marRight w:val="0"/>
      <w:marTop w:val="0"/>
      <w:marBottom w:val="0"/>
      <w:divBdr>
        <w:top w:val="none" w:sz="0" w:space="0" w:color="auto"/>
        <w:left w:val="none" w:sz="0" w:space="0" w:color="auto"/>
        <w:bottom w:val="none" w:sz="0" w:space="0" w:color="auto"/>
        <w:right w:val="none" w:sz="0" w:space="0" w:color="auto"/>
      </w:divBdr>
    </w:div>
    <w:div w:id="374088885">
      <w:bodyDiv w:val="1"/>
      <w:marLeft w:val="0"/>
      <w:marRight w:val="0"/>
      <w:marTop w:val="0"/>
      <w:marBottom w:val="0"/>
      <w:divBdr>
        <w:top w:val="none" w:sz="0" w:space="0" w:color="auto"/>
        <w:left w:val="none" w:sz="0" w:space="0" w:color="auto"/>
        <w:bottom w:val="none" w:sz="0" w:space="0" w:color="auto"/>
        <w:right w:val="none" w:sz="0" w:space="0" w:color="auto"/>
      </w:divBdr>
    </w:div>
    <w:div w:id="398288042">
      <w:bodyDiv w:val="1"/>
      <w:marLeft w:val="0"/>
      <w:marRight w:val="0"/>
      <w:marTop w:val="0"/>
      <w:marBottom w:val="0"/>
      <w:divBdr>
        <w:top w:val="none" w:sz="0" w:space="0" w:color="auto"/>
        <w:left w:val="none" w:sz="0" w:space="0" w:color="auto"/>
        <w:bottom w:val="none" w:sz="0" w:space="0" w:color="auto"/>
        <w:right w:val="none" w:sz="0" w:space="0" w:color="auto"/>
      </w:divBdr>
    </w:div>
    <w:div w:id="430052179">
      <w:bodyDiv w:val="1"/>
      <w:marLeft w:val="0"/>
      <w:marRight w:val="0"/>
      <w:marTop w:val="0"/>
      <w:marBottom w:val="0"/>
      <w:divBdr>
        <w:top w:val="none" w:sz="0" w:space="0" w:color="auto"/>
        <w:left w:val="none" w:sz="0" w:space="0" w:color="auto"/>
        <w:bottom w:val="none" w:sz="0" w:space="0" w:color="auto"/>
        <w:right w:val="none" w:sz="0" w:space="0" w:color="auto"/>
      </w:divBdr>
    </w:div>
    <w:div w:id="438336302">
      <w:bodyDiv w:val="1"/>
      <w:marLeft w:val="0"/>
      <w:marRight w:val="0"/>
      <w:marTop w:val="0"/>
      <w:marBottom w:val="0"/>
      <w:divBdr>
        <w:top w:val="none" w:sz="0" w:space="0" w:color="auto"/>
        <w:left w:val="none" w:sz="0" w:space="0" w:color="auto"/>
        <w:bottom w:val="none" w:sz="0" w:space="0" w:color="auto"/>
        <w:right w:val="none" w:sz="0" w:space="0" w:color="auto"/>
      </w:divBdr>
    </w:div>
    <w:div w:id="439570894">
      <w:bodyDiv w:val="1"/>
      <w:marLeft w:val="0"/>
      <w:marRight w:val="0"/>
      <w:marTop w:val="0"/>
      <w:marBottom w:val="0"/>
      <w:divBdr>
        <w:top w:val="none" w:sz="0" w:space="0" w:color="auto"/>
        <w:left w:val="none" w:sz="0" w:space="0" w:color="auto"/>
        <w:bottom w:val="none" w:sz="0" w:space="0" w:color="auto"/>
        <w:right w:val="none" w:sz="0" w:space="0" w:color="auto"/>
      </w:divBdr>
    </w:div>
    <w:div w:id="455411138">
      <w:bodyDiv w:val="1"/>
      <w:marLeft w:val="0"/>
      <w:marRight w:val="0"/>
      <w:marTop w:val="0"/>
      <w:marBottom w:val="0"/>
      <w:divBdr>
        <w:top w:val="none" w:sz="0" w:space="0" w:color="auto"/>
        <w:left w:val="none" w:sz="0" w:space="0" w:color="auto"/>
        <w:bottom w:val="none" w:sz="0" w:space="0" w:color="auto"/>
        <w:right w:val="none" w:sz="0" w:space="0" w:color="auto"/>
      </w:divBdr>
    </w:div>
    <w:div w:id="459882016">
      <w:bodyDiv w:val="1"/>
      <w:marLeft w:val="0"/>
      <w:marRight w:val="0"/>
      <w:marTop w:val="0"/>
      <w:marBottom w:val="0"/>
      <w:divBdr>
        <w:top w:val="none" w:sz="0" w:space="0" w:color="auto"/>
        <w:left w:val="none" w:sz="0" w:space="0" w:color="auto"/>
        <w:bottom w:val="none" w:sz="0" w:space="0" w:color="auto"/>
        <w:right w:val="none" w:sz="0" w:space="0" w:color="auto"/>
      </w:divBdr>
    </w:div>
    <w:div w:id="493642386">
      <w:bodyDiv w:val="1"/>
      <w:marLeft w:val="0"/>
      <w:marRight w:val="0"/>
      <w:marTop w:val="0"/>
      <w:marBottom w:val="0"/>
      <w:divBdr>
        <w:top w:val="none" w:sz="0" w:space="0" w:color="auto"/>
        <w:left w:val="none" w:sz="0" w:space="0" w:color="auto"/>
        <w:bottom w:val="none" w:sz="0" w:space="0" w:color="auto"/>
        <w:right w:val="none" w:sz="0" w:space="0" w:color="auto"/>
      </w:divBdr>
    </w:div>
    <w:div w:id="521675703">
      <w:bodyDiv w:val="1"/>
      <w:marLeft w:val="0"/>
      <w:marRight w:val="0"/>
      <w:marTop w:val="0"/>
      <w:marBottom w:val="0"/>
      <w:divBdr>
        <w:top w:val="none" w:sz="0" w:space="0" w:color="auto"/>
        <w:left w:val="none" w:sz="0" w:space="0" w:color="auto"/>
        <w:bottom w:val="none" w:sz="0" w:space="0" w:color="auto"/>
        <w:right w:val="none" w:sz="0" w:space="0" w:color="auto"/>
      </w:divBdr>
    </w:div>
    <w:div w:id="567963996">
      <w:bodyDiv w:val="1"/>
      <w:marLeft w:val="0"/>
      <w:marRight w:val="0"/>
      <w:marTop w:val="0"/>
      <w:marBottom w:val="0"/>
      <w:divBdr>
        <w:top w:val="none" w:sz="0" w:space="0" w:color="auto"/>
        <w:left w:val="none" w:sz="0" w:space="0" w:color="auto"/>
        <w:bottom w:val="none" w:sz="0" w:space="0" w:color="auto"/>
        <w:right w:val="none" w:sz="0" w:space="0" w:color="auto"/>
      </w:divBdr>
    </w:div>
    <w:div w:id="584464264">
      <w:bodyDiv w:val="1"/>
      <w:marLeft w:val="0"/>
      <w:marRight w:val="0"/>
      <w:marTop w:val="0"/>
      <w:marBottom w:val="0"/>
      <w:divBdr>
        <w:top w:val="none" w:sz="0" w:space="0" w:color="auto"/>
        <w:left w:val="none" w:sz="0" w:space="0" w:color="auto"/>
        <w:bottom w:val="none" w:sz="0" w:space="0" w:color="auto"/>
        <w:right w:val="none" w:sz="0" w:space="0" w:color="auto"/>
      </w:divBdr>
    </w:div>
    <w:div w:id="589505378">
      <w:bodyDiv w:val="1"/>
      <w:marLeft w:val="0"/>
      <w:marRight w:val="0"/>
      <w:marTop w:val="0"/>
      <w:marBottom w:val="0"/>
      <w:divBdr>
        <w:top w:val="none" w:sz="0" w:space="0" w:color="auto"/>
        <w:left w:val="none" w:sz="0" w:space="0" w:color="auto"/>
        <w:bottom w:val="none" w:sz="0" w:space="0" w:color="auto"/>
        <w:right w:val="none" w:sz="0" w:space="0" w:color="auto"/>
      </w:divBdr>
    </w:div>
    <w:div w:id="589855830">
      <w:bodyDiv w:val="1"/>
      <w:marLeft w:val="0"/>
      <w:marRight w:val="0"/>
      <w:marTop w:val="0"/>
      <w:marBottom w:val="0"/>
      <w:divBdr>
        <w:top w:val="none" w:sz="0" w:space="0" w:color="auto"/>
        <w:left w:val="none" w:sz="0" w:space="0" w:color="auto"/>
        <w:bottom w:val="none" w:sz="0" w:space="0" w:color="auto"/>
        <w:right w:val="none" w:sz="0" w:space="0" w:color="auto"/>
      </w:divBdr>
    </w:div>
    <w:div w:id="590116727">
      <w:bodyDiv w:val="1"/>
      <w:marLeft w:val="0"/>
      <w:marRight w:val="0"/>
      <w:marTop w:val="0"/>
      <w:marBottom w:val="0"/>
      <w:divBdr>
        <w:top w:val="none" w:sz="0" w:space="0" w:color="auto"/>
        <w:left w:val="none" w:sz="0" w:space="0" w:color="auto"/>
        <w:bottom w:val="none" w:sz="0" w:space="0" w:color="auto"/>
        <w:right w:val="none" w:sz="0" w:space="0" w:color="auto"/>
      </w:divBdr>
    </w:div>
    <w:div w:id="615674556">
      <w:bodyDiv w:val="1"/>
      <w:marLeft w:val="0"/>
      <w:marRight w:val="0"/>
      <w:marTop w:val="0"/>
      <w:marBottom w:val="0"/>
      <w:divBdr>
        <w:top w:val="none" w:sz="0" w:space="0" w:color="auto"/>
        <w:left w:val="none" w:sz="0" w:space="0" w:color="auto"/>
        <w:bottom w:val="none" w:sz="0" w:space="0" w:color="auto"/>
        <w:right w:val="none" w:sz="0" w:space="0" w:color="auto"/>
      </w:divBdr>
    </w:div>
    <w:div w:id="633829920">
      <w:bodyDiv w:val="1"/>
      <w:marLeft w:val="0"/>
      <w:marRight w:val="0"/>
      <w:marTop w:val="0"/>
      <w:marBottom w:val="0"/>
      <w:divBdr>
        <w:top w:val="none" w:sz="0" w:space="0" w:color="auto"/>
        <w:left w:val="none" w:sz="0" w:space="0" w:color="auto"/>
        <w:bottom w:val="none" w:sz="0" w:space="0" w:color="auto"/>
        <w:right w:val="none" w:sz="0" w:space="0" w:color="auto"/>
      </w:divBdr>
      <w:divsChild>
        <w:div w:id="1905411035">
          <w:marLeft w:val="0"/>
          <w:marRight w:val="0"/>
          <w:marTop w:val="0"/>
          <w:marBottom w:val="225"/>
          <w:divBdr>
            <w:top w:val="single" w:sz="12" w:space="0" w:color="414E6E"/>
            <w:left w:val="single" w:sz="12" w:space="0" w:color="414E6E"/>
            <w:bottom w:val="single" w:sz="36" w:space="0" w:color="414E6E"/>
            <w:right w:val="single" w:sz="12" w:space="0" w:color="414E6E"/>
          </w:divBdr>
        </w:div>
      </w:divsChild>
    </w:div>
    <w:div w:id="645626255">
      <w:bodyDiv w:val="1"/>
      <w:marLeft w:val="0"/>
      <w:marRight w:val="0"/>
      <w:marTop w:val="0"/>
      <w:marBottom w:val="0"/>
      <w:divBdr>
        <w:top w:val="none" w:sz="0" w:space="0" w:color="auto"/>
        <w:left w:val="none" w:sz="0" w:space="0" w:color="auto"/>
        <w:bottom w:val="none" w:sz="0" w:space="0" w:color="auto"/>
        <w:right w:val="none" w:sz="0" w:space="0" w:color="auto"/>
      </w:divBdr>
    </w:div>
    <w:div w:id="663556388">
      <w:bodyDiv w:val="1"/>
      <w:marLeft w:val="0"/>
      <w:marRight w:val="0"/>
      <w:marTop w:val="0"/>
      <w:marBottom w:val="0"/>
      <w:divBdr>
        <w:top w:val="none" w:sz="0" w:space="0" w:color="auto"/>
        <w:left w:val="none" w:sz="0" w:space="0" w:color="auto"/>
        <w:bottom w:val="none" w:sz="0" w:space="0" w:color="auto"/>
        <w:right w:val="none" w:sz="0" w:space="0" w:color="auto"/>
      </w:divBdr>
    </w:div>
    <w:div w:id="671032698">
      <w:bodyDiv w:val="1"/>
      <w:marLeft w:val="0"/>
      <w:marRight w:val="0"/>
      <w:marTop w:val="0"/>
      <w:marBottom w:val="0"/>
      <w:divBdr>
        <w:top w:val="none" w:sz="0" w:space="0" w:color="auto"/>
        <w:left w:val="none" w:sz="0" w:space="0" w:color="auto"/>
        <w:bottom w:val="none" w:sz="0" w:space="0" w:color="auto"/>
        <w:right w:val="none" w:sz="0" w:space="0" w:color="auto"/>
      </w:divBdr>
    </w:div>
    <w:div w:id="671179876">
      <w:bodyDiv w:val="1"/>
      <w:marLeft w:val="0"/>
      <w:marRight w:val="0"/>
      <w:marTop w:val="0"/>
      <w:marBottom w:val="0"/>
      <w:divBdr>
        <w:top w:val="none" w:sz="0" w:space="0" w:color="auto"/>
        <w:left w:val="none" w:sz="0" w:space="0" w:color="auto"/>
        <w:bottom w:val="none" w:sz="0" w:space="0" w:color="auto"/>
        <w:right w:val="none" w:sz="0" w:space="0" w:color="auto"/>
      </w:divBdr>
    </w:div>
    <w:div w:id="679813407">
      <w:bodyDiv w:val="1"/>
      <w:marLeft w:val="0"/>
      <w:marRight w:val="0"/>
      <w:marTop w:val="0"/>
      <w:marBottom w:val="0"/>
      <w:divBdr>
        <w:top w:val="none" w:sz="0" w:space="0" w:color="auto"/>
        <w:left w:val="none" w:sz="0" w:space="0" w:color="auto"/>
        <w:bottom w:val="none" w:sz="0" w:space="0" w:color="auto"/>
        <w:right w:val="none" w:sz="0" w:space="0" w:color="auto"/>
      </w:divBdr>
    </w:div>
    <w:div w:id="694385948">
      <w:bodyDiv w:val="1"/>
      <w:marLeft w:val="0"/>
      <w:marRight w:val="0"/>
      <w:marTop w:val="0"/>
      <w:marBottom w:val="0"/>
      <w:divBdr>
        <w:top w:val="none" w:sz="0" w:space="0" w:color="auto"/>
        <w:left w:val="none" w:sz="0" w:space="0" w:color="auto"/>
        <w:bottom w:val="none" w:sz="0" w:space="0" w:color="auto"/>
        <w:right w:val="none" w:sz="0" w:space="0" w:color="auto"/>
      </w:divBdr>
    </w:div>
    <w:div w:id="701981877">
      <w:bodyDiv w:val="1"/>
      <w:marLeft w:val="0"/>
      <w:marRight w:val="0"/>
      <w:marTop w:val="0"/>
      <w:marBottom w:val="0"/>
      <w:divBdr>
        <w:top w:val="none" w:sz="0" w:space="0" w:color="auto"/>
        <w:left w:val="none" w:sz="0" w:space="0" w:color="auto"/>
        <w:bottom w:val="none" w:sz="0" w:space="0" w:color="auto"/>
        <w:right w:val="none" w:sz="0" w:space="0" w:color="auto"/>
      </w:divBdr>
    </w:div>
    <w:div w:id="702941276">
      <w:bodyDiv w:val="1"/>
      <w:marLeft w:val="0"/>
      <w:marRight w:val="0"/>
      <w:marTop w:val="0"/>
      <w:marBottom w:val="0"/>
      <w:divBdr>
        <w:top w:val="none" w:sz="0" w:space="0" w:color="auto"/>
        <w:left w:val="none" w:sz="0" w:space="0" w:color="auto"/>
        <w:bottom w:val="none" w:sz="0" w:space="0" w:color="auto"/>
        <w:right w:val="none" w:sz="0" w:space="0" w:color="auto"/>
      </w:divBdr>
    </w:div>
    <w:div w:id="726337197">
      <w:bodyDiv w:val="1"/>
      <w:marLeft w:val="0"/>
      <w:marRight w:val="0"/>
      <w:marTop w:val="0"/>
      <w:marBottom w:val="0"/>
      <w:divBdr>
        <w:top w:val="none" w:sz="0" w:space="0" w:color="auto"/>
        <w:left w:val="none" w:sz="0" w:space="0" w:color="auto"/>
        <w:bottom w:val="none" w:sz="0" w:space="0" w:color="auto"/>
        <w:right w:val="none" w:sz="0" w:space="0" w:color="auto"/>
      </w:divBdr>
    </w:div>
    <w:div w:id="780489471">
      <w:bodyDiv w:val="1"/>
      <w:marLeft w:val="0"/>
      <w:marRight w:val="0"/>
      <w:marTop w:val="0"/>
      <w:marBottom w:val="0"/>
      <w:divBdr>
        <w:top w:val="none" w:sz="0" w:space="0" w:color="auto"/>
        <w:left w:val="none" w:sz="0" w:space="0" w:color="auto"/>
        <w:bottom w:val="none" w:sz="0" w:space="0" w:color="auto"/>
        <w:right w:val="none" w:sz="0" w:space="0" w:color="auto"/>
      </w:divBdr>
    </w:div>
    <w:div w:id="787436673">
      <w:bodyDiv w:val="1"/>
      <w:marLeft w:val="0"/>
      <w:marRight w:val="0"/>
      <w:marTop w:val="0"/>
      <w:marBottom w:val="0"/>
      <w:divBdr>
        <w:top w:val="none" w:sz="0" w:space="0" w:color="auto"/>
        <w:left w:val="none" w:sz="0" w:space="0" w:color="auto"/>
        <w:bottom w:val="none" w:sz="0" w:space="0" w:color="auto"/>
        <w:right w:val="none" w:sz="0" w:space="0" w:color="auto"/>
      </w:divBdr>
    </w:div>
    <w:div w:id="787889567">
      <w:bodyDiv w:val="1"/>
      <w:marLeft w:val="0"/>
      <w:marRight w:val="0"/>
      <w:marTop w:val="0"/>
      <w:marBottom w:val="0"/>
      <w:divBdr>
        <w:top w:val="none" w:sz="0" w:space="0" w:color="auto"/>
        <w:left w:val="none" w:sz="0" w:space="0" w:color="auto"/>
        <w:bottom w:val="none" w:sz="0" w:space="0" w:color="auto"/>
        <w:right w:val="none" w:sz="0" w:space="0" w:color="auto"/>
      </w:divBdr>
    </w:div>
    <w:div w:id="795369413">
      <w:bodyDiv w:val="1"/>
      <w:marLeft w:val="0"/>
      <w:marRight w:val="0"/>
      <w:marTop w:val="0"/>
      <w:marBottom w:val="0"/>
      <w:divBdr>
        <w:top w:val="none" w:sz="0" w:space="0" w:color="auto"/>
        <w:left w:val="none" w:sz="0" w:space="0" w:color="auto"/>
        <w:bottom w:val="none" w:sz="0" w:space="0" w:color="auto"/>
        <w:right w:val="none" w:sz="0" w:space="0" w:color="auto"/>
      </w:divBdr>
    </w:div>
    <w:div w:id="800345148">
      <w:bodyDiv w:val="1"/>
      <w:marLeft w:val="0"/>
      <w:marRight w:val="0"/>
      <w:marTop w:val="0"/>
      <w:marBottom w:val="0"/>
      <w:divBdr>
        <w:top w:val="none" w:sz="0" w:space="0" w:color="auto"/>
        <w:left w:val="none" w:sz="0" w:space="0" w:color="auto"/>
        <w:bottom w:val="none" w:sz="0" w:space="0" w:color="auto"/>
        <w:right w:val="none" w:sz="0" w:space="0" w:color="auto"/>
      </w:divBdr>
    </w:div>
    <w:div w:id="804616525">
      <w:bodyDiv w:val="1"/>
      <w:marLeft w:val="0"/>
      <w:marRight w:val="0"/>
      <w:marTop w:val="0"/>
      <w:marBottom w:val="0"/>
      <w:divBdr>
        <w:top w:val="none" w:sz="0" w:space="0" w:color="auto"/>
        <w:left w:val="none" w:sz="0" w:space="0" w:color="auto"/>
        <w:bottom w:val="none" w:sz="0" w:space="0" w:color="auto"/>
        <w:right w:val="none" w:sz="0" w:space="0" w:color="auto"/>
      </w:divBdr>
    </w:div>
    <w:div w:id="813764825">
      <w:bodyDiv w:val="1"/>
      <w:marLeft w:val="0"/>
      <w:marRight w:val="0"/>
      <w:marTop w:val="0"/>
      <w:marBottom w:val="0"/>
      <w:divBdr>
        <w:top w:val="none" w:sz="0" w:space="0" w:color="auto"/>
        <w:left w:val="none" w:sz="0" w:space="0" w:color="auto"/>
        <w:bottom w:val="none" w:sz="0" w:space="0" w:color="auto"/>
        <w:right w:val="none" w:sz="0" w:space="0" w:color="auto"/>
      </w:divBdr>
    </w:div>
    <w:div w:id="845284995">
      <w:bodyDiv w:val="1"/>
      <w:marLeft w:val="0"/>
      <w:marRight w:val="0"/>
      <w:marTop w:val="0"/>
      <w:marBottom w:val="0"/>
      <w:divBdr>
        <w:top w:val="none" w:sz="0" w:space="0" w:color="auto"/>
        <w:left w:val="none" w:sz="0" w:space="0" w:color="auto"/>
        <w:bottom w:val="none" w:sz="0" w:space="0" w:color="auto"/>
        <w:right w:val="none" w:sz="0" w:space="0" w:color="auto"/>
      </w:divBdr>
    </w:div>
    <w:div w:id="850224247">
      <w:bodyDiv w:val="1"/>
      <w:marLeft w:val="0"/>
      <w:marRight w:val="0"/>
      <w:marTop w:val="0"/>
      <w:marBottom w:val="0"/>
      <w:divBdr>
        <w:top w:val="none" w:sz="0" w:space="0" w:color="auto"/>
        <w:left w:val="none" w:sz="0" w:space="0" w:color="auto"/>
        <w:bottom w:val="none" w:sz="0" w:space="0" w:color="auto"/>
        <w:right w:val="none" w:sz="0" w:space="0" w:color="auto"/>
      </w:divBdr>
    </w:div>
    <w:div w:id="855266211">
      <w:bodyDiv w:val="1"/>
      <w:marLeft w:val="0"/>
      <w:marRight w:val="0"/>
      <w:marTop w:val="0"/>
      <w:marBottom w:val="0"/>
      <w:divBdr>
        <w:top w:val="none" w:sz="0" w:space="0" w:color="auto"/>
        <w:left w:val="none" w:sz="0" w:space="0" w:color="auto"/>
        <w:bottom w:val="none" w:sz="0" w:space="0" w:color="auto"/>
        <w:right w:val="none" w:sz="0" w:space="0" w:color="auto"/>
      </w:divBdr>
    </w:div>
    <w:div w:id="907806476">
      <w:bodyDiv w:val="1"/>
      <w:marLeft w:val="0"/>
      <w:marRight w:val="0"/>
      <w:marTop w:val="0"/>
      <w:marBottom w:val="0"/>
      <w:divBdr>
        <w:top w:val="none" w:sz="0" w:space="0" w:color="auto"/>
        <w:left w:val="none" w:sz="0" w:space="0" w:color="auto"/>
        <w:bottom w:val="none" w:sz="0" w:space="0" w:color="auto"/>
        <w:right w:val="none" w:sz="0" w:space="0" w:color="auto"/>
      </w:divBdr>
    </w:div>
    <w:div w:id="923076044">
      <w:bodyDiv w:val="1"/>
      <w:marLeft w:val="0"/>
      <w:marRight w:val="0"/>
      <w:marTop w:val="0"/>
      <w:marBottom w:val="0"/>
      <w:divBdr>
        <w:top w:val="none" w:sz="0" w:space="0" w:color="auto"/>
        <w:left w:val="none" w:sz="0" w:space="0" w:color="auto"/>
        <w:bottom w:val="none" w:sz="0" w:space="0" w:color="auto"/>
        <w:right w:val="none" w:sz="0" w:space="0" w:color="auto"/>
      </w:divBdr>
    </w:div>
    <w:div w:id="943263499">
      <w:bodyDiv w:val="1"/>
      <w:marLeft w:val="0"/>
      <w:marRight w:val="0"/>
      <w:marTop w:val="0"/>
      <w:marBottom w:val="0"/>
      <w:divBdr>
        <w:top w:val="none" w:sz="0" w:space="0" w:color="auto"/>
        <w:left w:val="none" w:sz="0" w:space="0" w:color="auto"/>
        <w:bottom w:val="none" w:sz="0" w:space="0" w:color="auto"/>
        <w:right w:val="none" w:sz="0" w:space="0" w:color="auto"/>
      </w:divBdr>
    </w:div>
    <w:div w:id="970669642">
      <w:bodyDiv w:val="1"/>
      <w:marLeft w:val="0"/>
      <w:marRight w:val="0"/>
      <w:marTop w:val="0"/>
      <w:marBottom w:val="0"/>
      <w:divBdr>
        <w:top w:val="none" w:sz="0" w:space="0" w:color="auto"/>
        <w:left w:val="none" w:sz="0" w:space="0" w:color="auto"/>
        <w:bottom w:val="none" w:sz="0" w:space="0" w:color="auto"/>
        <w:right w:val="none" w:sz="0" w:space="0" w:color="auto"/>
      </w:divBdr>
    </w:div>
    <w:div w:id="974991776">
      <w:bodyDiv w:val="1"/>
      <w:marLeft w:val="0"/>
      <w:marRight w:val="0"/>
      <w:marTop w:val="0"/>
      <w:marBottom w:val="0"/>
      <w:divBdr>
        <w:top w:val="none" w:sz="0" w:space="0" w:color="auto"/>
        <w:left w:val="none" w:sz="0" w:space="0" w:color="auto"/>
        <w:bottom w:val="none" w:sz="0" w:space="0" w:color="auto"/>
        <w:right w:val="none" w:sz="0" w:space="0" w:color="auto"/>
      </w:divBdr>
    </w:div>
    <w:div w:id="975330827">
      <w:bodyDiv w:val="1"/>
      <w:marLeft w:val="0"/>
      <w:marRight w:val="0"/>
      <w:marTop w:val="0"/>
      <w:marBottom w:val="0"/>
      <w:divBdr>
        <w:top w:val="none" w:sz="0" w:space="0" w:color="auto"/>
        <w:left w:val="none" w:sz="0" w:space="0" w:color="auto"/>
        <w:bottom w:val="none" w:sz="0" w:space="0" w:color="auto"/>
        <w:right w:val="none" w:sz="0" w:space="0" w:color="auto"/>
      </w:divBdr>
    </w:div>
    <w:div w:id="1002389215">
      <w:bodyDiv w:val="1"/>
      <w:marLeft w:val="0"/>
      <w:marRight w:val="0"/>
      <w:marTop w:val="0"/>
      <w:marBottom w:val="0"/>
      <w:divBdr>
        <w:top w:val="none" w:sz="0" w:space="0" w:color="auto"/>
        <w:left w:val="none" w:sz="0" w:space="0" w:color="auto"/>
        <w:bottom w:val="none" w:sz="0" w:space="0" w:color="auto"/>
        <w:right w:val="none" w:sz="0" w:space="0" w:color="auto"/>
      </w:divBdr>
    </w:div>
    <w:div w:id="1011026233">
      <w:bodyDiv w:val="1"/>
      <w:marLeft w:val="0"/>
      <w:marRight w:val="0"/>
      <w:marTop w:val="0"/>
      <w:marBottom w:val="0"/>
      <w:divBdr>
        <w:top w:val="none" w:sz="0" w:space="0" w:color="auto"/>
        <w:left w:val="none" w:sz="0" w:space="0" w:color="auto"/>
        <w:bottom w:val="none" w:sz="0" w:space="0" w:color="auto"/>
        <w:right w:val="none" w:sz="0" w:space="0" w:color="auto"/>
      </w:divBdr>
    </w:div>
    <w:div w:id="1052728003">
      <w:bodyDiv w:val="1"/>
      <w:marLeft w:val="0"/>
      <w:marRight w:val="0"/>
      <w:marTop w:val="0"/>
      <w:marBottom w:val="0"/>
      <w:divBdr>
        <w:top w:val="none" w:sz="0" w:space="0" w:color="auto"/>
        <w:left w:val="none" w:sz="0" w:space="0" w:color="auto"/>
        <w:bottom w:val="none" w:sz="0" w:space="0" w:color="auto"/>
        <w:right w:val="none" w:sz="0" w:space="0" w:color="auto"/>
      </w:divBdr>
    </w:div>
    <w:div w:id="1057439406">
      <w:bodyDiv w:val="1"/>
      <w:marLeft w:val="0"/>
      <w:marRight w:val="0"/>
      <w:marTop w:val="0"/>
      <w:marBottom w:val="0"/>
      <w:divBdr>
        <w:top w:val="none" w:sz="0" w:space="0" w:color="auto"/>
        <w:left w:val="none" w:sz="0" w:space="0" w:color="auto"/>
        <w:bottom w:val="none" w:sz="0" w:space="0" w:color="auto"/>
        <w:right w:val="none" w:sz="0" w:space="0" w:color="auto"/>
      </w:divBdr>
    </w:div>
    <w:div w:id="1057584967">
      <w:bodyDiv w:val="1"/>
      <w:marLeft w:val="0"/>
      <w:marRight w:val="0"/>
      <w:marTop w:val="0"/>
      <w:marBottom w:val="0"/>
      <w:divBdr>
        <w:top w:val="none" w:sz="0" w:space="0" w:color="auto"/>
        <w:left w:val="none" w:sz="0" w:space="0" w:color="auto"/>
        <w:bottom w:val="none" w:sz="0" w:space="0" w:color="auto"/>
        <w:right w:val="none" w:sz="0" w:space="0" w:color="auto"/>
      </w:divBdr>
    </w:div>
    <w:div w:id="1063333833">
      <w:bodyDiv w:val="1"/>
      <w:marLeft w:val="0"/>
      <w:marRight w:val="0"/>
      <w:marTop w:val="0"/>
      <w:marBottom w:val="0"/>
      <w:divBdr>
        <w:top w:val="none" w:sz="0" w:space="0" w:color="auto"/>
        <w:left w:val="none" w:sz="0" w:space="0" w:color="auto"/>
        <w:bottom w:val="none" w:sz="0" w:space="0" w:color="auto"/>
        <w:right w:val="none" w:sz="0" w:space="0" w:color="auto"/>
      </w:divBdr>
    </w:div>
    <w:div w:id="1079981881">
      <w:bodyDiv w:val="1"/>
      <w:marLeft w:val="0"/>
      <w:marRight w:val="0"/>
      <w:marTop w:val="0"/>
      <w:marBottom w:val="0"/>
      <w:divBdr>
        <w:top w:val="none" w:sz="0" w:space="0" w:color="auto"/>
        <w:left w:val="none" w:sz="0" w:space="0" w:color="auto"/>
        <w:bottom w:val="none" w:sz="0" w:space="0" w:color="auto"/>
        <w:right w:val="none" w:sz="0" w:space="0" w:color="auto"/>
      </w:divBdr>
    </w:div>
    <w:div w:id="1090006727">
      <w:bodyDiv w:val="1"/>
      <w:marLeft w:val="0"/>
      <w:marRight w:val="0"/>
      <w:marTop w:val="0"/>
      <w:marBottom w:val="0"/>
      <w:divBdr>
        <w:top w:val="none" w:sz="0" w:space="0" w:color="auto"/>
        <w:left w:val="none" w:sz="0" w:space="0" w:color="auto"/>
        <w:bottom w:val="none" w:sz="0" w:space="0" w:color="auto"/>
        <w:right w:val="none" w:sz="0" w:space="0" w:color="auto"/>
      </w:divBdr>
    </w:div>
    <w:div w:id="1163932540">
      <w:bodyDiv w:val="1"/>
      <w:marLeft w:val="0"/>
      <w:marRight w:val="0"/>
      <w:marTop w:val="0"/>
      <w:marBottom w:val="0"/>
      <w:divBdr>
        <w:top w:val="none" w:sz="0" w:space="0" w:color="auto"/>
        <w:left w:val="none" w:sz="0" w:space="0" w:color="auto"/>
        <w:bottom w:val="none" w:sz="0" w:space="0" w:color="auto"/>
        <w:right w:val="none" w:sz="0" w:space="0" w:color="auto"/>
      </w:divBdr>
    </w:div>
    <w:div w:id="1166477230">
      <w:bodyDiv w:val="1"/>
      <w:marLeft w:val="0"/>
      <w:marRight w:val="0"/>
      <w:marTop w:val="0"/>
      <w:marBottom w:val="0"/>
      <w:divBdr>
        <w:top w:val="none" w:sz="0" w:space="0" w:color="auto"/>
        <w:left w:val="none" w:sz="0" w:space="0" w:color="auto"/>
        <w:bottom w:val="none" w:sz="0" w:space="0" w:color="auto"/>
        <w:right w:val="none" w:sz="0" w:space="0" w:color="auto"/>
      </w:divBdr>
    </w:div>
    <w:div w:id="1166824986">
      <w:bodyDiv w:val="1"/>
      <w:marLeft w:val="0"/>
      <w:marRight w:val="0"/>
      <w:marTop w:val="0"/>
      <w:marBottom w:val="0"/>
      <w:divBdr>
        <w:top w:val="none" w:sz="0" w:space="0" w:color="auto"/>
        <w:left w:val="none" w:sz="0" w:space="0" w:color="auto"/>
        <w:bottom w:val="none" w:sz="0" w:space="0" w:color="auto"/>
        <w:right w:val="none" w:sz="0" w:space="0" w:color="auto"/>
      </w:divBdr>
    </w:div>
    <w:div w:id="1179587123">
      <w:bodyDiv w:val="1"/>
      <w:marLeft w:val="0"/>
      <w:marRight w:val="0"/>
      <w:marTop w:val="0"/>
      <w:marBottom w:val="0"/>
      <w:divBdr>
        <w:top w:val="none" w:sz="0" w:space="0" w:color="auto"/>
        <w:left w:val="none" w:sz="0" w:space="0" w:color="auto"/>
        <w:bottom w:val="none" w:sz="0" w:space="0" w:color="auto"/>
        <w:right w:val="none" w:sz="0" w:space="0" w:color="auto"/>
      </w:divBdr>
    </w:div>
    <w:div w:id="1201088182">
      <w:bodyDiv w:val="1"/>
      <w:marLeft w:val="0"/>
      <w:marRight w:val="0"/>
      <w:marTop w:val="0"/>
      <w:marBottom w:val="0"/>
      <w:divBdr>
        <w:top w:val="none" w:sz="0" w:space="0" w:color="auto"/>
        <w:left w:val="none" w:sz="0" w:space="0" w:color="auto"/>
        <w:bottom w:val="none" w:sz="0" w:space="0" w:color="auto"/>
        <w:right w:val="none" w:sz="0" w:space="0" w:color="auto"/>
      </w:divBdr>
    </w:div>
    <w:div w:id="1203054088">
      <w:bodyDiv w:val="1"/>
      <w:marLeft w:val="0"/>
      <w:marRight w:val="0"/>
      <w:marTop w:val="0"/>
      <w:marBottom w:val="0"/>
      <w:divBdr>
        <w:top w:val="none" w:sz="0" w:space="0" w:color="auto"/>
        <w:left w:val="none" w:sz="0" w:space="0" w:color="auto"/>
        <w:bottom w:val="none" w:sz="0" w:space="0" w:color="auto"/>
        <w:right w:val="none" w:sz="0" w:space="0" w:color="auto"/>
      </w:divBdr>
    </w:div>
    <w:div w:id="1232542125">
      <w:bodyDiv w:val="1"/>
      <w:marLeft w:val="0"/>
      <w:marRight w:val="0"/>
      <w:marTop w:val="0"/>
      <w:marBottom w:val="0"/>
      <w:divBdr>
        <w:top w:val="none" w:sz="0" w:space="0" w:color="auto"/>
        <w:left w:val="none" w:sz="0" w:space="0" w:color="auto"/>
        <w:bottom w:val="none" w:sz="0" w:space="0" w:color="auto"/>
        <w:right w:val="none" w:sz="0" w:space="0" w:color="auto"/>
      </w:divBdr>
    </w:div>
    <w:div w:id="1248423193">
      <w:bodyDiv w:val="1"/>
      <w:marLeft w:val="0"/>
      <w:marRight w:val="0"/>
      <w:marTop w:val="0"/>
      <w:marBottom w:val="0"/>
      <w:divBdr>
        <w:top w:val="none" w:sz="0" w:space="0" w:color="auto"/>
        <w:left w:val="none" w:sz="0" w:space="0" w:color="auto"/>
        <w:bottom w:val="none" w:sz="0" w:space="0" w:color="auto"/>
        <w:right w:val="none" w:sz="0" w:space="0" w:color="auto"/>
      </w:divBdr>
    </w:div>
    <w:div w:id="1279218974">
      <w:bodyDiv w:val="1"/>
      <w:marLeft w:val="0"/>
      <w:marRight w:val="0"/>
      <w:marTop w:val="0"/>
      <w:marBottom w:val="0"/>
      <w:divBdr>
        <w:top w:val="none" w:sz="0" w:space="0" w:color="auto"/>
        <w:left w:val="none" w:sz="0" w:space="0" w:color="auto"/>
        <w:bottom w:val="none" w:sz="0" w:space="0" w:color="auto"/>
        <w:right w:val="none" w:sz="0" w:space="0" w:color="auto"/>
      </w:divBdr>
    </w:div>
    <w:div w:id="1279487475">
      <w:bodyDiv w:val="1"/>
      <w:marLeft w:val="0"/>
      <w:marRight w:val="0"/>
      <w:marTop w:val="0"/>
      <w:marBottom w:val="0"/>
      <w:divBdr>
        <w:top w:val="none" w:sz="0" w:space="0" w:color="auto"/>
        <w:left w:val="none" w:sz="0" w:space="0" w:color="auto"/>
        <w:bottom w:val="none" w:sz="0" w:space="0" w:color="auto"/>
        <w:right w:val="none" w:sz="0" w:space="0" w:color="auto"/>
      </w:divBdr>
    </w:div>
    <w:div w:id="1313948355">
      <w:bodyDiv w:val="1"/>
      <w:marLeft w:val="0"/>
      <w:marRight w:val="0"/>
      <w:marTop w:val="0"/>
      <w:marBottom w:val="0"/>
      <w:divBdr>
        <w:top w:val="none" w:sz="0" w:space="0" w:color="auto"/>
        <w:left w:val="none" w:sz="0" w:space="0" w:color="auto"/>
        <w:bottom w:val="none" w:sz="0" w:space="0" w:color="auto"/>
        <w:right w:val="none" w:sz="0" w:space="0" w:color="auto"/>
      </w:divBdr>
    </w:div>
    <w:div w:id="1318607714">
      <w:bodyDiv w:val="1"/>
      <w:marLeft w:val="0"/>
      <w:marRight w:val="0"/>
      <w:marTop w:val="0"/>
      <w:marBottom w:val="0"/>
      <w:divBdr>
        <w:top w:val="none" w:sz="0" w:space="0" w:color="auto"/>
        <w:left w:val="none" w:sz="0" w:space="0" w:color="auto"/>
        <w:bottom w:val="none" w:sz="0" w:space="0" w:color="auto"/>
        <w:right w:val="none" w:sz="0" w:space="0" w:color="auto"/>
      </w:divBdr>
    </w:div>
    <w:div w:id="1327316576">
      <w:bodyDiv w:val="1"/>
      <w:marLeft w:val="0"/>
      <w:marRight w:val="0"/>
      <w:marTop w:val="0"/>
      <w:marBottom w:val="0"/>
      <w:divBdr>
        <w:top w:val="none" w:sz="0" w:space="0" w:color="auto"/>
        <w:left w:val="none" w:sz="0" w:space="0" w:color="auto"/>
        <w:bottom w:val="none" w:sz="0" w:space="0" w:color="auto"/>
        <w:right w:val="none" w:sz="0" w:space="0" w:color="auto"/>
      </w:divBdr>
    </w:div>
    <w:div w:id="1365134618">
      <w:bodyDiv w:val="1"/>
      <w:marLeft w:val="0"/>
      <w:marRight w:val="0"/>
      <w:marTop w:val="0"/>
      <w:marBottom w:val="0"/>
      <w:divBdr>
        <w:top w:val="none" w:sz="0" w:space="0" w:color="auto"/>
        <w:left w:val="none" w:sz="0" w:space="0" w:color="auto"/>
        <w:bottom w:val="none" w:sz="0" w:space="0" w:color="auto"/>
        <w:right w:val="none" w:sz="0" w:space="0" w:color="auto"/>
      </w:divBdr>
    </w:div>
    <w:div w:id="1379664163">
      <w:bodyDiv w:val="1"/>
      <w:marLeft w:val="0"/>
      <w:marRight w:val="0"/>
      <w:marTop w:val="0"/>
      <w:marBottom w:val="0"/>
      <w:divBdr>
        <w:top w:val="none" w:sz="0" w:space="0" w:color="auto"/>
        <w:left w:val="none" w:sz="0" w:space="0" w:color="auto"/>
        <w:bottom w:val="none" w:sz="0" w:space="0" w:color="auto"/>
        <w:right w:val="none" w:sz="0" w:space="0" w:color="auto"/>
      </w:divBdr>
    </w:div>
    <w:div w:id="1392970478">
      <w:bodyDiv w:val="1"/>
      <w:marLeft w:val="0"/>
      <w:marRight w:val="0"/>
      <w:marTop w:val="0"/>
      <w:marBottom w:val="0"/>
      <w:divBdr>
        <w:top w:val="none" w:sz="0" w:space="0" w:color="auto"/>
        <w:left w:val="none" w:sz="0" w:space="0" w:color="auto"/>
        <w:bottom w:val="none" w:sz="0" w:space="0" w:color="auto"/>
        <w:right w:val="none" w:sz="0" w:space="0" w:color="auto"/>
      </w:divBdr>
    </w:div>
    <w:div w:id="1401252845">
      <w:bodyDiv w:val="1"/>
      <w:marLeft w:val="0"/>
      <w:marRight w:val="0"/>
      <w:marTop w:val="0"/>
      <w:marBottom w:val="0"/>
      <w:divBdr>
        <w:top w:val="none" w:sz="0" w:space="0" w:color="auto"/>
        <w:left w:val="none" w:sz="0" w:space="0" w:color="auto"/>
        <w:bottom w:val="none" w:sz="0" w:space="0" w:color="auto"/>
        <w:right w:val="none" w:sz="0" w:space="0" w:color="auto"/>
      </w:divBdr>
    </w:div>
    <w:div w:id="1422332266">
      <w:bodyDiv w:val="1"/>
      <w:marLeft w:val="0"/>
      <w:marRight w:val="0"/>
      <w:marTop w:val="0"/>
      <w:marBottom w:val="0"/>
      <w:divBdr>
        <w:top w:val="none" w:sz="0" w:space="0" w:color="auto"/>
        <w:left w:val="none" w:sz="0" w:space="0" w:color="auto"/>
        <w:bottom w:val="none" w:sz="0" w:space="0" w:color="auto"/>
        <w:right w:val="none" w:sz="0" w:space="0" w:color="auto"/>
      </w:divBdr>
    </w:div>
    <w:div w:id="1428037421">
      <w:bodyDiv w:val="1"/>
      <w:marLeft w:val="0"/>
      <w:marRight w:val="0"/>
      <w:marTop w:val="0"/>
      <w:marBottom w:val="0"/>
      <w:divBdr>
        <w:top w:val="none" w:sz="0" w:space="0" w:color="auto"/>
        <w:left w:val="none" w:sz="0" w:space="0" w:color="auto"/>
        <w:bottom w:val="none" w:sz="0" w:space="0" w:color="auto"/>
        <w:right w:val="none" w:sz="0" w:space="0" w:color="auto"/>
      </w:divBdr>
      <w:divsChild>
        <w:div w:id="1082721816">
          <w:marLeft w:val="0"/>
          <w:marRight w:val="0"/>
          <w:marTop w:val="0"/>
          <w:marBottom w:val="0"/>
          <w:divBdr>
            <w:top w:val="none" w:sz="0" w:space="0" w:color="auto"/>
            <w:left w:val="none" w:sz="0" w:space="0" w:color="auto"/>
            <w:bottom w:val="none" w:sz="0" w:space="0" w:color="auto"/>
            <w:right w:val="none" w:sz="0" w:space="0" w:color="auto"/>
          </w:divBdr>
          <w:divsChild>
            <w:div w:id="848250069">
              <w:marLeft w:val="0"/>
              <w:marRight w:val="0"/>
              <w:marTop w:val="0"/>
              <w:marBottom w:val="0"/>
              <w:divBdr>
                <w:top w:val="none" w:sz="0" w:space="0" w:color="auto"/>
                <w:left w:val="none" w:sz="0" w:space="0" w:color="auto"/>
                <w:bottom w:val="none" w:sz="0" w:space="0" w:color="auto"/>
                <w:right w:val="none" w:sz="0" w:space="0" w:color="auto"/>
              </w:divBdr>
              <w:divsChild>
                <w:div w:id="1004089382">
                  <w:marLeft w:val="0"/>
                  <w:marRight w:val="0"/>
                  <w:marTop w:val="0"/>
                  <w:marBottom w:val="0"/>
                  <w:divBdr>
                    <w:top w:val="none" w:sz="0" w:space="0" w:color="auto"/>
                    <w:left w:val="none" w:sz="0" w:space="0" w:color="auto"/>
                    <w:bottom w:val="none" w:sz="0" w:space="0" w:color="auto"/>
                    <w:right w:val="none" w:sz="0" w:space="0" w:color="auto"/>
                  </w:divBdr>
                  <w:divsChild>
                    <w:div w:id="483131894">
                      <w:marLeft w:val="0"/>
                      <w:marRight w:val="0"/>
                      <w:marTop w:val="0"/>
                      <w:marBottom w:val="0"/>
                      <w:divBdr>
                        <w:top w:val="none" w:sz="0" w:space="0" w:color="auto"/>
                        <w:left w:val="none" w:sz="0" w:space="0" w:color="auto"/>
                        <w:bottom w:val="none" w:sz="0" w:space="0" w:color="auto"/>
                        <w:right w:val="none" w:sz="0" w:space="0" w:color="auto"/>
                      </w:divBdr>
                      <w:divsChild>
                        <w:div w:id="838544248">
                          <w:marLeft w:val="0"/>
                          <w:marRight w:val="0"/>
                          <w:marTop w:val="0"/>
                          <w:marBottom w:val="0"/>
                          <w:divBdr>
                            <w:top w:val="none" w:sz="0" w:space="0" w:color="auto"/>
                            <w:left w:val="none" w:sz="0" w:space="0" w:color="auto"/>
                            <w:bottom w:val="none" w:sz="0" w:space="0" w:color="auto"/>
                            <w:right w:val="none" w:sz="0" w:space="0" w:color="auto"/>
                          </w:divBdr>
                          <w:divsChild>
                            <w:div w:id="518544615">
                              <w:marLeft w:val="0"/>
                              <w:marRight w:val="0"/>
                              <w:marTop w:val="0"/>
                              <w:marBottom w:val="0"/>
                              <w:divBdr>
                                <w:top w:val="none" w:sz="0" w:space="0" w:color="auto"/>
                                <w:left w:val="none" w:sz="0" w:space="0" w:color="auto"/>
                                <w:bottom w:val="none" w:sz="0" w:space="0" w:color="auto"/>
                                <w:right w:val="none" w:sz="0" w:space="0" w:color="auto"/>
                              </w:divBdr>
                              <w:divsChild>
                                <w:div w:id="1241984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8891244">
      <w:bodyDiv w:val="1"/>
      <w:marLeft w:val="0"/>
      <w:marRight w:val="0"/>
      <w:marTop w:val="0"/>
      <w:marBottom w:val="0"/>
      <w:divBdr>
        <w:top w:val="none" w:sz="0" w:space="0" w:color="auto"/>
        <w:left w:val="none" w:sz="0" w:space="0" w:color="auto"/>
        <w:bottom w:val="none" w:sz="0" w:space="0" w:color="auto"/>
        <w:right w:val="none" w:sz="0" w:space="0" w:color="auto"/>
      </w:divBdr>
    </w:div>
    <w:div w:id="1429807372">
      <w:bodyDiv w:val="1"/>
      <w:marLeft w:val="0"/>
      <w:marRight w:val="0"/>
      <w:marTop w:val="0"/>
      <w:marBottom w:val="0"/>
      <w:divBdr>
        <w:top w:val="none" w:sz="0" w:space="0" w:color="auto"/>
        <w:left w:val="none" w:sz="0" w:space="0" w:color="auto"/>
        <w:bottom w:val="none" w:sz="0" w:space="0" w:color="auto"/>
        <w:right w:val="none" w:sz="0" w:space="0" w:color="auto"/>
      </w:divBdr>
    </w:div>
    <w:div w:id="1440024465">
      <w:bodyDiv w:val="1"/>
      <w:marLeft w:val="0"/>
      <w:marRight w:val="0"/>
      <w:marTop w:val="0"/>
      <w:marBottom w:val="0"/>
      <w:divBdr>
        <w:top w:val="none" w:sz="0" w:space="0" w:color="auto"/>
        <w:left w:val="none" w:sz="0" w:space="0" w:color="auto"/>
        <w:bottom w:val="none" w:sz="0" w:space="0" w:color="auto"/>
        <w:right w:val="none" w:sz="0" w:space="0" w:color="auto"/>
      </w:divBdr>
    </w:div>
    <w:div w:id="1444421263">
      <w:bodyDiv w:val="1"/>
      <w:marLeft w:val="0"/>
      <w:marRight w:val="0"/>
      <w:marTop w:val="0"/>
      <w:marBottom w:val="0"/>
      <w:divBdr>
        <w:top w:val="none" w:sz="0" w:space="0" w:color="auto"/>
        <w:left w:val="none" w:sz="0" w:space="0" w:color="auto"/>
        <w:bottom w:val="none" w:sz="0" w:space="0" w:color="auto"/>
        <w:right w:val="none" w:sz="0" w:space="0" w:color="auto"/>
      </w:divBdr>
    </w:div>
    <w:div w:id="1450318028">
      <w:bodyDiv w:val="1"/>
      <w:marLeft w:val="0"/>
      <w:marRight w:val="0"/>
      <w:marTop w:val="0"/>
      <w:marBottom w:val="0"/>
      <w:divBdr>
        <w:top w:val="none" w:sz="0" w:space="0" w:color="auto"/>
        <w:left w:val="none" w:sz="0" w:space="0" w:color="auto"/>
        <w:bottom w:val="none" w:sz="0" w:space="0" w:color="auto"/>
        <w:right w:val="none" w:sz="0" w:space="0" w:color="auto"/>
      </w:divBdr>
    </w:div>
    <w:div w:id="1484546720">
      <w:bodyDiv w:val="1"/>
      <w:marLeft w:val="0"/>
      <w:marRight w:val="0"/>
      <w:marTop w:val="0"/>
      <w:marBottom w:val="0"/>
      <w:divBdr>
        <w:top w:val="none" w:sz="0" w:space="0" w:color="auto"/>
        <w:left w:val="none" w:sz="0" w:space="0" w:color="auto"/>
        <w:bottom w:val="none" w:sz="0" w:space="0" w:color="auto"/>
        <w:right w:val="none" w:sz="0" w:space="0" w:color="auto"/>
      </w:divBdr>
    </w:div>
    <w:div w:id="1490439602">
      <w:bodyDiv w:val="1"/>
      <w:marLeft w:val="0"/>
      <w:marRight w:val="0"/>
      <w:marTop w:val="0"/>
      <w:marBottom w:val="0"/>
      <w:divBdr>
        <w:top w:val="none" w:sz="0" w:space="0" w:color="auto"/>
        <w:left w:val="none" w:sz="0" w:space="0" w:color="auto"/>
        <w:bottom w:val="none" w:sz="0" w:space="0" w:color="auto"/>
        <w:right w:val="none" w:sz="0" w:space="0" w:color="auto"/>
      </w:divBdr>
    </w:div>
    <w:div w:id="1504589702">
      <w:bodyDiv w:val="1"/>
      <w:marLeft w:val="0"/>
      <w:marRight w:val="0"/>
      <w:marTop w:val="0"/>
      <w:marBottom w:val="0"/>
      <w:divBdr>
        <w:top w:val="none" w:sz="0" w:space="0" w:color="auto"/>
        <w:left w:val="none" w:sz="0" w:space="0" w:color="auto"/>
        <w:bottom w:val="none" w:sz="0" w:space="0" w:color="auto"/>
        <w:right w:val="none" w:sz="0" w:space="0" w:color="auto"/>
      </w:divBdr>
    </w:div>
    <w:div w:id="1513883572">
      <w:bodyDiv w:val="1"/>
      <w:marLeft w:val="0"/>
      <w:marRight w:val="0"/>
      <w:marTop w:val="0"/>
      <w:marBottom w:val="0"/>
      <w:divBdr>
        <w:top w:val="none" w:sz="0" w:space="0" w:color="auto"/>
        <w:left w:val="none" w:sz="0" w:space="0" w:color="auto"/>
        <w:bottom w:val="none" w:sz="0" w:space="0" w:color="auto"/>
        <w:right w:val="none" w:sz="0" w:space="0" w:color="auto"/>
      </w:divBdr>
    </w:div>
    <w:div w:id="1531843263">
      <w:bodyDiv w:val="1"/>
      <w:marLeft w:val="0"/>
      <w:marRight w:val="0"/>
      <w:marTop w:val="0"/>
      <w:marBottom w:val="0"/>
      <w:divBdr>
        <w:top w:val="none" w:sz="0" w:space="0" w:color="auto"/>
        <w:left w:val="none" w:sz="0" w:space="0" w:color="auto"/>
        <w:bottom w:val="none" w:sz="0" w:space="0" w:color="auto"/>
        <w:right w:val="none" w:sz="0" w:space="0" w:color="auto"/>
      </w:divBdr>
    </w:div>
    <w:div w:id="1537814204">
      <w:bodyDiv w:val="1"/>
      <w:marLeft w:val="0"/>
      <w:marRight w:val="0"/>
      <w:marTop w:val="0"/>
      <w:marBottom w:val="0"/>
      <w:divBdr>
        <w:top w:val="none" w:sz="0" w:space="0" w:color="auto"/>
        <w:left w:val="none" w:sz="0" w:space="0" w:color="auto"/>
        <w:bottom w:val="none" w:sz="0" w:space="0" w:color="auto"/>
        <w:right w:val="none" w:sz="0" w:space="0" w:color="auto"/>
      </w:divBdr>
    </w:div>
    <w:div w:id="1554539734">
      <w:bodyDiv w:val="1"/>
      <w:marLeft w:val="0"/>
      <w:marRight w:val="0"/>
      <w:marTop w:val="0"/>
      <w:marBottom w:val="0"/>
      <w:divBdr>
        <w:top w:val="none" w:sz="0" w:space="0" w:color="auto"/>
        <w:left w:val="none" w:sz="0" w:space="0" w:color="auto"/>
        <w:bottom w:val="none" w:sz="0" w:space="0" w:color="auto"/>
        <w:right w:val="none" w:sz="0" w:space="0" w:color="auto"/>
      </w:divBdr>
    </w:div>
    <w:div w:id="1562401899">
      <w:bodyDiv w:val="1"/>
      <w:marLeft w:val="0"/>
      <w:marRight w:val="0"/>
      <w:marTop w:val="0"/>
      <w:marBottom w:val="0"/>
      <w:divBdr>
        <w:top w:val="none" w:sz="0" w:space="0" w:color="auto"/>
        <w:left w:val="none" w:sz="0" w:space="0" w:color="auto"/>
        <w:bottom w:val="none" w:sz="0" w:space="0" w:color="auto"/>
        <w:right w:val="none" w:sz="0" w:space="0" w:color="auto"/>
      </w:divBdr>
    </w:div>
    <w:div w:id="1592396568">
      <w:bodyDiv w:val="1"/>
      <w:marLeft w:val="0"/>
      <w:marRight w:val="0"/>
      <w:marTop w:val="0"/>
      <w:marBottom w:val="0"/>
      <w:divBdr>
        <w:top w:val="none" w:sz="0" w:space="0" w:color="auto"/>
        <w:left w:val="none" w:sz="0" w:space="0" w:color="auto"/>
        <w:bottom w:val="none" w:sz="0" w:space="0" w:color="auto"/>
        <w:right w:val="none" w:sz="0" w:space="0" w:color="auto"/>
      </w:divBdr>
    </w:div>
    <w:div w:id="1595287882">
      <w:bodyDiv w:val="1"/>
      <w:marLeft w:val="0"/>
      <w:marRight w:val="0"/>
      <w:marTop w:val="0"/>
      <w:marBottom w:val="0"/>
      <w:divBdr>
        <w:top w:val="none" w:sz="0" w:space="0" w:color="auto"/>
        <w:left w:val="none" w:sz="0" w:space="0" w:color="auto"/>
        <w:bottom w:val="none" w:sz="0" w:space="0" w:color="auto"/>
        <w:right w:val="none" w:sz="0" w:space="0" w:color="auto"/>
      </w:divBdr>
    </w:div>
    <w:div w:id="1599216904">
      <w:bodyDiv w:val="1"/>
      <w:marLeft w:val="0"/>
      <w:marRight w:val="0"/>
      <w:marTop w:val="0"/>
      <w:marBottom w:val="0"/>
      <w:divBdr>
        <w:top w:val="none" w:sz="0" w:space="0" w:color="auto"/>
        <w:left w:val="none" w:sz="0" w:space="0" w:color="auto"/>
        <w:bottom w:val="none" w:sz="0" w:space="0" w:color="auto"/>
        <w:right w:val="none" w:sz="0" w:space="0" w:color="auto"/>
      </w:divBdr>
    </w:div>
    <w:div w:id="1609658257">
      <w:bodyDiv w:val="1"/>
      <w:marLeft w:val="0"/>
      <w:marRight w:val="0"/>
      <w:marTop w:val="0"/>
      <w:marBottom w:val="0"/>
      <w:divBdr>
        <w:top w:val="none" w:sz="0" w:space="0" w:color="auto"/>
        <w:left w:val="none" w:sz="0" w:space="0" w:color="auto"/>
        <w:bottom w:val="none" w:sz="0" w:space="0" w:color="auto"/>
        <w:right w:val="none" w:sz="0" w:space="0" w:color="auto"/>
      </w:divBdr>
    </w:div>
    <w:div w:id="1612592826">
      <w:bodyDiv w:val="1"/>
      <w:marLeft w:val="0"/>
      <w:marRight w:val="0"/>
      <w:marTop w:val="0"/>
      <w:marBottom w:val="0"/>
      <w:divBdr>
        <w:top w:val="none" w:sz="0" w:space="0" w:color="auto"/>
        <w:left w:val="none" w:sz="0" w:space="0" w:color="auto"/>
        <w:bottom w:val="none" w:sz="0" w:space="0" w:color="auto"/>
        <w:right w:val="none" w:sz="0" w:space="0" w:color="auto"/>
      </w:divBdr>
    </w:div>
    <w:div w:id="1623413369">
      <w:bodyDiv w:val="1"/>
      <w:marLeft w:val="0"/>
      <w:marRight w:val="0"/>
      <w:marTop w:val="0"/>
      <w:marBottom w:val="0"/>
      <w:divBdr>
        <w:top w:val="none" w:sz="0" w:space="0" w:color="auto"/>
        <w:left w:val="none" w:sz="0" w:space="0" w:color="auto"/>
        <w:bottom w:val="none" w:sz="0" w:space="0" w:color="auto"/>
        <w:right w:val="none" w:sz="0" w:space="0" w:color="auto"/>
      </w:divBdr>
    </w:div>
    <w:div w:id="1633943613">
      <w:bodyDiv w:val="1"/>
      <w:marLeft w:val="0"/>
      <w:marRight w:val="0"/>
      <w:marTop w:val="0"/>
      <w:marBottom w:val="0"/>
      <w:divBdr>
        <w:top w:val="none" w:sz="0" w:space="0" w:color="auto"/>
        <w:left w:val="none" w:sz="0" w:space="0" w:color="auto"/>
        <w:bottom w:val="none" w:sz="0" w:space="0" w:color="auto"/>
        <w:right w:val="none" w:sz="0" w:space="0" w:color="auto"/>
      </w:divBdr>
    </w:div>
    <w:div w:id="1640497647">
      <w:bodyDiv w:val="1"/>
      <w:marLeft w:val="0"/>
      <w:marRight w:val="0"/>
      <w:marTop w:val="0"/>
      <w:marBottom w:val="0"/>
      <w:divBdr>
        <w:top w:val="none" w:sz="0" w:space="0" w:color="auto"/>
        <w:left w:val="none" w:sz="0" w:space="0" w:color="auto"/>
        <w:bottom w:val="none" w:sz="0" w:space="0" w:color="auto"/>
        <w:right w:val="none" w:sz="0" w:space="0" w:color="auto"/>
      </w:divBdr>
    </w:div>
    <w:div w:id="1640912493">
      <w:bodyDiv w:val="1"/>
      <w:marLeft w:val="0"/>
      <w:marRight w:val="0"/>
      <w:marTop w:val="0"/>
      <w:marBottom w:val="0"/>
      <w:divBdr>
        <w:top w:val="none" w:sz="0" w:space="0" w:color="auto"/>
        <w:left w:val="none" w:sz="0" w:space="0" w:color="auto"/>
        <w:bottom w:val="none" w:sz="0" w:space="0" w:color="auto"/>
        <w:right w:val="none" w:sz="0" w:space="0" w:color="auto"/>
      </w:divBdr>
    </w:div>
    <w:div w:id="1648631839">
      <w:bodyDiv w:val="1"/>
      <w:marLeft w:val="0"/>
      <w:marRight w:val="0"/>
      <w:marTop w:val="0"/>
      <w:marBottom w:val="0"/>
      <w:divBdr>
        <w:top w:val="none" w:sz="0" w:space="0" w:color="auto"/>
        <w:left w:val="none" w:sz="0" w:space="0" w:color="auto"/>
        <w:bottom w:val="none" w:sz="0" w:space="0" w:color="auto"/>
        <w:right w:val="none" w:sz="0" w:space="0" w:color="auto"/>
      </w:divBdr>
    </w:div>
    <w:div w:id="1667396852">
      <w:bodyDiv w:val="1"/>
      <w:marLeft w:val="0"/>
      <w:marRight w:val="0"/>
      <w:marTop w:val="0"/>
      <w:marBottom w:val="0"/>
      <w:divBdr>
        <w:top w:val="none" w:sz="0" w:space="0" w:color="auto"/>
        <w:left w:val="none" w:sz="0" w:space="0" w:color="auto"/>
        <w:bottom w:val="none" w:sz="0" w:space="0" w:color="auto"/>
        <w:right w:val="none" w:sz="0" w:space="0" w:color="auto"/>
      </w:divBdr>
    </w:div>
    <w:div w:id="1681154366">
      <w:bodyDiv w:val="1"/>
      <w:marLeft w:val="0"/>
      <w:marRight w:val="0"/>
      <w:marTop w:val="0"/>
      <w:marBottom w:val="0"/>
      <w:divBdr>
        <w:top w:val="none" w:sz="0" w:space="0" w:color="auto"/>
        <w:left w:val="none" w:sz="0" w:space="0" w:color="auto"/>
        <w:bottom w:val="none" w:sz="0" w:space="0" w:color="auto"/>
        <w:right w:val="none" w:sz="0" w:space="0" w:color="auto"/>
      </w:divBdr>
    </w:div>
    <w:div w:id="1682319414">
      <w:bodyDiv w:val="1"/>
      <w:marLeft w:val="0"/>
      <w:marRight w:val="0"/>
      <w:marTop w:val="0"/>
      <w:marBottom w:val="0"/>
      <w:divBdr>
        <w:top w:val="none" w:sz="0" w:space="0" w:color="auto"/>
        <w:left w:val="none" w:sz="0" w:space="0" w:color="auto"/>
        <w:bottom w:val="none" w:sz="0" w:space="0" w:color="auto"/>
        <w:right w:val="none" w:sz="0" w:space="0" w:color="auto"/>
      </w:divBdr>
    </w:div>
    <w:div w:id="1698307733">
      <w:bodyDiv w:val="1"/>
      <w:marLeft w:val="0"/>
      <w:marRight w:val="0"/>
      <w:marTop w:val="0"/>
      <w:marBottom w:val="0"/>
      <w:divBdr>
        <w:top w:val="none" w:sz="0" w:space="0" w:color="auto"/>
        <w:left w:val="none" w:sz="0" w:space="0" w:color="auto"/>
        <w:bottom w:val="none" w:sz="0" w:space="0" w:color="auto"/>
        <w:right w:val="none" w:sz="0" w:space="0" w:color="auto"/>
      </w:divBdr>
    </w:div>
    <w:div w:id="1708917245">
      <w:bodyDiv w:val="1"/>
      <w:marLeft w:val="0"/>
      <w:marRight w:val="0"/>
      <w:marTop w:val="0"/>
      <w:marBottom w:val="0"/>
      <w:divBdr>
        <w:top w:val="none" w:sz="0" w:space="0" w:color="auto"/>
        <w:left w:val="none" w:sz="0" w:space="0" w:color="auto"/>
        <w:bottom w:val="none" w:sz="0" w:space="0" w:color="auto"/>
        <w:right w:val="none" w:sz="0" w:space="0" w:color="auto"/>
      </w:divBdr>
    </w:div>
    <w:div w:id="1726027386">
      <w:bodyDiv w:val="1"/>
      <w:marLeft w:val="0"/>
      <w:marRight w:val="0"/>
      <w:marTop w:val="0"/>
      <w:marBottom w:val="0"/>
      <w:divBdr>
        <w:top w:val="none" w:sz="0" w:space="0" w:color="auto"/>
        <w:left w:val="none" w:sz="0" w:space="0" w:color="auto"/>
        <w:bottom w:val="none" w:sz="0" w:space="0" w:color="auto"/>
        <w:right w:val="none" w:sz="0" w:space="0" w:color="auto"/>
      </w:divBdr>
    </w:div>
    <w:div w:id="1730417923">
      <w:bodyDiv w:val="1"/>
      <w:marLeft w:val="0"/>
      <w:marRight w:val="0"/>
      <w:marTop w:val="0"/>
      <w:marBottom w:val="0"/>
      <w:divBdr>
        <w:top w:val="none" w:sz="0" w:space="0" w:color="auto"/>
        <w:left w:val="none" w:sz="0" w:space="0" w:color="auto"/>
        <w:bottom w:val="none" w:sz="0" w:space="0" w:color="auto"/>
        <w:right w:val="none" w:sz="0" w:space="0" w:color="auto"/>
      </w:divBdr>
    </w:div>
    <w:div w:id="1766536258">
      <w:bodyDiv w:val="1"/>
      <w:marLeft w:val="0"/>
      <w:marRight w:val="0"/>
      <w:marTop w:val="0"/>
      <w:marBottom w:val="0"/>
      <w:divBdr>
        <w:top w:val="none" w:sz="0" w:space="0" w:color="auto"/>
        <w:left w:val="none" w:sz="0" w:space="0" w:color="auto"/>
        <w:bottom w:val="none" w:sz="0" w:space="0" w:color="auto"/>
        <w:right w:val="none" w:sz="0" w:space="0" w:color="auto"/>
      </w:divBdr>
    </w:div>
    <w:div w:id="1770344446">
      <w:bodyDiv w:val="1"/>
      <w:marLeft w:val="0"/>
      <w:marRight w:val="0"/>
      <w:marTop w:val="0"/>
      <w:marBottom w:val="0"/>
      <w:divBdr>
        <w:top w:val="none" w:sz="0" w:space="0" w:color="auto"/>
        <w:left w:val="none" w:sz="0" w:space="0" w:color="auto"/>
        <w:bottom w:val="none" w:sz="0" w:space="0" w:color="auto"/>
        <w:right w:val="none" w:sz="0" w:space="0" w:color="auto"/>
      </w:divBdr>
    </w:div>
    <w:div w:id="1778669161">
      <w:bodyDiv w:val="1"/>
      <w:marLeft w:val="0"/>
      <w:marRight w:val="0"/>
      <w:marTop w:val="0"/>
      <w:marBottom w:val="0"/>
      <w:divBdr>
        <w:top w:val="none" w:sz="0" w:space="0" w:color="auto"/>
        <w:left w:val="none" w:sz="0" w:space="0" w:color="auto"/>
        <w:bottom w:val="none" w:sz="0" w:space="0" w:color="auto"/>
        <w:right w:val="none" w:sz="0" w:space="0" w:color="auto"/>
      </w:divBdr>
    </w:div>
    <w:div w:id="1783955641">
      <w:bodyDiv w:val="1"/>
      <w:marLeft w:val="0"/>
      <w:marRight w:val="0"/>
      <w:marTop w:val="0"/>
      <w:marBottom w:val="0"/>
      <w:divBdr>
        <w:top w:val="none" w:sz="0" w:space="0" w:color="auto"/>
        <w:left w:val="none" w:sz="0" w:space="0" w:color="auto"/>
        <w:bottom w:val="none" w:sz="0" w:space="0" w:color="auto"/>
        <w:right w:val="none" w:sz="0" w:space="0" w:color="auto"/>
      </w:divBdr>
    </w:div>
    <w:div w:id="1784112844">
      <w:bodyDiv w:val="1"/>
      <w:marLeft w:val="0"/>
      <w:marRight w:val="0"/>
      <w:marTop w:val="0"/>
      <w:marBottom w:val="0"/>
      <w:divBdr>
        <w:top w:val="none" w:sz="0" w:space="0" w:color="auto"/>
        <w:left w:val="none" w:sz="0" w:space="0" w:color="auto"/>
        <w:bottom w:val="none" w:sz="0" w:space="0" w:color="auto"/>
        <w:right w:val="none" w:sz="0" w:space="0" w:color="auto"/>
      </w:divBdr>
    </w:div>
    <w:div w:id="1796290530">
      <w:bodyDiv w:val="1"/>
      <w:marLeft w:val="0"/>
      <w:marRight w:val="0"/>
      <w:marTop w:val="0"/>
      <w:marBottom w:val="0"/>
      <w:divBdr>
        <w:top w:val="none" w:sz="0" w:space="0" w:color="auto"/>
        <w:left w:val="none" w:sz="0" w:space="0" w:color="auto"/>
        <w:bottom w:val="none" w:sz="0" w:space="0" w:color="auto"/>
        <w:right w:val="none" w:sz="0" w:space="0" w:color="auto"/>
      </w:divBdr>
    </w:div>
    <w:div w:id="1803687930">
      <w:bodyDiv w:val="1"/>
      <w:marLeft w:val="0"/>
      <w:marRight w:val="0"/>
      <w:marTop w:val="0"/>
      <w:marBottom w:val="0"/>
      <w:divBdr>
        <w:top w:val="none" w:sz="0" w:space="0" w:color="auto"/>
        <w:left w:val="none" w:sz="0" w:space="0" w:color="auto"/>
        <w:bottom w:val="none" w:sz="0" w:space="0" w:color="auto"/>
        <w:right w:val="none" w:sz="0" w:space="0" w:color="auto"/>
      </w:divBdr>
    </w:div>
    <w:div w:id="1816296833">
      <w:bodyDiv w:val="1"/>
      <w:marLeft w:val="0"/>
      <w:marRight w:val="0"/>
      <w:marTop w:val="0"/>
      <w:marBottom w:val="0"/>
      <w:divBdr>
        <w:top w:val="none" w:sz="0" w:space="0" w:color="auto"/>
        <w:left w:val="none" w:sz="0" w:space="0" w:color="auto"/>
        <w:bottom w:val="none" w:sz="0" w:space="0" w:color="auto"/>
        <w:right w:val="none" w:sz="0" w:space="0" w:color="auto"/>
      </w:divBdr>
    </w:div>
    <w:div w:id="1832332440">
      <w:bodyDiv w:val="1"/>
      <w:marLeft w:val="0"/>
      <w:marRight w:val="0"/>
      <w:marTop w:val="0"/>
      <w:marBottom w:val="0"/>
      <w:divBdr>
        <w:top w:val="none" w:sz="0" w:space="0" w:color="auto"/>
        <w:left w:val="none" w:sz="0" w:space="0" w:color="auto"/>
        <w:bottom w:val="none" w:sz="0" w:space="0" w:color="auto"/>
        <w:right w:val="none" w:sz="0" w:space="0" w:color="auto"/>
      </w:divBdr>
    </w:div>
    <w:div w:id="1841037797">
      <w:bodyDiv w:val="1"/>
      <w:marLeft w:val="0"/>
      <w:marRight w:val="0"/>
      <w:marTop w:val="0"/>
      <w:marBottom w:val="0"/>
      <w:divBdr>
        <w:top w:val="none" w:sz="0" w:space="0" w:color="auto"/>
        <w:left w:val="none" w:sz="0" w:space="0" w:color="auto"/>
        <w:bottom w:val="none" w:sz="0" w:space="0" w:color="auto"/>
        <w:right w:val="none" w:sz="0" w:space="0" w:color="auto"/>
      </w:divBdr>
    </w:div>
    <w:div w:id="1846702085">
      <w:bodyDiv w:val="1"/>
      <w:marLeft w:val="0"/>
      <w:marRight w:val="0"/>
      <w:marTop w:val="0"/>
      <w:marBottom w:val="0"/>
      <w:divBdr>
        <w:top w:val="none" w:sz="0" w:space="0" w:color="auto"/>
        <w:left w:val="none" w:sz="0" w:space="0" w:color="auto"/>
        <w:bottom w:val="none" w:sz="0" w:space="0" w:color="auto"/>
        <w:right w:val="none" w:sz="0" w:space="0" w:color="auto"/>
      </w:divBdr>
    </w:div>
    <w:div w:id="1850412827">
      <w:bodyDiv w:val="1"/>
      <w:marLeft w:val="0"/>
      <w:marRight w:val="0"/>
      <w:marTop w:val="0"/>
      <w:marBottom w:val="0"/>
      <w:divBdr>
        <w:top w:val="none" w:sz="0" w:space="0" w:color="auto"/>
        <w:left w:val="none" w:sz="0" w:space="0" w:color="auto"/>
        <w:bottom w:val="none" w:sz="0" w:space="0" w:color="auto"/>
        <w:right w:val="none" w:sz="0" w:space="0" w:color="auto"/>
      </w:divBdr>
    </w:div>
    <w:div w:id="1862472921">
      <w:bodyDiv w:val="1"/>
      <w:marLeft w:val="0"/>
      <w:marRight w:val="0"/>
      <w:marTop w:val="0"/>
      <w:marBottom w:val="0"/>
      <w:divBdr>
        <w:top w:val="none" w:sz="0" w:space="0" w:color="auto"/>
        <w:left w:val="none" w:sz="0" w:space="0" w:color="auto"/>
        <w:bottom w:val="none" w:sz="0" w:space="0" w:color="auto"/>
        <w:right w:val="none" w:sz="0" w:space="0" w:color="auto"/>
      </w:divBdr>
    </w:div>
    <w:div w:id="1865173884">
      <w:bodyDiv w:val="1"/>
      <w:marLeft w:val="0"/>
      <w:marRight w:val="0"/>
      <w:marTop w:val="0"/>
      <w:marBottom w:val="0"/>
      <w:divBdr>
        <w:top w:val="none" w:sz="0" w:space="0" w:color="auto"/>
        <w:left w:val="none" w:sz="0" w:space="0" w:color="auto"/>
        <w:bottom w:val="none" w:sz="0" w:space="0" w:color="auto"/>
        <w:right w:val="none" w:sz="0" w:space="0" w:color="auto"/>
      </w:divBdr>
    </w:div>
    <w:div w:id="1878159299">
      <w:bodyDiv w:val="1"/>
      <w:marLeft w:val="0"/>
      <w:marRight w:val="0"/>
      <w:marTop w:val="0"/>
      <w:marBottom w:val="0"/>
      <w:divBdr>
        <w:top w:val="none" w:sz="0" w:space="0" w:color="auto"/>
        <w:left w:val="none" w:sz="0" w:space="0" w:color="auto"/>
        <w:bottom w:val="none" w:sz="0" w:space="0" w:color="auto"/>
        <w:right w:val="none" w:sz="0" w:space="0" w:color="auto"/>
      </w:divBdr>
    </w:div>
    <w:div w:id="1936208619">
      <w:bodyDiv w:val="1"/>
      <w:marLeft w:val="0"/>
      <w:marRight w:val="0"/>
      <w:marTop w:val="0"/>
      <w:marBottom w:val="0"/>
      <w:divBdr>
        <w:top w:val="none" w:sz="0" w:space="0" w:color="auto"/>
        <w:left w:val="none" w:sz="0" w:space="0" w:color="auto"/>
        <w:bottom w:val="none" w:sz="0" w:space="0" w:color="auto"/>
        <w:right w:val="none" w:sz="0" w:space="0" w:color="auto"/>
      </w:divBdr>
    </w:div>
    <w:div w:id="1961761658">
      <w:bodyDiv w:val="1"/>
      <w:marLeft w:val="0"/>
      <w:marRight w:val="0"/>
      <w:marTop w:val="0"/>
      <w:marBottom w:val="0"/>
      <w:divBdr>
        <w:top w:val="none" w:sz="0" w:space="0" w:color="auto"/>
        <w:left w:val="none" w:sz="0" w:space="0" w:color="auto"/>
        <w:bottom w:val="none" w:sz="0" w:space="0" w:color="auto"/>
        <w:right w:val="none" w:sz="0" w:space="0" w:color="auto"/>
      </w:divBdr>
    </w:div>
    <w:div w:id="1967003241">
      <w:bodyDiv w:val="1"/>
      <w:marLeft w:val="0"/>
      <w:marRight w:val="0"/>
      <w:marTop w:val="0"/>
      <w:marBottom w:val="0"/>
      <w:divBdr>
        <w:top w:val="none" w:sz="0" w:space="0" w:color="auto"/>
        <w:left w:val="none" w:sz="0" w:space="0" w:color="auto"/>
        <w:bottom w:val="none" w:sz="0" w:space="0" w:color="auto"/>
        <w:right w:val="none" w:sz="0" w:space="0" w:color="auto"/>
      </w:divBdr>
    </w:div>
    <w:div w:id="1977757474">
      <w:bodyDiv w:val="1"/>
      <w:marLeft w:val="0"/>
      <w:marRight w:val="0"/>
      <w:marTop w:val="0"/>
      <w:marBottom w:val="0"/>
      <w:divBdr>
        <w:top w:val="none" w:sz="0" w:space="0" w:color="auto"/>
        <w:left w:val="none" w:sz="0" w:space="0" w:color="auto"/>
        <w:bottom w:val="none" w:sz="0" w:space="0" w:color="auto"/>
        <w:right w:val="none" w:sz="0" w:space="0" w:color="auto"/>
      </w:divBdr>
    </w:div>
    <w:div w:id="2002736906">
      <w:bodyDiv w:val="1"/>
      <w:marLeft w:val="0"/>
      <w:marRight w:val="0"/>
      <w:marTop w:val="0"/>
      <w:marBottom w:val="0"/>
      <w:divBdr>
        <w:top w:val="none" w:sz="0" w:space="0" w:color="auto"/>
        <w:left w:val="none" w:sz="0" w:space="0" w:color="auto"/>
        <w:bottom w:val="none" w:sz="0" w:space="0" w:color="auto"/>
        <w:right w:val="none" w:sz="0" w:space="0" w:color="auto"/>
      </w:divBdr>
    </w:div>
    <w:div w:id="2005161571">
      <w:bodyDiv w:val="1"/>
      <w:marLeft w:val="0"/>
      <w:marRight w:val="0"/>
      <w:marTop w:val="0"/>
      <w:marBottom w:val="0"/>
      <w:divBdr>
        <w:top w:val="none" w:sz="0" w:space="0" w:color="auto"/>
        <w:left w:val="none" w:sz="0" w:space="0" w:color="auto"/>
        <w:bottom w:val="none" w:sz="0" w:space="0" w:color="auto"/>
        <w:right w:val="none" w:sz="0" w:space="0" w:color="auto"/>
      </w:divBdr>
      <w:divsChild>
        <w:div w:id="1431000069">
          <w:marLeft w:val="0"/>
          <w:marRight w:val="0"/>
          <w:marTop w:val="0"/>
          <w:marBottom w:val="0"/>
          <w:divBdr>
            <w:top w:val="none" w:sz="0" w:space="0" w:color="auto"/>
            <w:left w:val="none" w:sz="0" w:space="0" w:color="auto"/>
            <w:bottom w:val="none" w:sz="0" w:space="0" w:color="auto"/>
            <w:right w:val="none" w:sz="0" w:space="0" w:color="auto"/>
          </w:divBdr>
          <w:divsChild>
            <w:div w:id="1754819507">
              <w:marLeft w:val="0"/>
              <w:marRight w:val="0"/>
              <w:marTop w:val="0"/>
              <w:marBottom w:val="0"/>
              <w:divBdr>
                <w:top w:val="none" w:sz="0" w:space="0" w:color="auto"/>
                <w:left w:val="none" w:sz="0" w:space="0" w:color="auto"/>
                <w:bottom w:val="none" w:sz="0" w:space="0" w:color="auto"/>
                <w:right w:val="none" w:sz="0" w:space="0" w:color="auto"/>
              </w:divBdr>
              <w:divsChild>
                <w:div w:id="1069887420">
                  <w:marLeft w:val="0"/>
                  <w:marRight w:val="0"/>
                  <w:marTop w:val="0"/>
                  <w:marBottom w:val="0"/>
                  <w:divBdr>
                    <w:top w:val="none" w:sz="0" w:space="0" w:color="auto"/>
                    <w:left w:val="none" w:sz="0" w:space="0" w:color="auto"/>
                    <w:bottom w:val="none" w:sz="0" w:space="0" w:color="auto"/>
                    <w:right w:val="none" w:sz="0" w:space="0" w:color="auto"/>
                  </w:divBdr>
                  <w:divsChild>
                    <w:div w:id="1990478328">
                      <w:marLeft w:val="0"/>
                      <w:marRight w:val="0"/>
                      <w:marTop w:val="0"/>
                      <w:marBottom w:val="0"/>
                      <w:divBdr>
                        <w:top w:val="none" w:sz="0" w:space="0" w:color="auto"/>
                        <w:left w:val="none" w:sz="0" w:space="0" w:color="auto"/>
                        <w:bottom w:val="none" w:sz="0" w:space="0" w:color="auto"/>
                        <w:right w:val="none" w:sz="0" w:space="0" w:color="auto"/>
                      </w:divBdr>
                      <w:divsChild>
                        <w:div w:id="594093876">
                          <w:marLeft w:val="0"/>
                          <w:marRight w:val="0"/>
                          <w:marTop w:val="0"/>
                          <w:marBottom w:val="0"/>
                          <w:divBdr>
                            <w:top w:val="none" w:sz="0" w:space="0" w:color="auto"/>
                            <w:left w:val="none" w:sz="0" w:space="0" w:color="auto"/>
                            <w:bottom w:val="none" w:sz="0" w:space="0" w:color="auto"/>
                            <w:right w:val="none" w:sz="0" w:space="0" w:color="auto"/>
                          </w:divBdr>
                          <w:divsChild>
                            <w:div w:id="1886671542">
                              <w:marLeft w:val="-225"/>
                              <w:marRight w:val="-225"/>
                              <w:marTop w:val="0"/>
                              <w:marBottom w:val="0"/>
                              <w:divBdr>
                                <w:top w:val="none" w:sz="0" w:space="0" w:color="auto"/>
                                <w:left w:val="none" w:sz="0" w:space="0" w:color="auto"/>
                                <w:bottom w:val="none" w:sz="0" w:space="0" w:color="auto"/>
                                <w:right w:val="none" w:sz="0" w:space="0" w:color="auto"/>
                              </w:divBdr>
                              <w:divsChild>
                                <w:div w:id="1562134192">
                                  <w:marLeft w:val="0"/>
                                  <w:marRight w:val="0"/>
                                  <w:marTop w:val="0"/>
                                  <w:marBottom w:val="0"/>
                                  <w:divBdr>
                                    <w:top w:val="none" w:sz="0" w:space="0" w:color="auto"/>
                                    <w:left w:val="none" w:sz="0" w:space="0" w:color="auto"/>
                                    <w:bottom w:val="none" w:sz="0" w:space="0" w:color="auto"/>
                                    <w:right w:val="none" w:sz="0" w:space="0" w:color="auto"/>
                                  </w:divBdr>
                                  <w:divsChild>
                                    <w:div w:id="1412774038">
                                      <w:marLeft w:val="0"/>
                                      <w:marRight w:val="0"/>
                                      <w:marTop w:val="0"/>
                                      <w:marBottom w:val="0"/>
                                      <w:divBdr>
                                        <w:top w:val="none" w:sz="0" w:space="0" w:color="auto"/>
                                        <w:left w:val="none" w:sz="0" w:space="0" w:color="auto"/>
                                        <w:bottom w:val="none" w:sz="0" w:space="0" w:color="auto"/>
                                        <w:right w:val="none" w:sz="0" w:space="0" w:color="auto"/>
                                      </w:divBdr>
                                      <w:divsChild>
                                        <w:div w:id="909459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20081998">
      <w:bodyDiv w:val="1"/>
      <w:marLeft w:val="0"/>
      <w:marRight w:val="0"/>
      <w:marTop w:val="0"/>
      <w:marBottom w:val="0"/>
      <w:divBdr>
        <w:top w:val="none" w:sz="0" w:space="0" w:color="auto"/>
        <w:left w:val="none" w:sz="0" w:space="0" w:color="auto"/>
        <w:bottom w:val="none" w:sz="0" w:space="0" w:color="auto"/>
        <w:right w:val="none" w:sz="0" w:space="0" w:color="auto"/>
      </w:divBdr>
    </w:div>
    <w:div w:id="2026587895">
      <w:bodyDiv w:val="1"/>
      <w:marLeft w:val="0"/>
      <w:marRight w:val="0"/>
      <w:marTop w:val="0"/>
      <w:marBottom w:val="0"/>
      <w:divBdr>
        <w:top w:val="none" w:sz="0" w:space="0" w:color="auto"/>
        <w:left w:val="none" w:sz="0" w:space="0" w:color="auto"/>
        <w:bottom w:val="none" w:sz="0" w:space="0" w:color="auto"/>
        <w:right w:val="none" w:sz="0" w:space="0" w:color="auto"/>
      </w:divBdr>
    </w:div>
    <w:div w:id="2043289500">
      <w:bodyDiv w:val="1"/>
      <w:marLeft w:val="0"/>
      <w:marRight w:val="0"/>
      <w:marTop w:val="0"/>
      <w:marBottom w:val="0"/>
      <w:divBdr>
        <w:top w:val="none" w:sz="0" w:space="0" w:color="auto"/>
        <w:left w:val="none" w:sz="0" w:space="0" w:color="auto"/>
        <w:bottom w:val="none" w:sz="0" w:space="0" w:color="auto"/>
        <w:right w:val="none" w:sz="0" w:space="0" w:color="auto"/>
      </w:divBdr>
    </w:div>
    <w:div w:id="20845232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hfs.ky.gov/agencies/os/oig/dcn" TargetMode="External"/><Relationship Id="rId18" Type="http://schemas.openxmlformats.org/officeDocument/2006/relationships/hyperlink" Target="https://www.chfs.ky.gov/agencies/os/oig/dcn/Pages/cn.aspx" TargetMode="External"/><Relationship Id="rId3" Type="http://schemas.openxmlformats.org/officeDocument/2006/relationships/customXml" Target="../customXml/item3.xml"/><Relationship Id="rId21" Type="http://schemas.openxmlformats.org/officeDocument/2006/relationships/hyperlink" Target="https://chfs.ky.gov/agencies/os/oig/dcn" TargetMode="Externa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yperlink" Target="https://www.chfs.ky.gov/agencies/os/oig/dcn/Pages/cn.aspx" TargetMode="External"/><Relationship Id="rId2" Type="http://schemas.openxmlformats.org/officeDocument/2006/relationships/customXml" Target="../customXml/item2.xml"/><Relationship Id="rId16" Type="http://schemas.openxmlformats.org/officeDocument/2006/relationships/hyperlink" Target="https://chfs.ky.gov/agencies/os/oig/dcn" TargetMode="External"/><Relationship Id="rId20" Type="http://schemas.openxmlformats.org/officeDocument/2006/relationships/hyperlink" Target="https://www.chfs.ky.gov/agencies/os/oig/dcn/Pages/annualreports.aspx"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www.chfs.ky.gov/agencies/os/oig/dcn/Documents/2025UpdatetotheStateHealthPlanMIR%20CleanAgencyAmendmentSecondcommittee.pdf" TargetMode="Externa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www.chfs.ky.gov/agencies/ohda/Pages/hfsd.aspx?View=Cardiac%20Catheterization%20Reports&amp;Title=Annual%20Report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chfs.ky.gov/agencies/os/oig/dcn/Documents/UpdatetotheStateHealthPlanJanuary2026redlineversion.pdf"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chfsOigConNewsletterSort xmlns="6891d860-7155-415a-81ef-81ae255999cc">4</chfsOigConNewsletterSort>
    <ReferenceYear xmlns="6891d860-7155-415a-81ef-81ae255999cc">2026</ReferenceYear>
    <Publish_x0020_Date xmlns="6891d860-7155-415a-81ef-81ae255999cc">2026-07-23T04:00:00+00:00</Publish_x0020_Date>
    <PublishingExpirationDate xmlns="http://schemas.microsoft.com/sharepoint/v3" xsi:nil="true"/>
    <PublishingStartDate xmlns="http://schemas.microsoft.com/sharepoint/v3" xsi:nil="true"/>
  </documentManagement>
</p:properties>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B4F60F44747B6645869340B5189431E2" ma:contentTypeVersion="6" ma:contentTypeDescription="Create a new document." ma:contentTypeScope="" ma:versionID="f7845d021e44c42fa0a96a831b3563ce">
  <xsd:schema xmlns:xsd="http://www.w3.org/2001/XMLSchema" xmlns:xs="http://www.w3.org/2001/XMLSchema" xmlns:p="http://schemas.microsoft.com/office/2006/metadata/properties" xmlns:ns1="http://schemas.microsoft.com/sharepoint/v3" xmlns:ns2="6891d860-7155-415a-81ef-81ae255999cc" xmlns:ns3="9d98fa39-7fbd-4685-a488-797cac822720" targetNamespace="http://schemas.microsoft.com/office/2006/metadata/properties" ma:root="true" ma:fieldsID="204d6d476d0d2e7c32d81766a6de48ee" ns1:_="" ns2:_="" ns3:_="">
    <xsd:import namespace="http://schemas.microsoft.com/sharepoint/v3"/>
    <xsd:import namespace="6891d860-7155-415a-81ef-81ae255999cc"/>
    <xsd:import namespace="9d98fa39-7fbd-4685-a488-797cac822720"/>
    <xsd:element name="properties">
      <xsd:complexType>
        <xsd:sequence>
          <xsd:element name="documentManagement">
            <xsd:complexType>
              <xsd:all>
                <xsd:element ref="ns1:PublishingStartDate" minOccurs="0"/>
                <xsd:element ref="ns1:PublishingExpirationDate" minOccurs="0"/>
                <xsd:element ref="ns2:Publish_x0020_Date"/>
                <xsd:element ref="ns2:ReferenceYear" minOccurs="0"/>
                <xsd:element ref="ns2:chfsOigConNewsletterSort"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891d860-7155-415a-81ef-81ae255999cc" elementFormDefault="qualified">
    <xsd:import namespace="http://schemas.microsoft.com/office/2006/documentManagement/types"/>
    <xsd:import namespace="http://schemas.microsoft.com/office/infopath/2007/PartnerControls"/>
    <xsd:element name="Publish_x0020_Date" ma:index="10" ma:displayName="Publish Date" ma:format="DateOnly" ma:internalName="Publish_x0020_Date">
      <xsd:simpleType>
        <xsd:restriction base="dms:DateTime"/>
      </xsd:simpleType>
    </xsd:element>
    <xsd:element name="ReferenceYear" ma:index="11" nillable="true" ma:displayName="ReferenceYear" ma:internalName="ReferenceYear">
      <xsd:simpleType>
        <xsd:restriction base="dms:Text">
          <xsd:maxLength value="255"/>
        </xsd:restriction>
      </xsd:simpleType>
    </xsd:element>
    <xsd:element name="chfsOigConNewsletterSort" ma:index="12" nillable="true" ma:displayName="Sort Order" ma:decimals="2" ma:internalName="chfsOigConNewsletterSort"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9d98fa39-7fbd-4685-a488-797cac822720"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D89682B-85A6-4A7F-ABAF-D3EDA09A8AA6}">
  <ds:schemaRefs>
    <ds:schemaRef ds:uri="http://schemas.microsoft.com/office/2006/metadata/properties"/>
    <ds:schemaRef ds:uri="http://schemas.microsoft.com/office/infopath/2007/PartnerControls"/>
    <ds:schemaRef ds:uri="6891d860-7155-415a-81ef-81ae255999cc"/>
    <ds:schemaRef ds:uri="http://schemas.microsoft.com/sharepoint/v3"/>
  </ds:schemaRefs>
</ds:datastoreItem>
</file>

<file path=customXml/itemProps2.xml><?xml version="1.0" encoding="utf-8"?>
<ds:datastoreItem xmlns:ds="http://schemas.openxmlformats.org/officeDocument/2006/customXml" ds:itemID="{E9D193ED-37D9-46DD-AA35-639A4443BF79}">
  <ds:schemaRefs>
    <ds:schemaRef ds:uri="http://schemas.microsoft.com/office/2006/metadata/longProperties"/>
  </ds:schemaRefs>
</ds:datastoreItem>
</file>

<file path=customXml/itemProps3.xml><?xml version="1.0" encoding="utf-8"?>
<ds:datastoreItem xmlns:ds="http://schemas.openxmlformats.org/officeDocument/2006/customXml" ds:itemID="{500984D3-C2A1-49C6-851A-7FDD574476D9}">
  <ds:schemaRefs>
    <ds:schemaRef ds:uri="http://schemas.openxmlformats.org/officeDocument/2006/bibliography"/>
  </ds:schemaRefs>
</ds:datastoreItem>
</file>

<file path=customXml/itemProps4.xml><?xml version="1.0" encoding="utf-8"?>
<ds:datastoreItem xmlns:ds="http://schemas.openxmlformats.org/officeDocument/2006/customXml" ds:itemID="{6F12B8F8-4900-453B-B7C4-AF252CB2BDA4}"/>
</file>

<file path=customXml/itemProps5.xml><?xml version="1.0" encoding="utf-8"?>
<ds:datastoreItem xmlns:ds="http://schemas.openxmlformats.org/officeDocument/2006/customXml" ds:itemID="{5B875A16-CF38-41EC-A2D6-8314E76ACCA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2523</Words>
  <Characters>14385</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Certificate of Need Newsletter</vt:lpstr>
    </vt:vector>
  </TitlesOfParts>
  <Company>OT</Company>
  <LinksUpToDate>false</LinksUpToDate>
  <CharactersWithSpaces>16875</CharactersWithSpaces>
  <SharedDoc>false</SharedDoc>
  <HLinks>
    <vt:vector size="54" baseType="variant">
      <vt:variant>
        <vt:i4>7929905</vt:i4>
      </vt:variant>
      <vt:variant>
        <vt:i4>24</vt:i4>
      </vt:variant>
      <vt:variant>
        <vt:i4>0</vt:i4>
      </vt:variant>
      <vt:variant>
        <vt:i4>5</vt:i4>
      </vt:variant>
      <vt:variant>
        <vt:lpwstr>https://chfs.ky.gov/agencies/os/oig/dcn</vt:lpwstr>
      </vt:variant>
      <vt:variant>
        <vt:lpwstr/>
      </vt:variant>
      <vt:variant>
        <vt:i4>524359</vt:i4>
      </vt:variant>
      <vt:variant>
        <vt:i4>21</vt:i4>
      </vt:variant>
      <vt:variant>
        <vt:i4>0</vt:i4>
      </vt:variant>
      <vt:variant>
        <vt:i4>5</vt:i4>
      </vt:variant>
      <vt:variant>
        <vt:lpwstr>https://www.chfs.ky.gov/agencies/os/oig/dcn/Pages/annualreports.aspx</vt:lpwstr>
      </vt:variant>
      <vt:variant>
        <vt:lpwstr/>
      </vt:variant>
      <vt:variant>
        <vt:i4>1572876</vt:i4>
      </vt:variant>
      <vt:variant>
        <vt:i4>18</vt:i4>
      </vt:variant>
      <vt:variant>
        <vt:i4>0</vt:i4>
      </vt:variant>
      <vt:variant>
        <vt:i4>5</vt:i4>
      </vt:variant>
      <vt:variant>
        <vt:lpwstr>https://www.chfs.ky.gov/agencies/ohda/Pages/hfsd.aspx?View=Cardiac%20Catheterization%20Reports&amp;Title=Annual%20Reports</vt:lpwstr>
      </vt:variant>
      <vt:variant>
        <vt:lpwstr/>
      </vt:variant>
      <vt:variant>
        <vt:i4>5963781</vt:i4>
      </vt:variant>
      <vt:variant>
        <vt:i4>15</vt:i4>
      </vt:variant>
      <vt:variant>
        <vt:i4>0</vt:i4>
      </vt:variant>
      <vt:variant>
        <vt:i4>5</vt:i4>
      </vt:variant>
      <vt:variant>
        <vt:lpwstr>https://www.chfs.ky.gov/agencies/os/oig/dcn/Pages/cn.aspx</vt:lpwstr>
      </vt:variant>
      <vt:variant>
        <vt:lpwstr/>
      </vt:variant>
      <vt:variant>
        <vt:i4>5963781</vt:i4>
      </vt:variant>
      <vt:variant>
        <vt:i4>12</vt:i4>
      </vt:variant>
      <vt:variant>
        <vt:i4>0</vt:i4>
      </vt:variant>
      <vt:variant>
        <vt:i4>5</vt:i4>
      </vt:variant>
      <vt:variant>
        <vt:lpwstr>https://www.chfs.ky.gov/agencies/os/oig/dcn/Pages/cn.aspx</vt:lpwstr>
      </vt:variant>
      <vt:variant>
        <vt:lpwstr/>
      </vt:variant>
      <vt:variant>
        <vt:i4>7929905</vt:i4>
      </vt:variant>
      <vt:variant>
        <vt:i4>9</vt:i4>
      </vt:variant>
      <vt:variant>
        <vt:i4>0</vt:i4>
      </vt:variant>
      <vt:variant>
        <vt:i4>5</vt:i4>
      </vt:variant>
      <vt:variant>
        <vt:lpwstr>https://chfs.ky.gov/agencies/os/oig/dcn</vt:lpwstr>
      </vt:variant>
      <vt:variant>
        <vt:lpwstr/>
      </vt:variant>
      <vt:variant>
        <vt:i4>1966087</vt:i4>
      </vt:variant>
      <vt:variant>
        <vt:i4>6</vt:i4>
      </vt:variant>
      <vt:variant>
        <vt:i4>0</vt:i4>
      </vt:variant>
      <vt:variant>
        <vt:i4>5</vt:i4>
      </vt:variant>
      <vt:variant>
        <vt:lpwstr>https://chfs-edit.ky.gov/agencies/os/oig/dcn/Documents/2025UpdatetotheStateHealthPlanMIR CleanAgencyAmendmentSecondcommittee.pdf</vt:lpwstr>
      </vt:variant>
      <vt:variant>
        <vt:lpwstr/>
      </vt:variant>
      <vt:variant>
        <vt:i4>7274536</vt:i4>
      </vt:variant>
      <vt:variant>
        <vt:i4>3</vt:i4>
      </vt:variant>
      <vt:variant>
        <vt:i4>0</vt:i4>
      </vt:variant>
      <vt:variant>
        <vt:i4>5</vt:i4>
      </vt:variant>
      <vt:variant>
        <vt:lpwstr>https://chfs-edit.ky.gov/agencies/os/oig/dcn/Documents/UpdatetotheStateHealthPlanJanuary2026redlineversion.pdf</vt:lpwstr>
      </vt:variant>
      <vt:variant>
        <vt:lpwstr/>
      </vt:variant>
      <vt:variant>
        <vt:i4>7929905</vt:i4>
      </vt:variant>
      <vt:variant>
        <vt:i4>0</vt:i4>
      </vt:variant>
      <vt:variant>
        <vt:i4>0</vt:i4>
      </vt:variant>
      <vt:variant>
        <vt:i4>5</vt:i4>
      </vt:variant>
      <vt:variant>
        <vt:lpwstr>https://chfs.ky.gov/agencies/os/oig/dcn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Certificate of Need Newsletter, June 2026</dc:title>
  <dc:subject/>
  <dc:creator>Beth.Holbrook</dc:creator>
  <cp:keywords>Certificate; Need: Newsletter; Applications; Actions; Public; Notice; Advisory; Opinion</cp:keywords>
  <dc:description/>
  <cp:lastModifiedBy>Bailey, Erin M (CHFS OIG)</cp:lastModifiedBy>
  <cp:revision>2</cp:revision>
  <cp:lastPrinted>2024-04-17T19:34:00Z</cp:lastPrinted>
  <dcterms:created xsi:type="dcterms:W3CDTF">2026-07-23T14:57:00Z</dcterms:created>
  <dcterms:modified xsi:type="dcterms:W3CDTF">2026-07-23T14:57:00Z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0x010100B4F60F44747B6645869340B5189431E2</vt:lpwstr>
  </property>
</Properties>
</file>