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AF02" w14:textId="75AC482C" w:rsidR="00E47E92" w:rsidRPr="00A72742" w:rsidRDefault="00E47E92" w:rsidP="00821520">
      <w:pPr>
        <w:pStyle w:val="Heading3"/>
        <w:spacing w:before="0" w:after="0"/>
        <w:jc w:val="both"/>
        <w:rPr>
          <w:rFonts w:ascii="Times New Roman" w:hAnsi="Times New Roman"/>
          <w:b w:val="0"/>
          <w:sz w:val="32"/>
        </w:rPr>
      </w:pPr>
      <w:r w:rsidRPr="00A72742">
        <w:rPr>
          <w:rFonts w:ascii="Times New Roman" w:hAnsi="Times New Roman" w:cs="Times New Roman"/>
          <w:color w:val="000000"/>
          <w:sz w:val="32"/>
          <w:szCs w:val="32"/>
        </w:rPr>
        <w:t>Cabinet for Health and Family Services (</w:t>
      </w:r>
      <w:proofErr w:type="gramStart"/>
      <w:r w:rsidRPr="00A72742">
        <w:rPr>
          <w:rFonts w:ascii="Times New Roman" w:hAnsi="Times New Roman" w:cs="Times New Roman"/>
          <w:color w:val="000000"/>
          <w:sz w:val="32"/>
          <w:szCs w:val="32"/>
        </w:rPr>
        <w:t>CHFS)</w:t>
      </w:r>
      <w:r w:rsidR="0082152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72742">
        <w:rPr>
          <w:rFonts w:ascii="Times New Roman" w:hAnsi="Times New Roman"/>
          <w:sz w:val="32"/>
        </w:rPr>
        <w:t xml:space="preserve"> </w:t>
      </w:r>
      <w:r w:rsidRPr="00821520">
        <w:rPr>
          <w:rFonts w:ascii="Times New Roman" w:hAnsi="Times New Roman" w:cs="Times New Roman"/>
          <w:color w:val="000000"/>
          <w:sz w:val="32"/>
          <w:szCs w:val="32"/>
        </w:rPr>
        <w:t>Standards</w:t>
      </w:r>
      <w:proofErr w:type="gramEnd"/>
      <w:r w:rsidRPr="0082152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79E09A18" w14:textId="77777777" w:rsidR="00E47E92" w:rsidRPr="00A72742" w:rsidRDefault="00E47E92" w:rsidP="00D6201F">
      <w:pPr>
        <w:jc w:val="both"/>
        <w:rPr>
          <w:rFonts w:ascii="Times New Roman" w:hAnsi="Times New Roman"/>
          <w:sz w:val="28"/>
          <w:szCs w:val="28"/>
        </w:rPr>
      </w:pPr>
    </w:p>
    <w:p w14:paraId="388477AA" w14:textId="77777777" w:rsidR="00E47E92" w:rsidRPr="00A72742" w:rsidRDefault="00E47E92" w:rsidP="00D6201F">
      <w:pPr>
        <w:jc w:val="both"/>
        <w:rPr>
          <w:rFonts w:ascii="Times New Roman" w:hAnsi="Times New Roman"/>
          <w:b/>
          <w:sz w:val="28"/>
          <w:szCs w:val="28"/>
        </w:rPr>
      </w:pPr>
      <w:r w:rsidRPr="00A72742">
        <w:rPr>
          <w:rFonts w:ascii="Times New Roman" w:hAnsi="Times New Roman"/>
          <w:b/>
          <w:sz w:val="28"/>
          <w:szCs w:val="28"/>
        </w:rPr>
        <w:t xml:space="preserve">Category: </w:t>
      </w:r>
      <w:r w:rsidR="00990094" w:rsidRPr="00A72742">
        <w:rPr>
          <w:rFonts w:ascii="Times New Roman" w:hAnsi="Times New Roman"/>
          <w:b/>
          <w:sz w:val="28"/>
        </w:rPr>
        <w:t>2000</w:t>
      </w:r>
      <w:r w:rsidRPr="00A72742">
        <w:rPr>
          <w:rFonts w:ascii="Times New Roman" w:hAnsi="Times New Roman"/>
          <w:b/>
          <w:sz w:val="28"/>
        </w:rPr>
        <w:t xml:space="preserve"> </w:t>
      </w:r>
      <w:r w:rsidRPr="00A72742">
        <w:rPr>
          <w:rFonts w:ascii="Times New Roman" w:hAnsi="Times New Roman"/>
          <w:b/>
          <w:sz w:val="28"/>
          <w:szCs w:val="28"/>
        </w:rPr>
        <w:t>Software</w:t>
      </w:r>
      <w:r w:rsidR="00990094" w:rsidRPr="00A72742">
        <w:rPr>
          <w:rFonts w:ascii="Times New Roman" w:hAnsi="Times New Roman"/>
          <w:b/>
          <w:sz w:val="28"/>
          <w:szCs w:val="28"/>
        </w:rPr>
        <w:t xml:space="preserve"> Domain</w:t>
      </w:r>
    </w:p>
    <w:p w14:paraId="4CEF92CB" w14:textId="77777777" w:rsidR="00E47E92" w:rsidRPr="00A72742" w:rsidRDefault="00E47E92" w:rsidP="00D6201F">
      <w:pPr>
        <w:jc w:val="both"/>
        <w:rPr>
          <w:rFonts w:ascii="Times New Roman" w:hAnsi="Times New Roman"/>
          <w:b/>
        </w:rPr>
      </w:pPr>
    </w:p>
    <w:bookmarkStart w:id="0" w:name="s023001"/>
    <w:bookmarkStart w:id="1" w:name="b023001"/>
    <w:bookmarkStart w:id="2" w:name="_Toc391891249"/>
    <w:bookmarkStart w:id="3" w:name="_Toc392312000"/>
    <w:bookmarkStart w:id="4" w:name="_Toc392312111"/>
    <w:bookmarkStart w:id="5" w:name="_Toc392312907"/>
    <w:bookmarkStart w:id="6" w:name="_Toc392314641"/>
    <w:bookmarkStart w:id="7" w:name="_Toc392315298"/>
    <w:bookmarkStart w:id="8" w:name="_Toc404418957"/>
    <w:bookmarkStart w:id="9" w:name="_Toc405606255"/>
    <w:bookmarkStart w:id="10" w:name="_Toc405707413"/>
    <w:bookmarkStart w:id="11" w:name="_Toc406304632"/>
    <w:bookmarkStart w:id="12" w:name="_Toc406387447"/>
    <w:bookmarkStart w:id="13" w:name="_Toc406992270"/>
    <w:bookmarkStart w:id="14" w:name="_Toc406995089"/>
    <w:bookmarkStart w:id="15" w:name="_Toc406995715"/>
    <w:bookmarkStart w:id="16" w:name="_Toc406996159"/>
    <w:bookmarkStart w:id="17" w:name="_Toc406996288"/>
    <w:bookmarkStart w:id="18" w:name="_Toc406996347"/>
    <w:bookmarkStart w:id="19" w:name="_Toc406996722"/>
    <w:bookmarkStart w:id="20" w:name="_Toc407510923"/>
    <w:bookmarkStart w:id="21" w:name="_Toc407511117"/>
    <w:bookmarkStart w:id="22" w:name="_Toc407521087"/>
    <w:bookmarkStart w:id="23" w:name="_Toc407521242"/>
    <w:bookmarkStart w:id="24" w:name="_Toc407521326"/>
    <w:bookmarkStart w:id="25" w:name="_Toc407526921"/>
    <w:bookmarkStart w:id="26" w:name="_Toc407527108"/>
    <w:bookmarkStart w:id="27" w:name="_Toc407527664"/>
    <w:bookmarkStart w:id="28" w:name="_Toc407527800"/>
    <w:bookmarkStart w:id="29" w:name="_Toc413807932"/>
    <w:bookmarkStart w:id="30" w:name="_Toc413808386"/>
    <w:bookmarkStart w:id="31" w:name="_Toc413811197"/>
    <w:bookmarkStart w:id="32" w:name="_Toc415455986"/>
    <w:bookmarkStart w:id="33" w:name="_Toc415456064"/>
    <w:bookmarkStart w:id="34" w:name="_Toc415460197"/>
    <w:bookmarkStart w:id="35" w:name="_Toc415460621"/>
    <w:bookmarkStart w:id="36" w:name="_Toc509644199"/>
    <w:p w14:paraId="1DDF4E04" w14:textId="77777777" w:rsidR="001F2941" w:rsidRPr="00A72742" w:rsidRDefault="00490370" w:rsidP="00D6201F">
      <w:pPr>
        <w:jc w:val="both"/>
        <w:rPr>
          <w:rFonts w:ascii="Times New Roman" w:hAnsi="Times New Roman"/>
          <w:b/>
          <w:sz w:val="28"/>
          <w:szCs w:val="28"/>
        </w:rPr>
      </w:pPr>
      <w:r w:rsidRPr="00A72742">
        <w:rPr>
          <w:rFonts w:ascii="Times New Roman" w:hAnsi="Times New Roman"/>
          <w:b/>
          <w:sz w:val="28"/>
          <w:szCs w:val="28"/>
        </w:rPr>
        <w:fldChar w:fldCharType="begin"/>
      </w:r>
      <w:r w:rsidR="001F2941" w:rsidRPr="00A72742">
        <w:rPr>
          <w:rFonts w:ascii="Times New Roman" w:hAnsi="Times New Roman"/>
          <w:b/>
          <w:sz w:val="28"/>
          <w:szCs w:val="28"/>
        </w:rPr>
        <w:instrText xml:space="preserve"> HYPERLINK  \l "a023001" </w:instrText>
      </w:r>
      <w:r w:rsidRPr="00A72742">
        <w:rPr>
          <w:rFonts w:ascii="Times New Roman" w:hAnsi="Times New Roman"/>
          <w:b/>
          <w:sz w:val="28"/>
          <w:szCs w:val="28"/>
        </w:rPr>
      </w:r>
      <w:r w:rsidRPr="00A72742">
        <w:rPr>
          <w:rFonts w:ascii="Times New Roman" w:hAnsi="Times New Roman"/>
          <w:b/>
          <w:sz w:val="28"/>
          <w:szCs w:val="28"/>
        </w:rPr>
        <w:fldChar w:fldCharType="separate"/>
      </w:r>
      <w:bookmarkEnd w:id="0"/>
      <w:r w:rsidR="00023D8C">
        <w:rPr>
          <w:rStyle w:val="Hyperlink"/>
          <w:rFonts w:ascii="Times New Roman" w:hAnsi="Times New Roman"/>
          <w:b/>
          <w:color w:val="auto"/>
          <w:sz w:val="28"/>
          <w:szCs w:val="28"/>
        </w:rPr>
        <w:t>234</w:t>
      </w:r>
      <w:r w:rsidR="00990094" w:rsidRPr="00A72742">
        <w:rPr>
          <w:rStyle w:val="Hyperlink"/>
          <w:rFonts w:ascii="Times New Roman" w:hAnsi="Times New Roman"/>
          <w:b/>
          <w:color w:val="auto"/>
          <w:sz w:val="28"/>
          <w:szCs w:val="28"/>
        </w:rPr>
        <w:t>0</w:t>
      </w:r>
      <w:r w:rsidRPr="00A72742">
        <w:rPr>
          <w:rFonts w:ascii="Times New Roman" w:hAnsi="Times New Roman"/>
          <w:b/>
          <w:sz w:val="28"/>
          <w:szCs w:val="28"/>
        </w:rPr>
        <w:fldChar w:fldCharType="end"/>
      </w:r>
      <w:r w:rsidR="001F2941" w:rsidRPr="00A72742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A72742">
        <w:rPr>
          <w:rFonts w:ascii="Times New Roman" w:hAnsi="Times New Roman"/>
          <w:b/>
          <w:sz w:val="28"/>
          <w:szCs w:val="28"/>
        </w:rPr>
        <w:t xml:space="preserve">–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023D8C">
        <w:rPr>
          <w:rFonts w:ascii="Times New Roman" w:hAnsi="Times New Roman"/>
          <w:b/>
          <w:sz w:val="28"/>
          <w:szCs w:val="28"/>
        </w:rPr>
        <w:t>Electronic Forms</w:t>
      </w:r>
      <w:r w:rsidR="00AC7292">
        <w:rPr>
          <w:rFonts w:ascii="Times New Roman" w:hAnsi="Times New Roman"/>
          <w:b/>
          <w:sz w:val="28"/>
          <w:szCs w:val="28"/>
        </w:rPr>
        <w:t xml:space="preserve"> (</w:t>
      </w:r>
      <w:r w:rsidR="00AC7292" w:rsidRPr="00AC7292">
        <w:rPr>
          <w:rFonts w:ascii="Times New Roman" w:hAnsi="Times New Roman"/>
          <w:sz w:val="28"/>
          <w:szCs w:val="28"/>
        </w:rPr>
        <w:t>formerly CHFS Standard #022.002</w:t>
      </w:r>
      <w:r w:rsidR="00AC7292">
        <w:rPr>
          <w:rFonts w:ascii="Times New Roman" w:hAnsi="Times New Roman"/>
          <w:b/>
          <w:sz w:val="28"/>
          <w:szCs w:val="28"/>
        </w:rPr>
        <w:t>)</w:t>
      </w:r>
    </w:p>
    <w:p w14:paraId="1AC0A1E2" w14:textId="77777777" w:rsidR="00E47E92" w:rsidRPr="00A72742" w:rsidRDefault="00E47E92" w:rsidP="00D6201F">
      <w:pPr>
        <w:jc w:val="both"/>
        <w:rPr>
          <w:rFonts w:ascii="Times New Roman" w:hAnsi="Times New Roman"/>
        </w:rPr>
      </w:pPr>
    </w:p>
    <w:p w14:paraId="6B0F17F1" w14:textId="77777777" w:rsidR="00C14A81" w:rsidRDefault="00990094" w:rsidP="00D6201F">
      <w:pPr>
        <w:jc w:val="both"/>
        <w:rPr>
          <w:rFonts w:ascii="Times New Roman" w:hAnsi="Times New Roman"/>
          <w:b/>
          <w:szCs w:val="24"/>
        </w:rPr>
      </w:pPr>
      <w:r w:rsidRPr="00FF62AC">
        <w:rPr>
          <w:rFonts w:ascii="Times New Roman" w:hAnsi="Times New Roman"/>
          <w:b/>
          <w:szCs w:val="24"/>
        </w:rPr>
        <w:t xml:space="preserve">Definition: </w:t>
      </w:r>
    </w:p>
    <w:p w14:paraId="3D166546" w14:textId="77777777" w:rsidR="00C14A81" w:rsidRDefault="00990094" w:rsidP="00D6201F">
      <w:pPr>
        <w:jc w:val="both"/>
        <w:rPr>
          <w:rFonts w:ascii="Times New Roman" w:hAnsi="Times New Roman"/>
          <w:szCs w:val="24"/>
        </w:rPr>
      </w:pPr>
      <w:r w:rsidRPr="00FF62AC">
        <w:rPr>
          <w:rFonts w:ascii="Times New Roman" w:hAnsi="Times New Roman"/>
          <w:szCs w:val="24"/>
        </w:rPr>
        <w:t>As per COT #2</w:t>
      </w:r>
      <w:r w:rsidR="00023D8C">
        <w:rPr>
          <w:rFonts w:ascii="Times New Roman" w:hAnsi="Times New Roman"/>
          <w:szCs w:val="24"/>
        </w:rPr>
        <w:t>3</w:t>
      </w:r>
      <w:r w:rsidRPr="00FF62AC">
        <w:rPr>
          <w:rFonts w:ascii="Times New Roman" w:hAnsi="Times New Roman"/>
          <w:szCs w:val="24"/>
        </w:rPr>
        <w:t>40</w:t>
      </w:r>
      <w:r w:rsidR="00C14A81">
        <w:rPr>
          <w:rFonts w:ascii="Times New Roman" w:hAnsi="Times New Roman"/>
          <w:szCs w:val="24"/>
        </w:rPr>
        <w:t>:</w:t>
      </w:r>
    </w:p>
    <w:p w14:paraId="411E2DB5" w14:textId="39361943" w:rsidR="00990094" w:rsidRPr="00FF62AC" w:rsidRDefault="000F1683" w:rsidP="00D6201F">
      <w:pPr>
        <w:jc w:val="both"/>
        <w:rPr>
          <w:rFonts w:ascii="Times New Roman" w:hAnsi="Times New Roman"/>
          <w:b/>
          <w:szCs w:val="24"/>
        </w:rPr>
      </w:pPr>
      <w:r w:rsidRPr="006E3463">
        <w:rPr>
          <w:rFonts w:ascii="Times New Roman" w:hAnsi="Times New Roman"/>
          <w:szCs w:val="24"/>
        </w:rPr>
        <w:t>Software that supports the creation, modification, and usage of physical or electronic documents used to capture information within the business cycle.</w:t>
      </w:r>
      <w:r w:rsidRPr="006E3463" w:rsidDel="000F1683">
        <w:rPr>
          <w:rFonts w:ascii="Times New Roman" w:hAnsi="Times New Roman"/>
          <w:i/>
          <w:szCs w:val="24"/>
        </w:rPr>
        <w:t xml:space="preserve"> </w:t>
      </w:r>
    </w:p>
    <w:p w14:paraId="2CACFA97" w14:textId="77777777" w:rsidR="006E3463" w:rsidRDefault="006E3463" w:rsidP="00D6201F">
      <w:pPr>
        <w:jc w:val="both"/>
        <w:rPr>
          <w:rFonts w:ascii="Times New Roman" w:hAnsi="Times New Roman"/>
          <w:b/>
          <w:szCs w:val="24"/>
        </w:rPr>
      </w:pPr>
    </w:p>
    <w:p w14:paraId="63F9588A" w14:textId="77777777" w:rsidR="000F1683" w:rsidRDefault="000F1683" w:rsidP="006E3463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3F942EE1" w14:textId="344FEC6C" w:rsidR="003D642B" w:rsidRDefault="003D642B" w:rsidP="00D6201F">
      <w:pPr>
        <w:jc w:val="both"/>
        <w:rPr>
          <w:rFonts w:ascii="Times New Roman" w:hAnsi="Times New Roman"/>
          <w:b/>
          <w:szCs w:val="24"/>
        </w:rPr>
      </w:pPr>
      <w:r w:rsidRPr="00FF62AC">
        <w:rPr>
          <w:rFonts w:ascii="Times New Roman" w:hAnsi="Times New Roman"/>
          <w:b/>
          <w:szCs w:val="24"/>
        </w:rPr>
        <w:t>Approved Product</w:t>
      </w:r>
      <w:r w:rsidR="00A72742" w:rsidRPr="00FF62AC">
        <w:rPr>
          <w:rFonts w:ascii="Times New Roman" w:hAnsi="Times New Roman"/>
          <w:b/>
          <w:szCs w:val="24"/>
        </w:rPr>
        <w:t>(</w:t>
      </w:r>
      <w:r w:rsidRPr="00FF62AC">
        <w:rPr>
          <w:rFonts w:ascii="Times New Roman" w:hAnsi="Times New Roman"/>
          <w:b/>
          <w:szCs w:val="24"/>
        </w:rPr>
        <w:t>s</w:t>
      </w:r>
      <w:r w:rsidR="00A72742" w:rsidRPr="00FF62AC">
        <w:rPr>
          <w:rFonts w:ascii="Times New Roman" w:hAnsi="Times New Roman"/>
          <w:b/>
          <w:szCs w:val="24"/>
        </w:rPr>
        <w:t>)</w:t>
      </w:r>
      <w:r w:rsidRPr="00FF62AC">
        <w:rPr>
          <w:rFonts w:ascii="Times New Roman" w:hAnsi="Times New Roman"/>
          <w:b/>
          <w:szCs w:val="24"/>
        </w:rPr>
        <w:t>:</w:t>
      </w:r>
      <w:r w:rsidR="00023D8C">
        <w:rPr>
          <w:rFonts w:ascii="Times New Roman" w:hAnsi="Times New Roman"/>
          <w:b/>
          <w:szCs w:val="24"/>
        </w:rPr>
        <w:t xml:space="preserve"> </w:t>
      </w:r>
    </w:p>
    <w:p w14:paraId="792DB4A9" w14:textId="2F267BBE" w:rsidR="003F1B91" w:rsidRDefault="003F1B91" w:rsidP="00D6201F">
      <w:pPr>
        <w:jc w:val="both"/>
        <w:rPr>
          <w:rFonts w:ascii="Times New Roman" w:hAnsi="Times New Roman"/>
          <w:b/>
          <w:szCs w:val="24"/>
        </w:rPr>
      </w:pPr>
    </w:p>
    <w:p w14:paraId="7265FC64" w14:textId="5E28C741" w:rsidR="002C5D59" w:rsidRPr="00FA23EE" w:rsidRDefault="002C5D59" w:rsidP="00D6201F">
      <w:pPr>
        <w:jc w:val="both"/>
        <w:rPr>
          <w:rFonts w:ascii="Times New Roman" w:hAnsi="Times New Roman"/>
          <w:snapToGrid w:val="0"/>
          <w:szCs w:val="24"/>
        </w:rPr>
      </w:pPr>
      <w:commentRangeStart w:id="37"/>
      <w:r w:rsidRPr="00FA23EE">
        <w:rPr>
          <w:rFonts w:ascii="Times New Roman" w:hAnsi="Times New Roman"/>
          <w:snapToGrid w:val="0"/>
          <w:szCs w:val="24"/>
        </w:rPr>
        <w:t xml:space="preserve">CHFS has selected a subset of KITS development tools that match CHFS technology development </w:t>
      </w:r>
      <w:proofErr w:type="gramStart"/>
      <w:r w:rsidRPr="00FA23EE">
        <w:rPr>
          <w:rFonts w:ascii="Times New Roman" w:hAnsi="Times New Roman"/>
          <w:snapToGrid w:val="0"/>
          <w:szCs w:val="24"/>
        </w:rPr>
        <w:t>skills  along</w:t>
      </w:r>
      <w:proofErr w:type="gramEnd"/>
      <w:r w:rsidRPr="00FA23EE">
        <w:rPr>
          <w:rFonts w:ascii="Times New Roman" w:hAnsi="Times New Roman"/>
          <w:snapToGrid w:val="0"/>
          <w:szCs w:val="24"/>
        </w:rPr>
        <w:t xml:space="preserve"> with additional tools required for Cabinet needs.</w:t>
      </w:r>
      <w:commentRangeEnd w:id="37"/>
      <w:r w:rsidR="00B363D0">
        <w:rPr>
          <w:rStyle w:val="CommentReference"/>
        </w:rPr>
        <w:commentReference w:id="37"/>
      </w:r>
    </w:p>
    <w:p w14:paraId="5D70F389" w14:textId="77777777" w:rsidR="002C5D59" w:rsidRPr="002C5D59" w:rsidRDefault="002C5D59" w:rsidP="00D6201F">
      <w:pPr>
        <w:jc w:val="both"/>
        <w:rPr>
          <w:rFonts w:ascii="Times New Roman" w:hAnsi="Times New Roman"/>
          <w:b/>
          <w:szCs w:val="24"/>
        </w:rPr>
      </w:pPr>
    </w:p>
    <w:p w14:paraId="346CAD26" w14:textId="1E041B1C" w:rsidR="003F1B91" w:rsidRPr="00146ACE" w:rsidRDefault="003F1B91" w:rsidP="00146AC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146ACE">
        <w:rPr>
          <w:rFonts w:ascii="Times New Roman" w:hAnsi="Times New Roman"/>
          <w:szCs w:val="24"/>
        </w:rPr>
        <w:t>Microsoft InfoPath (not approved for new apps)</w:t>
      </w:r>
    </w:p>
    <w:p w14:paraId="483B6D7C" w14:textId="0EF14872" w:rsidR="003F1B91" w:rsidRPr="00146ACE" w:rsidRDefault="003F1B91" w:rsidP="00146AC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146ACE">
        <w:rPr>
          <w:rFonts w:ascii="Times New Roman" w:hAnsi="Times New Roman"/>
          <w:szCs w:val="24"/>
        </w:rPr>
        <w:t xml:space="preserve">Microsoft Power </w:t>
      </w:r>
      <w:r w:rsidR="002C5D59">
        <w:rPr>
          <w:rFonts w:ascii="Times New Roman" w:hAnsi="Times New Roman"/>
          <w:szCs w:val="24"/>
        </w:rPr>
        <w:t>Platform</w:t>
      </w:r>
    </w:p>
    <w:p w14:paraId="2AE4105B" w14:textId="0220D43D" w:rsidR="003F1B91" w:rsidRPr="00146ACE" w:rsidRDefault="003F1B91" w:rsidP="00146AC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146ACE">
        <w:rPr>
          <w:rFonts w:ascii="Times New Roman" w:hAnsi="Times New Roman"/>
          <w:szCs w:val="24"/>
        </w:rPr>
        <w:t>Salesforce Platform</w:t>
      </w:r>
    </w:p>
    <w:p w14:paraId="0A543287" w14:textId="09D81886" w:rsidR="003F1B91" w:rsidRPr="00146ACE" w:rsidRDefault="003F1B91" w:rsidP="00146AC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146ACE">
        <w:rPr>
          <w:rFonts w:ascii="Times New Roman" w:hAnsi="Times New Roman"/>
          <w:szCs w:val="24"/>
        </w:rPr>
        <w:t>Microsoft SharePoint</w:t>
      </w:r>
    </w:p>
    <w:p w14:paraId="5B2312BF" w14:textId="4B090FB6" w:rsidR="003F1B91" w:rsidRPr="00146ACE" w:rsidRDefault="003F1B91" w:rsidP="00146AC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146ACE">
        <w:rPr>
          <w:rFonts w:ascii="Times New Roman" w:hAnsi="Times New Roman"/>
          <w:szCs w:val="24"/>
        </w:rPr>
        <w:t>Microsoft Word / Open xml</w:t>
      </w:r>
    </w:p>
    <w:p w14:paraId="6B9321F2" w14:textId="77777777" w:rsidR="003F1B91" w:rsidRPr="003F1B91" w:rsidRDefault="003F1B91" w:rsidP="003F1B91">
      <w:pPr>
        <w:jc w:val="both"/>
        <w:rPr>
          <w:rFonts w:ascii="Times New Roman" w:hAnsi="Times New Roman"/>
          <w:szCs w:val="24"/>
        </w:rPr>
      </w:pPr>
    </w:p>
    <w:p w14:paraId="7CAF7E95" w14:textId="2FF6C4FF" w:rsidR="003F1B91" w:rsidRDefault="003F1B91" w:rsidP="003F1B91">
      <w:pPr>
        <w:jc w:val="both"/>
        <w:rPr>
          <w:rFonts w:ascii="Times New Roman" w:hAnsi="Times New Roman"/>
          <w:szCs w:val="24"/>
        </w:rPr>
      </w:pPr>
      <w:r w:rsidRPr="003F1B91">
        <w:rPr>
          <w:rFonts w:ascii="Times New Roman" w:hAnsi="Times New Roman"/>
          <w:szCs w:val="24"/>
        </w:rPr>
        <w:t>Products needing approval for new initiatives</w:t>
      </w:r>
    </w:p>
    <w:p w14:paraId="28F03DBC" w14:textId="77777777" w:rsidR="003F1B91" w:rsidRPr="003F1B91" w:rsidRDefault="003F1B91" w:rsidP="003F1B91">
      <w:pPr>
        <w:jc w:val="both"/>
        <w:rPr>
          <w:rFonts w:ascii="Times New Roman" w:hAnsi="Times New Roman"/>
          <w:szCs w:val="24"/>
        </w:rPr>
      </w:pPr>
    </w:p>
    <w:p w14:paraId="73980EDD" w14:textId="05F76B87" w:rsidR="003F1B91" w:rsidRPr="003F1B91" w:rsidRDefault="003F1B91" w:rsidP="003F1B91">
      <w:pPr>
        <w:jc w:val="both"/>
        <w:rPr>
          <w:rFonts w:ascii="Times New Roman" w:hAnsi="Times New Roman"/>
          <w:szCs w:val="24"/>
        </w:rPr>
      </w:pPr>
      <w:r w:rsidRPr="003F1B91">
        <w:rPr>
          <w:rFonts w:ascii="Times New Roman" w:hAnsi="Times New Roman"/>
          <w:szCs w:val="24"/>
        </w:rPr>
        <w:t>•</w:t>
      </w:r>
      <w:r w:rsidRPr="003F1B91">
        <w:rPr>
          <w:rFonts w:ascii="Times New Roman" w:hAnsi="Times New Roman"/>
          <w:szCs w:val="24"/>
        </w:rPr>
        <w:tab/>
        <w:t>Dynamic Forms Generation</w:t>
      </w:r>
      <w:r>
        <w:rPr>
          <w:rFonts w:ascii="Times New Roman" w:hAnsi="Times New Roman"/>
          <w:szCs w:val="24"/>
        </w:rPr>
        <w:t xml:space="preserve"> using HP </w:t>
      </w:r>
      <w:proofErr w:type="spellStart"/>
      <w:r>
        <w:rPr>
          <w:rFonts w:ascii="Times New Roman" w:hAnsi="Times New Roman"/>
          <w:szCs w:val="24"/>
        </w:rPr>
        <w:t>Exstream</w:t>
      </w:r>
      <w:proofErr w:type="spellEnd"/>
      <w:r>
        <w:rPr>
          <w:rFonts w:ascii="Times New Roman" w:hAnsi="Times New Roman"/>
          <w:szCs w:val="24"/>
        </w:rPr>
        <w:t xml:space="preserve"> Server</w:t>
      </w:r>
    </w:p>
    <w:p w14:paraId="2B7F347D" w14:textId="77777777" w:rsidR="003F1B91" w:rsidRPr="003F1B91" w:rsidRDefault="003F1B91" w:rsidP="003F1B91">
      <w:pPr>
        <w:jc w:val="both"/>
        <w:rPr>
          <w:rFonts w:ascii="Times New Roman" w:hAnsi="Times New Roman"/>
          <w:szCs w:val="24"/>
        </w:rPr>
      </w:pPr>
      <w:r w:rsidRPr="003F1B91">
        <w:rPr>
          <w:rFonts w:ascii="Times New Roman" w:hAnsi="Times New Roman"/>
          <w:szCs w:val="24"/>
        </w:rPr>
        <w:t>•</w:t>
      </w:r>
      <w:r w:rsidRPr="003F1B91">
        <w:rPr>
          <w:rFonts w:ascii="Times New Roman" w:hAnsi="Times New Roman"/>
          <w:szCs w:val="24"/>
        </w:rPr>
        <w:tab/>
        <w:t>K2</w:t>
      </w:r>
    </w:p>
    <w:p w14:paraId="4A82CFAA" w14:textId="2C34C940" w:rsidR="00A7455C" w:rsidRPr="00FF62AC" w:rsidRDefault="003F1B91" w:rsidP="00D6201F">
      <w:pPr>
        <w:jc w:val="both"/>
        <w:rPr>
          <w:rFonts w:ascii="Times New Roman" w:hAnsi="Times New Roman"/>
          <w:b/>
          <w:szCs w:val="24"/>
        </w:rPr>
      </w:pPr>
      <w:r w:rsidRPr="003F1B91">
        <w:rPr>
          <w:rFonts w:ascii="Times New Roman" w:hAnsi="Times New Roman"/>
          <w:szCs w:val="24"/>
        </w:rPr>
        <w:t>•</w:t>
      </w:r>
      <w:r w:rsidRPr="003F1B91">
        <w:rPr>
          <w:rFonts w:ascii="Times New Roman" w:hAnsi="Times New Roman"/>
          <w:szCs w:val="24"/>
        </w:rPr>
        <w:tab/>
        <w:t xml:space="preserve">Microsoft Dynamics </w:t>
      </w:r>
    </w:p>
    <w:p w14:paraId="23B1A6B9" w14:textId="77777777" w:rsidR="00FB4674" w:rsidRDefault="00FB4674" w:rsidP="00D6201F">
      <w:pPr>
        <w:jc w:val="both"/>
        <w:rPr>
          <w:rFonts w:ascii="Times New Roman" w:hAnsi="Times New Roman"/>
          <w:b/>
          <w:szCs w:val="24"/>
        </w:rPr>
      </w:pPr>
    </w:p>
    <w:p w14:paraId="40D3A79B" w14:textId="77777777" w:rsidR="000346AC" w:rsidRDefault="000346AC" w:rsidP="000346AC">
      <w:pPr>
        <w:widowControl w:val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Exceptions:</w:t>
      </w:r>
    </w:p>
    <w:p w14:paraId="12D1B6E9" w14:textId="77777777" w:rsidR="000346AC" w:rsidRDefault="000346AC" w:rsidP="000346AC">
      <w:pPr>
        <w:widowControl w:val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Any exceptions to this standard must follow the procedures established in CHFS IT Policy #070.203.</w:t>
      </w:r>
    </w:p>
    <w:p w14:paraId="1262B4B5" w14:textId="77777777" w:rsidR="000346AC" w:rsidRDefault="000346AC" w:rsidP="000346AC">
      <w:pPr>
        <w:widowControl w:val="0"/>
        <w:rPr>
          <w:rFonts w:ascii="Times New Roman" w:hAnsi="Times New Roman"/>
          <w:b/>
          <w:snapToGrid w:val="0"/>
        </w:rPr>
      </w:pPr>
    </w:p>
    <w:p w14:paraId="6FBB2FBC" w14:textId="77777777" w:rsidR="00440ED7" w:rsidRDefault="00440ED7" w:rsidP="00440ED7">
      <w:pPr>
        <w:widowControl w:val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Review Cycle:</w:t>
      </w:r>
    </w:p>
    <w:p w14:paraId="7B233109" w14:textId="77777777" w:rsidR="00440ED7" w:rsidRDefault="00440ED7" w:rsidP="00440ED7">
      <w:pPr>
        <w:widowControl w:val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Annually</w:t>
      </w:r>
    </w:p>
    <w:p w14:paraId="101D1C49" w14:textId="77777777" w:rsidR="00440ED7" w:rsidRDefault="00440ED7" w:rsidP="00440ED7">
      <w:pPr>
        <w:widowControl w:val="0"/>
        <w:rPr>
          <w:rFonts w:ascii="Times New Roman" w:hAnsi="Times New Roman"/>
          <w:snapToGrid w:val="0"/>
        </w:rPr>
      </w:pPr>
    </w:p>
    <w:p w14:paraId="47D2D34B" w14:textId="77777777" w:rsidR="005E1323" w:rsidRPr="005E1323" w:rsidRDefault="005E1323" w:rsidP="005E1323">
      <w:pPr>
        <w:widowControl w:val="0"/>
        <w:rPr>
          <w:rFonts w:ascii="Times New Roman" w:hAnsi="Times New Roman"/>
          <w:b/>
          <w:snapToGrid w:val="0"/>
        </w:rPr>
      </w:pPr>
      <w:r w:rsidRPr="005E1323">
        <w:rPr>
          <w:rFonts w:ascii="Times New Roman" w:hAnsi="Times New Roman"/>
          <w:b/>
          <w:snapToGrid w:val="0"/>
        </w:rPr>
        <w:t>Timeline:</w:t>
      </w:r>
    </w:p>
    <w:p w14:paraId="7E00B59D" w14:textId="03DEA504" w:rsidR="005E1323" w:rsidRDefault="005E1323" w:rsidP="005E1323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>Last reviewed: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5A2BC2">
        <w:rPr>
          <w:szCs w:val="24"/>
        </w:rPr>
        <w:t>03</w:t>
      </w:r>
      <w:r w:rsidRPr="003860D1">
        <w:rPr>
          <w:szCs w:val="24"/>
        </w:rPr>
        <w:t>/</w:t>
      </w:r>
      <w:r w:rsidR="005A2BC2">
        <w:rPr>
          <w:szCs w:val="24"/>
        </w:rPr>
        <w:t>3</w:t>
      </w:r>
      <w:r w:rsidR="00E81DF3">
        <w:rPr>
          <w:szCs w:val="24"/>
        </w:rPr>
        <w:t>1</w:t>
      </w:r>
      <w:r w:rsidRPr="003860D1">
        <w:rPr>
          <w:szCs w:val="24"/>
        </w:rPr>
        <w:t>/</w:t>
      </w:r>
      <w:r w:rsidR="00CC6852">
        <w:rPr>
          <w:szCs w:val="24"/>
        </w:rPr>
        <w:t>2</w:t>
      </w:r>
      <w:r w:rsidR="004972ED">
        <w:rPr>
          <w:szCs w:val="24"/>
        </w:rPr>
        <w:t>5</w:t>
      </w:r>
    </w:p>
    <w:p w14:paraId="7C445246" w14:textId="0F6D2D13" w:rsidR="005E1323" w:rsidRDefault="005E1323" w:rsidP="005E1323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 xml:space="preserve">Next review:  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5A2BC2">
        <w:rPr>
          <w:szCs w:val="24"/>
        </w:rPr>
        <w:t>0</w:t>
      </w:r>
      <w:r w:rsidR="00FA0538">
        <w:rPr>
          <w:szCs w:val="24"/>
        </w:rPr>
        <w:t>3</w:t>
      </w:r>
      <w:r w:rsidRPr="003860D1">
        <w:rPr>
          <w:szCs w:val="24"/>
        </w:rPr>
        <w:t>/</w:t>
      </w:r>
      <w:r w:rsidR="004972ED">
        <w:rPr>
          <w:szCs w:val="24"/>
        </w:rPr>
        <w:t>0</w:t>
      </w:r>
      <w:r w:rsidR="008A307C">
        <w:rPr>
          <w:szCs w:val="24"/>
        </w:rPr>
        <w:t>1</w:t>
      </w:r>
      <w:r w:rsidRPr="003860D1">
        <w:rPr>
          <w:szCs w:val="24"/>
        </w:rPr>
        <w:t>/</w:t>
      </w:r>
      <w:r w:rsidR="00CC6852">
        <w:rPr>
          <w:szCs w:val="24"/>
        </w:rPr>
        <w:t>2</w:t>
      </w:r>
      <w:r w:rsidR="004972ED">
        <w:rPr>
          <w:szCs w:val="24"/>
        </w:rPr>
        <w:t>6</w:t>
      </w:r>
    </w:p>
    <w:p w14:paraId="64154C93" w14:textId="77777777" w:rsidR="000346AC" w:rsidRDefault="000346AC" w:rsidP="000346AC">
      <w:pPr>
        <w:widowControl w:val="0"/>
        <w:rPr>
          <w:rFonts w:ascii="Times New Roman" w:hAnsi="Times New Roman"/>
          <w:snapToGrid w:val="0"/>
        </w:rPr>
      </w:pPr>
    </w:p>
    <w:p w14:paraId="20279B11" w14:textId="77777777" w:rsidR="000346AC" w:rsidRDefault="000346AC" w:rsidP="000346AC">
      <w:pPr>
        <w:widowControl w:val="0"/>
        <w:outlineLvl w:val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Cross Reference</w:t>
      </w:r>
    </w:p>
    <w:p w14:paraId="2A7491BA" w14:textId="77777777" w:rsidR="00990094" w:rsidRDefault="00990094" w:rsidP="00D6201F">
      <w:pPr>
        <w:pStyle w:val="BodyText"/>
        <w:numPr>
          <w:ilvl w:val="0"/>
          <w:numId w:val="3"/>
        </w:numPr>
        <w:spacing w:after="0"/>
        <w:jc w:val="both"/>
        <w:rPr>
          <w:color w:val="000000"/>
          <w:szCs w:val="24"/>
        </w:rPr>
      </w:pPr>
      <w:r w:rsidRPr="00FF62AC">
        <w:rPr>
          <w:color w:val="000000"/>
          <w:szCs w:val="24"/>
        </w:rPr>
        <w:t>COT Standard #</w:t>
      </w:r>
      <w:hyperlink w:anchor="a023001" w:history="1">
        <w:r w:rsidRPr="00FF62AC">
          <w:rPr>
            <w:color w:val="000000"/>
            <w:szCs w:val="24"/>
          </w:rPr>
          <w:t>2</w:t>
        </w:r>
        <w:r w:rsidR="006010FE">
          <w:rPr>
            <w:color w:val="000000"/>
            <w:szCs w:val="24"/>
          </w:rPr>
          <w:t>3</w:t>
        </w:r>
        <w:r w:rsidRPr="00FF62AC">
          <w:rPr>
            <w:color w:val="000000"/>
            <w:szCs w:val="24"/>
          </w:rPr>
          <w:t>40</w:t>
        </w:r>
      </w:hyperlink>
      <w:r w:rsidRPr="00FF62AC">
        <w:rPr>
          <w:color w:val="000000"/>
          <w:szCs w:val="24"/>
        </w:rPr>
        <w:t xml:space="preserve"> – </w:t>
      </w:r>
      <w:r w:rsidR="006010FE">
        <w:rPr>
          <w:color w:val="000000"/>
          <w:szCs w:val="24"/>
        </w:rPr>
        <w:t>Electronic Forms</w:t>
      </w:r>
    </w:p>
    <w:p w14:paraId="703A3C94" w14:textId="39B91B4D" w:rsidR="00FB4674" w:rsidRDefault="00FB4674" w:rsidP="00D6201F">
      <w:pPr>
        <w:pStyle w:val="BodyText"/>
        <w:numPr>
          <w:ilvl w:val="0"/>
          <w:numId w:val="3"/>
        </w:numPr>
        <w:spacing w:after="0"/>
        <w:jc w:val="both"/>
        <w:rPr>
          <w:color w:val="000000"/>
          <w:szCs w:val="24"/>
        </w:rPr>
      </w:pPr>
    </w:p>
    <w:p w14:paraId="517EFADB" w14:textId="70112C0E" w:rsidR="00DB5417" w:rsidRPr="00FB4674" w:rsidRDefault="00DB5417" w:rsidP="00D6201F">
      <w:pPr>
        <w:pStyle w:val="BodyText"/>
        <w:numPr>
          <w:ilvl w:val="0"/>
          <w:numId w:val="3"/>
        </w:numPr>
        <w:spacing w:after="0"/>
        <w:jc w:val="both"/>
        <w:rPr>
          <w:color w:val="000000"/>
          <w:szCs w:val="24"/>
        </w:rPr>
      </w:pPr>
      <w:r w:rsidRPr="00FB4674">
        <w:rPr>
          <w:color w:val="000000"/>
          <w:szCs w:val="24"/>
        </w:rPr>
        <w:t xml:space="preserve">CHFS Standard #2310 – </w:t>
      </w:r>
      <w:r w:rsidR="00FB4674" w:rsidRPr="00FA23EE">
        <w:rPr>
          <w:szCs w:val="24"/>
        </w:rPr>
        <w:t>Business Intelligence and Reporting Software for approved reporting tools</w:t>
      </w:r>
    </w:p>
    <w:p w14:paraId="30FA6ECA" w14:textId="4D3A8245" w:rsidR="00DB5417" w:rsidRPr="00FB4674" w:rsidRDefault="00DB5417" w:rsidP="00D6201F">
      <w:pPr>
        <w:pStyle w:val="BodyText"/>
        <w:numPr>
          <w:ilvl w:val="0"/>
          <w:numId w:val="3"/>
        </w:numPr>
        <w:spacing w:after="0"/>
        <w:jc w:val="both"/>
        <w:rPr>
          <w:color w:val="000000"/>
          <w:szCs w:val="24"/>
        </w:rPr>
      </w:pPr>
      <w:r w:rsidRPr="00FB4674">
        <w:rPr>
          <w:color w:val="000000"/>
          <w:szCs w:val="24"/>
        </w:rPr>
        <w:t xml:space="preserve">CHFS Standard #8000 - </w:t>
      </w:r>
      <w:r w:rsidR="00FB4674" w:rsidRPr="00FA23EE">
        <w:rPr>
          <w:szCs w:val="24"/>
        </w:rPr>
        <w:t>Applications Development Domain</w:t>
      </w:r>
      <w:r w:rsidR="00FB4674">
        <w:rPr>
          <w:szCs w:val="24"/>
        </w:rPr>
        <w:t xml:space="preserve"> for approved tools for custom application development</w:t>
      </w:r>
    </w:p>
    <w:p w14:paraId="0F04742B" w14:textId="77777777" w:rsidR="00CC5F69" w:rsidRPr="00CC5F69" w:rsidRDefault="00CC5F69" w:rsidP="00CC5F69">
      <w:pPr>
        <w:rPr>
          <w:rFonts w:ascii="Times New Roman" w:hAnsi="Times New Roman"/>
          <w:b/>
          <w:szCs w:val="24"/>
        </w:rPr>
      </w:pPr>
      <w:r w:rsidRPr="00CC5F69">
        <w:rPr>
          <w:rFonts w:ascii="Times New Roman" w:hAnsi="Times New Roman"/>
          <w:b/>
          <w:szCs w:val="24"/>
        </w:rPr>
        <w:lastRenderedPageBreak/>
        <w:t>Link to all COT Software Domain Standards:</w:t>
      </w:r>
    </w:p>
    <w:p w14:paraId="38E960C6" w14:textId="0801D158" w:rsidR="00CC5F69" w:rsidRPr="00CC5F69" w:rsidRDefault="00000000" w:rsidP="00CC5F69">
      <w:pPr>
        <w:rPr>
          <w:rFonts w:ascii="Times New Roman" w:hAnsi="Times New Roman"/>
          <w:szCs w:val="24"/>
        </w:rPr>
      </w:pPr>
      <w:hyperlink r:id="rId16" w:history="1">
        <w:r w:rsidR="00CC5F69" w:rsidRPr="00CC5F69">
          <w:rPr>
            <w:rStyle w:val="Hyperlink"/>
            <w:rFonts w:ascii="Times New Roman" w:hAnsi="Times New Roman"/>
            <w:szCs w:val="24"/>
          </w:rPr>
          <w:t>KITS_Report.pdf (ky.gov)</w:t>
        </w:r>
      </w:hyperlink>
    </w:p>
    <w:p w14:paraId="6C326CE2" w14:textId="77777777" w:rsidR="00CC5F69" w:rsidRPr="00CC5F69" w:rsidRDefault="00CC5F69" w:rsidP="00CC5F69">
      <w:pPr>
        <w:rPr>
          <w:rFonts w:ascii="Times New Roman" w:hAnsi="Times New Roman"/>
          <w:b/>
          <w:szCs w:val="24"/>
        </w:rPr>
      </w:pPr>
    </w:p>
    <w:p w14:paraId="65881BF3" w14:textId="77777777" w:rsidR="00CC5F69" w:rsidRPr="00CC5F69" w:rsidRDefault="00CC5F69" w:rsidP="00CC5F69">
      <w:pPr>
        <w:rPr>
          <w:rFonts w:ascii="Times New Roman" w:hAnsi="Times New Roman"/>
          <w:b/>
          <w:szCs w:val="24"/>
        </w:rPr>
      </w:pPr>
      <w:r w:rsidRPr="00CC5F69">
        <w:rPr>
          <w:rFonts w:ascii="Times New Roman" w:hAnsi="Times New Roman"/>
          <w:b/>
          <w:szCs w:val="24"/>
        </w:rPr>
        <w:t>Link to all CHFS IT Standards:</w:t>
      </w:r>
    </w:p>
    <w:p w14:paraId="31A5313D" w14:textId="77777777" w:rsidR="00CC5F69" w:rsidRPr="00CC5F69" w:rsidRDefault="00000000" w:rsidP="00CC5F69">
      <w:pPr>
        <w:rPr>
          <w:rFonts w:ascii="Times New Roman" w:hAnsi="Times New Roman"/>
          <w:szCs w:val="24"/>
        </w:rPr>
      </w:pPr>
      <w:hyperlink r:id="rId17" w:history="1">
        <w:r w:rsidR="00CC5F69" w:rsidRPr="00CC5F69">
          <w:rPr>
            <w:rStyle w:val="Hyperlink"/>
            <w:rFonts w:ascii="Times New Roman" w:hAnsi="Times New Roman"/>
            <w:szCs w:val="24"/>
          </w:rPr>
          <w:t>CHFS IT Standards - Cabinet for Health and Family Services (ky.gov)</w:t>
        </w:r>
      </w:hyperlink>
    </w:p>
    <w:p w14:paraId="295EC395" w14:textId="77777777" w:rsidR="00CC5F69" w:rsidRPr="00CC5F69" w:rsidRDefault="00CC5F69" w:rsidP="00CC5F69">
      <w:pPr>
        <w:rPr>
          <w:rFonts w:ascii="Times New Roman" w:hAnsi="Times New Roman"/>
          <w:b/>
          <w:szCs w:val="24"/>
        </w:rPr>
      </w:pPr>
    </w:p>
    <w:p w14:paraId="3381FD7A" w14:textId="77777777" w:rsidR="00CC5F69" w:rsidRPr="00CC5F69" w:rsidRDefault="00CC5F69" w:rsidP="00CC5F69">
      <w:pPr>
        <w:rPr>
          <w:rFonts w:ascii="Times New Roman" w:hAnsi="Times New Roman"/>
          <w:b/>
          <w:szCs w:val="24"/>
        </w:rPr>
      </w:pPr>
      <w:r w:rsidRPr="00CC5F69">
        <w:rPr>
          <w:rFonts w:ascii="Times New Roman" w:hAnsi="Times New Roman"/>
          <w:b/>
          <w:szCs w:val="24"/>
        </w:rPr>
        <w:t>Link to all CHFS IT Policies:</w:t>
      </w:r>
    </w:p>
    <w:p w14:paraId="1CE5FCB3" w14:textId="77777777" w:rsidR="00CC5F69" w:rsidRPr="00CC5F69" w:rsidRDefault="00000000" w:rsidP="00CC5F69">
      <w:pPr>
        <w:pStyle w:val="BodyText"/>
        <w:spacing w:after="0"/>
        <w:jc w:val="both"/>
        <w:rPr>
          <w:color w:val="000000"/>
          <w:szCs w:val="24"/>
        </w:rPr>
      </w:pPr>
      <w:hyperlink r:id="rId18" w:history="1">
        <w:r w:rsidR="00CC5F69" w:rsidRPr="00CC5F69">
          <w:rPr>
            <w:rStyle w:val="Hyperlink"/>
            <w:szCs w:val="24"/>
          </w:rPr>
          <w:t>CHFS IT Policies - Cabinet for Health and Family Services (ky.gov)</w:t>
        </w:r>
      </w:hyperlink>
    </w:p>
    <w:p w14:paraId="3E1C2E87" w14:textId="77777777" w:rsidR="00F10DD8" w:rsidRPr="00FF62AC" w:rsidRDefault="00F10DD8" w:rsidP="00F10DD8">
      <w:pPr>
        <w:widowControl w:val="0"/>
        <w:rPr>
          <w:color w:val="000000"/>
          <w:szCs w:val="24"/>
        </w:rPr>
      </w:pPr>
    </w:p>
    <w:sectPr w:rsidR="00F10DD8" w:rsidRPr="00FF62AC" w:rsidSect="003E2B01">
      <w:footerReference w:type="default" r:id="rId1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7" w:author="Shaik, Aejaz  (CHFS OATS DSS)" w:date="2025-03-24T11:12:00Z" w:initials="AS">
    <w:p w14:paraId="14CC22AB" w14:textId="77777777" w:rsidR="00B363D0" w:rsidRDefault="00B363D0" w:rsidP="00B363D0">
      <w:pPr>
        <w:pStyle w:val="CommentText"/>
      </w:pPr>
      <w:r>
        <w:rPr>
          <w:rStyle w:val="CommentReference"/>
        </w:rPr>
        <w:annotationRef/>
      </w:r>
      <w:r>
        <w:t xml:space="preserve">I suggest to consider including Microsoft Forms. It’s a standalone app that is part of our M365 ecosystem, and being widely used.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CC22A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8C254E" w16cex:dateUtc="2025-03-24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C22AB" w16cid:durableId="3E8C25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83E6" w14:textId="77777777" w:rsidR="009D1E1D" w:rsidRDefault="009D1E1D">
      <w:r>
        <w:separator/>
      </w:r>
    </w:p>
  </w:endnote>
  <w:endnote w:type="continuationSeparator" w:id="0">
    <w:p w14:paraId="6C1387F2" w14:textId="77777777" w:rsidR="009D1E1D" w:rsidRDefault="009D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pecial G2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6556" w14:textId="638F94CC" w:rsidR="00FB4674" w:rsidRPr="009D6FC6" w:rsidRDefault="00FB4674">
    <w:pPr>
      <w:pStyle w:val="Footer"/>
      <w:rPr>
        <w:rFonts w:ascii="Times New Roman" w:hAnsi="Times New Roman"/>
        <w:sz w:val="20"/>
      </w:rPr>
    </w:pPr>
    <w:r w:rsidRPr="009D6FC6">
      <w:rPr>
        <w:rFonts w:ascii="Times New Roman" w:hAnsi="Times New Roman"/>
        <w:sz w:val="20"/>
      </w:rPr>
      <w:t xml:space="preserve">Page </w:t>
    </w:r>
    <w:r w:rsidRPr="009D6FC6">
      <w:rPr>
        <w:rStyle w:val="PageNumber"/>
        <w:rFonts w:ascii="Times New Roman" w:hAnsi="Times New Roman"/>
        <w:sz w:val="20"/>
      </w:rPr>
      <w:fldChar w:fldCharType="begin"/>
    </w:r>
    <w:r w:rsidRPr="009D6FC6">
      <w:rPr>
        <w:rStyle w:val="PageNumber"/>
        <w:rFonts w:ascii="Times New Roman" w:hAnsi="Times New Roman"/>
        <w:sz w:val="20"/>
      </w:rPr>
      <w:instrText xml:space="preserve"> PAGE </w:instrText>
    </w:r>
    <w:r w:rsidRPr="009D6FC6">
      <w:rPr>
        <w:rStyle w:val="PageNumber"/>
        <w:rFonts w:ascii="Times New Roman" w:hAnsi="Times New Roman"/>
        <w:sz w:val="20"/>
      </w:rPr>
      <w:fldChar w:fldCharType="separate"/>
    </w:r>
    <w:r w:rsidR="00016C17">
      <w:rPr>
        <w:rStyle w:val="PageNumber"/>
        <w:rFonts w:ascii="Times New Roman" w:hAnsi="Times New Roman"/>
        <w:noProof/>
        <w:sz w:val="20"/>
      </w:rPr>
      <w:t>2</w:t>
    </w:r>
    <w:r w:rsidRPr="009D6FC6">
      <w:rPr>
        <w:rStyle w:val="PageNumber"/>
        <w:rFonts w:ascii="Times New Roman" w:hAnsi="Times New Roman"/>
        <w:sz w:val="20"/>
      </w:rPr>
      <w:fldChar w:fldCharType="end"/>
    </w:r>
    <w:r w:rsidRPr="009D6FC6">
      <w:rPr>
        <w:rStyle w:val="PageNumber"/>
        <w:rFonts w:ascii="Times New Roman" w:hAnsi="Times New Roman"/>
        <w:sz w:val="20"/>
      </w:rPr>
      <w:t xml:space="preserve"> of </w:t>
    </w:r>
    <w:r w:rsidRPr="009D6FC6">
      <w:rPr>
        <w:rStyle w:val="PageNumber"/>
        <w:rFonts w:ascii="Times New Roman" w:hAnsi="Times New Roman"/>
        <w:sz w:val="20"/>
      </w:rPr>
      <w:fldChar w:fldCharType="begin"/>
    </w:r>
    <w:r w:rsidRPr="009D6FC6">
      <w:rPr>
        <w:rStyle w:val="PageNumber"/>
        <w:rFonts w:ascii="Times New Roman" w:hAnsi="Times New Roman"/>
        <w:sz w:val="20"/>
      </w:rPr>
      <w:instrText xml:space="preserve"> NUMPAGES </w:instrText>
    </w:r>
    <w:r w:rsidRPr="009D6FC6">
      <w:rPr>
        <w:rStyle w:val="PageNumber"/>
        <w:rFonts w:ascii="Times New Roman" w:hAnsi="Times New Roman"/>
        <w:sz w:val="20"/>
      </w:rPr>
      <w:fldChar w:fldCharType="separate"/>
    </w:r>
    <w:r w:rsidR="00016C17">
      <w:rPr>
        <w:rStyle w:val="PageNumber"/>
        <w:rFonts w:ascii="Times New Roman" w:hAnsi="Times New Roman"/>
        <w:noProof/>
        <w:sz w:val="20"/>
      </w:rPr>
      <w:t>2</w:t>
    </w:r>
    <w:r w:rsidRPr="009D6FC6">
      <w:rPr>
        <w:rStyle w:val="PageNumber"/>
        <w:rFonts w:ascii="Times New Roman" w:hAnsi="Times New Roman"/>
        <w:sz w:val="20"/>
      </w:rPr>
      <w:fldChar w:fldCharType="end"/>
    </w:r>
    <w:r w:rsidRPr="009D6FC6">
      <w:rPr>
        <w:rFonts w:ascii="Times New Roman" w:hAnsi="Times New Roman"/>
        <w:sz w:val="20"/>
      </w:rPr>
      <w:tab/>
    </w:r>
    <w:r w:rsidRPr="009D6FC6">
      <w:rPr>
        <w:rFonts w:ascii="Times New Roman" w:hAnsi="Times New Roman"/>
        <w:sz w:val="20"/>
      </w:rPr>
      <w:tab/>
      <w:t>CHFS/Office of Information Technology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9821" w14:textId="77777777" w:rsidR="009D1E1D" w:rsidRDefault="009D1E1D">
      <w:r>
        <w:separator/>
      </w:r>
    </w:p>
  </w:footnote>
  <w:footnote w:type="continuationSeparator" w:id="0">
    <w:p w14:paraId="28383B8B" w14:textId="77777777" w:rsidR="009D1E1D" w:rsidRDefault="009D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3F1"/>
    <w:multiLevelType w:val="hybridMultilevel"/>
    <w:tmpl w:val="B21C4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2C8"/>
    <w:multiLevelType w:val="hybridMultilevel"/>
    <w:tmpl w:val="53BA9A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3438B"/>
    <w:multiLevelType w:val="hybridMultilevel"/>
    <w:tmpl w:val="ACA6C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32CD"/>
    <w:multiLevelType w:val="hybridMultilevel"/>
    <w:tmpl w:val="9E2694F2"/>
    <w:lvl w:ilvl="0" w:tplc="76EE123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85DFF"/>
    <w:multiLevelType w:val="hybridMultilevel"/>
    <w:tmpl w:val="8D1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35F1"/>
    <w:multiLevelType w:val="multilevel"/>
    <w:tmpl w:val="5B72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95143C"/>
    <w:multiLevelType w:val="hybridMultilevel"/>
    <w:tmpl w:val="0AEE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A679A"/>
    <w:multiLevelType w:val="hybridMultilevel"/>
    <w:tmpl w:val="264C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E5460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Arial Special G2" w:hAnsi="Arial Special G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453B1"/>
    <w:multiLevelType w:val="hybridMultilevel"/>
    <w:tmpl w:val="FF7E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343B"/>
    <w:multiLevelType w:val="hybridMultilevel"/>
    <w:tmpl w:val="E2E03E1C"/>
    <w:lvl w:ilvl="0" w:tplc="76EE1234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45F00"/>
    <w:multiLevelType w:val="multilevel"/>
    <w:tmpl w:val="7A7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B53B59"/>
    <w:multiLevelType w:val="hybridMultilevel"/>
    <w:tmpl w:val="39FE2A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E13712"/>
    <w:multiLevelType w:val="hybridMultilevel"/>
    <w:tmpl w:val="9DA2B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656DEF"/>
    <w:multiLevelType w:val="hybridMultilevel"/>
    <w:tmpl w:val="70CA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D69B2"/>
    <w:multiLevelType w:val="hybridMultilevel"/>
    <w:tmpl w:val="4ABA4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4218516">
    <w:abstractNumId w:val="3"/>
  </w:num>
  <w:num w:numId="2" w16cid:durableId="1738236150">
    <w:abstractNumId w:val="8"/>
  </w:num>
  <w:num w:numId="3" w16cid:durableId="1264650831">
    <w:abstractNumId w:val="15"/>
  </w:num>
  <w:num w:numId="4" w16cid:durableId="1178617989">
    <w:abstractNumId w:val="5"/>
  </w:num>
  <w:num w:numId="5" w16cid:durableId="1978680134">
    <w:abstractNumId w:val="7"/>
  </w:num>
  <w:num w:numId="6" w16cid:durableId="993293813">
    <w:abstractNumId w:val="1"/>
  </w:num>
  <w:num w:numId="7" w16cid:durableId="1027675683">
    <w:abstractNumId w:val="12"/>
  </w:num>
  <w:num w:numId="8" w16cid:durableId="1081952646">
    <w:abstractNumId w:val="2"/>
  </w:num>
  <w:num w:numId="9" w16cid:durableId="1404839577">
    <w:abstractNumId w:val="13"/>
  </w:num>
  <w:num w:numId="10" w16cid:durableId="1771194659">
    <w:abstractNumId w:val="6"/>
  </w:num>
  <w:num w:numId="11" w16cid:durableId="1767115804">
    <w:abstractNumId w:val="11"/>
  </w:num>
  <w:num w:numId="12" w16cid:durableId="1231581611">
    <w:abstractNumId w:val="0"/>
  </w:num>
  <w:num w:numId="13" w16cid:durableId="1171217177">
    <w:abstractNumId w:val="14"/>
  </w:num>
  <w:num w:numId="14" w16cid:durableId="1463576444">
    <w:abstractNumId w:val="9"/>
  </w:num>
  <w:num w:numId="15" w16cid:durableId="1868836681">
    <w:abstractNumId w:val="4"/>
  </w:num>
  <w:num w:numId="16" w16cid:durableId="210753475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ik, Aejaz  (CHFS OATS DSS)">
    <w15:presenceInfo w15:providerId="AD" w15:userId="S::aejaz.shaik@ky.gov::6709ba3b-7737-4943-a8d5-4c993c4995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F"/>
    <w:rsid w:val="00016C17"/>
    <w:rsid w:val="00023D8C"/>
    <w:rsid w:val="000346AC"/>
    <w:rsid w:val="00035318"/>
    <w:rsid w:val="00077E17"/>
    <w:rsid w:val="0008197F"/>
    <w:rsid w:val="000B2E78"/>
    <w:rsid w:val="000F1683"/>
    <w:rsid w:val="00136CF8"/>
    <w:rsid w:val="00146ACE"/>
    <w:rsid w:val="0015551C"/>
    <w:rsid w:val="00156299"/>
    <w:rsid w:val="0018116A"/>
    <w:rsid w:val="001C0CC7"/>
    <w:rsid w:val="001C2EFA"/>
    <w:rsid w:val="001F2941"/>
    <w:rsid w:val="00225D7D"/>
    <w:rsid w:val="00232C97"/>
    <w:rsid w:val="00237D5B"/>
    <w:rsid w:val="002C5D59"/>
    <w:rsid w:val="002F0285"/>
    <w:rsid w:val="0030140C"/>
    <w:rsid w:val="003C44BC"/>
    <w:rsid w:val="003D3C32"/>
    <w:rsid w:val="003D642B"/>
    <w:rsid w:val="003E2B01"/>
    <w:rsid w:val="003E4C77"/>
    <w:rsid w:val="003F1B91"/>
    <w:rsid w:val="003F41F4"/>
    <w:rsid w:val="00405188"/>
    <w:rsid w:val="00440178"/>
    <w:rsid w:val="00440ED7"/>
    <w:rsid w:val="00455FCF"/>
    <w:rsid w:val="004719C3"/>
    <w:rsid w:val="00490370"/>
    <w:rsid w:val="004972ED"/>
    <w:rsid w:val="0049771C"/>
    <w:rsid w:val="004D1D5E"/>
    <w:rsid w:val="00503BB9"/>
    <w:rsid w:val="00505D90"/>
    <w:rsid w:val="0051662B"/>
    <w:rsid w:val="00576F92"/>
    <w:rsid w:val="00587BD7"/>
    <w:rsid w:val="005923B5"/>
    <w:rsid w:val="00595E18"/>
    <w:rsid w:val="005A2BC2"/>
    <w:rsid w:val="005B15CB"/>
    <w:rsid w:val="005B57BB"/>
    <w:rsid w:val="005D7F7E"/>
    <w:rsid w:val="005E1323"/>
    <w:rsid w:val="006010FE"/>
    <w:rsid w:val="0062086A"/>
    <w:rsid w:val="00623D54"/>
    <w:rsid w:val="00636ABE"/>
    <w:rsid w:val="00656927"/>
    <w:rsid w:val="006C06ED"/>
    <w:rsid w:val="006C2CAF"/>
    <w:rsid w:val="006D7AF8"/>
    <w:rsid w:val="006E3463"/>
    <w:rsid w:val="007219C7"/>
    <w:rsid w:val="007442BD"/>
    <w:rsid w:val="00767EE3"/>
    <w:rsid w:val="00821520"/>
    <w:rsid w:val="00827A02"/>
    <w:rsid w:val="008A307C"/>
    <w:rsid w:val="008D4EF2"/>
    <w:rsid w:val="008E3838"/>
    <w:rsid w:val="008F6F10"/>
    <w:rsid w:val="00934368"/>
    <w:rsid w:val="00990094"/>
    <w:rsid w:val="009C0B26"/>
    <w:rsid w:val="009D1E1D"/>
    <w:rsid w:val="009D2456"/>
    <w:rsid w:val="009D6FC6"/>
    <w:rsid w:val="00A331C7"/>
    <w:rsid w:val="00A3564E"/>
    <w:rsid w:val="00A535E5"/>
    <w:rsid w:val="00A72742"/>
    <w:rsid w:val="00A7455C"/>
    <w:rsid w:val="00AA5165"/>
    <w:rsid w:val="00AB2C1F"/>
    <w:rsid w:val="00AC7292"/>
    <w:rsid w:val="00B363D0"/>
    <w:rsid w:val="00BB78E7"/>
    <w:rsid w:val="00BC52E9"/>
    <w:rsid w:val="00C14A81"/>
    <w:rsid w:val="00C554A4"/>
    <w:rsid w:val="00C6330D"/>
    <w:rsid w:val="00C67DF8"/>
    <w:rsid w:val="00C72DC9"/>
    <w:rsid w:val="00C730A2"/>
    <w:rsid w:val="00C96254"/>
    <w:rsid w:val="00CA0E25"/>
    <w:rsid w:val="00CA6C3F"/>
    <w:rsid w:val="00CB2D9D"/>
    <w:rsid w:val="00CC5F69"/>
    <w:rsid w:val="00CC6852"/>
    <w:rsid w:val="00CD6341"/>
    <w:rsid w:val="00CE4994"/>
    <w:rsid w:val="00D213EF"/>
    <w:rsid w:val="00D6201F"/>
    <w:rsid w:val="00D979A4"/>
    <w:rsid w:val="00DB4619"/>
    <w:rsid w:val="00DB5417"/>
    <w:rsid w:val="00DC4491"/>
    <w:rsid w:val="00E118B4"/>
    <w:rsid w:val="00E26ADA"/>
    <w:rsid w:val="00E27D1C"/>
    <w:rsid w:val="00E37DB2"/>
    <w:rsid w:val="00E47E92"/>
    <w:rsid w:val="00E81DF3"/>
    <w:rsid w:val="00ED08F4"/>
    <w:rsid w:val="00ED1D2B"/>
    <w:rsid w:val="00F10DD8"/>
    <w:rsid w:val="00F43FE4"/>
    <w:rsid w:val="00F97888"/>
    <w:rsid w:val="00FA0538"/>
    <w:rsid w:val="00FA23EE"/>
    <w:rsid w:val="00FB4674"/>
    <w:rsid w:val="00FB6BA2"/>
    <w:rsid w:val="00FE2D53"/>
    <w:rsid w:val="00FF5F58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23C36"/>
  <w15:docId w15:val="{11C26802-B29B-4F12-9086-0E338611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094"/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F2941"/>
    <w:pPr>
      <w:keepNext/>
      <w:widowControl w:val="0"/>
      <w:spacing w:before="300" w:after="300"/>
      <w:ind w:left="720" w:hanging="720"/>
      <w:outlineLvl w:val="1"/>
    </w:pPr>
    <w:rPr>
      <w:b/>
      <w:caps/>
      <w:snapToGrid w:val="0"/>
      <w:kern w:val="28"/>
      <w:sz w:val="28"/>
    </w:rPr>
  </w:style>
  <w:style w:type="paragraph" w:styleId="Heading3">
    <w:name w:val="heading 3"/>
    <w:basedOn w:val="Normal"/>
    <w:next w:val="Normal"/>
    <w:qFormat/>
    <w:rsid w:val="00E47E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B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paragraph" w:styleId="BalloonText">
    <w:name w:val="Balloon Text"/>
    <w:basedOn w:val="Normal"/>
    <w:semiHidden/>
    <w:rsid w:val="005B57BB"/>
    <w:rPr>
      <w:rFonts w:ascii="Tahoma" w:hAnsi="Tahoma" w:cs="Tahoma"/>
      <w:sz w:val="16"/>
      <w:szCs w:val="16"/>
    </w:rPr>
  </w:style>
  <w:style w:type="character" w:customStyle="1" w:styleId="quoted11">
    <w:name w:val="quoted11"/>
    <w:rsid w:val="006C06ED"/>
    <w:rPr>
      <w:color w:val="660066"/>
    </w:rPr>
  </w:style>
  <w:style w:type="character" w:styleId="Strong">
    <w:name w:val="Strong"/>
    <w:qFormat/>
    <w:rsid w:val="00576F92"/>
    <w:rPr>
      <w:b/>
      <w:bCs/>
    </w:rPr>
  </w:style>
  <w:style w:type="paragraph" w:styleId="NormalWeb">
    <w:name w:val="Normal (Web)"/>
    <w:basedOn w:val="Normal"/>
    <w:rsid w:val="00E37D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rsid w:val="009C0B26"/>
    <w:rPr>
      <w:strike w:val="0"/>
      <w:dstrike w:val="0"/>
      <w:color w:val="003399"/>
      <w:u w:val="none"/>
      <w:effect w:val="none"/>
    </w:rPr>
  </w:style>
  <w:style w:type="paragraph" w:styleId="BodyText">
    <w:name w:val="Body Text"/>
    <w:basedOn w:val="Normal"/>
    <w:link w:val="BodyTextChar"/>
    <w:rsid w:val="001F2941"/>
    <w:pPr>
      <w:widowControl w:val="0"/>
      <w:spacing w:after="240"/>
    </w:pPr>
    <w:rPr>
      <w:rFonts w:ascii="Times New Roman" w:hAnsi="Times New Roman"/>
      <w:snapToGrid w:val="0"/>
    </w:rPr>
  </w:style>
  <w:style w:type="paragraph" w:customStyle="1" w:styleId="TITLEPAGE">
    <w:name w:val="TITLEPAGE"/>
    <w:basedOn w:val="Normal"/>
    <w:rsid w:val="001F2941"/>
    <w:pPr>
      <w:widowControl w:val="0"/>
    </w:pPr>
    <w:rPr>
      <w:b/>
      <w:caps/>
      <w:snapToGrid w:val="0"/>
      <w:sz w:val="28"/>
    </w:rPr>
  </w:style>
  <w:style w:type="paragraph" w:styleId="Header">
    <w:name w:val="header"/>
    <w:basedOn w:val="Normal"/>
    <w:rsid w:val="00E47E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7E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E92"/>
  </w:style>
  <w:style w:type="paragraph" w:styleId="BodyTextIndent">
    <w:name w:val="Body Text Indent"/>
    <w:basedOn w:val="Normal"/>
    <w:rsid w:val="00035318"/>
    <w:pPr>
      <w:spacing w:after="120"/>
      <w:ind w:left="360"/>
    </w:pPr>
  </w:style>
  <w:style w:type="character" w:styleId="FollowedHyperlink">
    <w:name w:val="FollowedHyperlink"/>
    <w:basedOn w:val="DefaultParagraphFont"/>
    <w:rsid w:val="00CD634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5E1323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0F16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168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168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1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168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6E3463"/>
    <w:pPr>
      <w:ind w:left="720"/>
      <w:contextualSpacing/>
    </w:pPr>
  </w:style>
  <w:style w:type="paragraph" w:styleId="Revision">
    <w:name w:val="Revision"/>
    <w:hidden/>
    <w:uiPriority w:val="99"/>
    <w:semiHidden/>
    <w:rsid w:val="008A30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86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19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32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6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31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09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5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9303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5999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0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52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7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7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32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chfs.ky.gov/agencies/os/oats/Pages/ITpolicies.aspx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chfs.ky.gov/agencies/os/oats/Pages/itstandard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chnology.ky.gov/about-the-agency/Documents/KITS_Repor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5924F-B755-4422-AD23-54C5D55D0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604BD-2080-439A-BC02-20A52553E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078D2B-D806-4BB7-9843-95F270F6D2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127522-462C-4055-B5C6-4C9043C648F4}">
  <ds:schemaRefs>
    <ds:schemaRef ds:uri="http://schemas.microsoft.com/office/2006/metadata/properties"/>
    <ds:schemaRef ds:uri="316c6df3-ccae-4f20-9035-90ad8bd12d2b"/>
  </ds:schemaRefs>
</ds:datastoreItem>
</file>

<file path=customXml/itemProps5.xml><?xml version="1.0" encoding="utf-8"?>
<ds:datastoreItem xmlns:ds="http://schemas.openxmlformats.org/officeDocument/2006/customXml" ds:itemID="{56ACD1C1-C4D7-498A-BA75-628C25700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2340 - Electronic Forms</vt:lpstr>
    </vt:vector>
  </TitlesOfParts>
  <Company>Commonwealth of Kentucky</Company>
  <LinksUpToDate>false</LinksUpToDate>
  <CharactersWithSpaces>1792</CharactersWithSpaces>
  <SharedDoc>false</SharedDoc>
  <HLinks>
    <vt:vector size="12" baseType="variant">
      <vt:variant>
        <vt:i4>3342435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a023001</vt:lpwstr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a023001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2340 - Electronic Forms</dc:title>
  <dc:creator>Srinivas.Dharani@ky.gov</dc:creator>
  <cp:lastModifiedBy>Bartley, Megan (CHFS OATS DES)</cp:lastModifiedBy>
  <cp:revision>2</cp:revision>
  <cp:lastPrinted>2006-09-13T17:53:00Z</cp:lastPrinted>
  <dcterms:created xsi:type="dcterms:W3CDTF">2025-04-02T23:28:00Z</dcterms:created>
  <dcterms:modified xsi:type="dcterms:W3CDTF">2025-04-02T23:28:00Z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0x0101004A6B80B5454FBE4896EA5F98485B41B4</vt:lpwstr>
  </property>
  <property fmtid="{D5CDD505-2E9C-101B-9397-08002B2CF9AE}" pid="4" name="Order">
    <vt:r8>42600</vt:r8>
  </property>
  <property fmtid="{D5CDD505-2E9C-101B-9397-08002B2CF9AE}" pid="5" name="CrossRefsChecked?">
    <vt:bool>false</vt:bool>
  </property>
</Properties>
</file>