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9DE50" w14:textId="425C8B87" w:rsidR="00985F3D" w:rsidRPr="00985F3D" w:rsidRDefault="00985F3D" w:rsidP="00985F3D">
      <w:pPr>
        <w:widowControl w:val="0"/>
        <w:spacing w:after="0" w:line="240" w:lineRule="auto"/>
        <w:ind w:right="-180"/>
        <w:rPr>
          <w:rFonts w:ascii="Times New Roman" w:eastAsia="Times New Roman" w:hAnsi="Times New Roman"/>
          <w:b/>
          <w:caps/>
          <w:snapToGrid w:val="0"/>
          <w:sz w:val="32"/>
          <w:szCs w:val="32"/>
        </w:rPr>
      </w:pPr>
      <w:r w:rsidRPr="00985F3D">
        <w:rPr>
          <w:rFonts w:ascii="Times New Roman" w:eastAsia="Times New Roman" w:hAnsi="Times New Roman"/>
          <w:b/>
          <w:caps/>
          <w:snapToGrid w:val="0"/>
          <w:sz w:val="32"/>
          <w:szCs w:val="32"/>
        </w:rPr>
        <w:t>CABINET FOR HEALTH AND FAMILY SERVICES (CHFS)</w:t>
      </w:r>
      <w:r w:rsidR="004B2E01">
        <w:rPr>
          <w:rFonts w:ascii="Times New Roman" w:eastAsia="Times New Roman" w:hAnsi="Times New Roman"/>
          <w:b/>
          <w:caps/>
          <w:snapToGrid w:val="0"/>
          <w:sz w:val="32"/>
          <w:szCs w:val="32"/>
        </w:rPr>
        <w:t xml:space="preserve"> </w:t>
      </w:r>
    </w:p>
    <w:p w14:paraId="0DB27975" w14:textId="1DF0A5D1" w:rsidR="00985F3D" w:rsidRPr="00985F3D" w:rsidRDefault="00985F3D" w:rsidP="00985F3D">
      <w:pPr>
        <w:widowControl w:val="0"/>
        <w:spacing w:after="240" w:line="240" w:lineRule="auto"/>
        <w:ind w:right="-720"/>
        <w:rPr>
          <w:rFonts w:ascii="Times New Roman" w:eastAsia="Times New Roman" w:hAnsi="Times New Roman"/>
          <w:b/>
          <w:snapToGrid w:val="0"/>
          <w:sz w:val="32"/>
          <w:szCs w:val="32"/>
        </w:rPr>
      </w:pPr>
      <w:r w:rsidRPr="004B2E01">
        <w:rPr>
          <w:rFonts w:ascii="Times New Roman" w:eastAsia="Times New Roman" w:hAnsi="Times New Roman"/>
          <w:b/>
          <w:caps/>
          <w:snapToGrid w:val="0"/>
          <w:sz w:val="32"/>
          <w:szCs w:val="32"/>
        </w:rPr>
        <w:t>Standards</w:t>
      </w:r>
      <w:r w:rsidRPr="00985F3D">
        <w:rPr>
          <w:rFonts w:ascii="Times New Roman" w:eastAsia="Times New Roman" w:hAnsi="Times New Roman"/>
          <w:b/>
          <w:snapToGrid w:val="0"/>
          <w:sz w:val="32"/>
          <w:szCs w:val="32"/>
        </w:rPr>
        <w:t>:</w:t>
      </w:r>
    </w:p>
    <w:p w14:paraId="12EA418B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</w:rPr>
      </w:pPr>
      <w:r w:rsidRPr="00985F3D">
        <w:rPr>
          <w:rFonts w:ascii="Times New Roman" w:eastAsia="Times New Roman" w:hAnsi="Times New Roman"/>
          <w:b/>
          <w:snapToGrid w:val="0"/>
          <w:sz w:val="28"/>
          <w:szCs w:val="28"/>
        </w:rPr>
        <w:t>Category: 1000 Hardware Platform Domain</w:t>
      </w:r>
    </w:p>
    <w:p w14:paraId="3FE12246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</w:rPr>
      </w:pPr>
    </w:p>
    <w:p w14:paraId="3AECBAC9" w14:textId="77777777" w:rsidR="00985F3D" w:rsidRPr="00985F3D" w:rsidRDefault="00E84B81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8"/>
        </w:rPr>
      </w:pPr>
      <w:r>
        <w:rPr>
          <w:rFonts w:ascii="Times New Roman" w:eastAsia="Times New Roman" w:hAnsi="Times New Roman"/>
          <w:b/>
          <w:snapToGrid w:val="0"/>
          <w:sz w:val="28"/>
          <w:szCs w:val="28"/>
        </w:rPr>
        <w:t xml:space="preserve">1000.002 </w:t>
      </w:r>
      <w:r w:rsidR="00985F3D" w:rsidRPr="00985F3D">
        <w:rPr>
          <w:rFonts w:ascii="Times New Roman" w:eastAsia="Times New Roman" w:hAnsi="Times New Roman"/>
          <w:b/>
          <w:snapToGrid w:val="0"/>
          <w:sz w:val="28"/>
          <w:szCs w:val="28"/>
        </w:rPr>
        <w:t>Servers – Web/Application Servers</w:t>
      </w:r>
    </w:p>
    <w:p w14:paraId="26C68551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  <w:sz w:val="28"/>
          <w:szCs w:val="20"/>
        </w:rPr>
      </w:pPr>
    </w:p>
    <w:p w14:paraId="28F5352A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985F3D">
        <w:rPr>
          <w:rFonts w:ascii="Times New Roman" w:eastAsia="Times New Roman" w:hAnsi="Times New Roman"/>
          <w:b/>
          <w:snapToGrid w:val="0"/>
        </w:rPr>
        <w:t>Definition:</w:t>
      </w:r>
    </w:p>
    <w:p w14:paraId="362E198C" w14:textId="0F2891A6" w:rsidR="0050036C" w:rsidRPr="0050036C" w:rsidRDefault="00985F3D" w:rsidP="0050036C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50036C">
        <w:rPr>
          <w:rFonts w:ascii="Times New Roman" w:eastAsia="Times New Roman" w:hAnsi="Times New Roman"/>
          <w:b/>
          <w:snapToGrid w:val="0"/>
        </w:rPr>
        <w:t xml:space="preserve">Application\Web Server </w:t>
      </w:r>
      <w:r w:rsidRPr="0050036C">
        <w:rPr>
          <w:rFonts w:ascii="Times New Roman" w:eastAsia="Times New Roman" w:hAnsi="Times New Roman"/>
          <w:snapToGrid w:val="0"/>
        </w:rPr>
        <w:t xml:space="preserve">- </w:t>
      </w:r>
      <w:r w:rsidR="0050036C" w:rsidRPr="0050036C">
        <w:rPr>
          <w:rFonts w:ascii="Times New Roman" w:eastAsia="Times New Roman" w:hAnsi="Times New Roman"/>
          <w:snapToGrid w:val="0"/>
        </w:rPr>
        <w:t>Web server is where web applications are hosted, application server hosts the business layer and services needed for the application</w:t>
      </w:r>
      <w:r w:rsidR="00641A92">
        <w:rPr>
          <w:rFonts w:ascii="Times New Roman" w:eastAsia="Times New Roman" w:hAnsi="Times New Roman"/>
          <w:snapToGrid w:val="0"/>
        </w:rPr>
        <w:t>.</w:t>
      </w:r>
    </w:p>
    <w:p w14:paraId="03CEA2E5" w14:textId="77777777" w:rsidR="00985F3D" w:rsidRPr="00985F3D" w:rsidRDefault="00985F3D" w:rsidP="00985F3D">
      <w:pPr>
        <w:widowControl w:val="0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  <w:r w:rsidRPr="00985F3D">
        <w:rPr>
          <w:rFonts w:ascii="Times New Roman" w:eastAsia="Times New Roman" w:hAnsi="Times New Roman"/>
          <w:b/>
          <w:snapToGrid w:val="0"/>
        </w:rPr>
        <w:t xml:space="preserve">Data Partition </w:t>
      </w:r>
      <w:r w:rsidRPr="00985F3D">
        <w:rPr>
          <w:rFonts w:ascii="Times New Roman" w:eastAsia="Times New Roman" w:hAnsi="Times New Roman"/>
          <w:snapToGrid w:val="0"/>
        </w:rPr>
        <w:t>– Partition containing any applications or files other than the operating system.</w:t>
      </w:r>
    </w:p>
    <w:p w14:paraId="294BEF01" w14:textId="77777777" w:rsidR="00985F3D" w:rsidRPr="00985F3D" w:rsidRDefault="00985F3D" w:rsidP="00985F3D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</w:rPr>
      </w:pPr>
    </w:p>
    <w:p w14:paraId="611CBB99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985F3D">
        <w:rPr>
          <w:rFonts w:ascii="Times New Roman" w:eastAsia="Times New Roman" w:hAnsi="Times New Roman"/>
          <w:b/>
          <w:snapToGrid w:val="0"/>
        </w:rPr>
        <w:t xml:space="preserve">Approved Standard(s):  </w:t>
      </w:r>
    </w:p>
    <w:p w14:paraId="44DAEE42" w14:textId="77777777" w:rsidR="0050036C" w:rsidRDefault="0050036C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2655CC4D" w14:textId="17188F47" w:rsidR="00985F3D" w:rsidRPr="004063FA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 w:rsidRPr="004063FA">
        <w:rPr>
          <w:rFonts w:ascii="Times New Roman" w:eastAsia="Times New Roman" w:hAnsi="Times New Roman"/>
          <w:snapToGrid w:val="0"/>
        </w:rPr>
        <w:t xml:space="preserve">All </w:t>
      </w:r>
      <w:r w:rsidR="0050036C">
        <w:rPr>
          <w:rFonts w:ascii="Times New Roman" w:eastAsia="Times New Roman" w:hAnsi="Times New Roman"/>
          <w:snapToGrid w:val="0"/>
        </w:rPr>
        <w:t xml:space="preserve">CHFS requested </w:t>
      </w:r>
      <w:r w:rsidRPr="004063FA">
        <w:rPr>
          <w:rFonts w:ascii="Times New Roman" w:eastAsia="Times New Roman" w:hAnsi="Times New Roman"/>
          <w:snapToGrid w:val="0"/>
        </w:rPr>
        <w:t xml:space="preserve">Web/Application Servers should be virtualized using </w:t>
      </w:r>
      <w:proofErr w:type="gramStart"/>
      <w:r w:rsidR="0050036C">
        <w:rPr>
          <w:rFonts w:ascii="Times New Roman" w:eastAsia="Times New Roman" w:hAnsi="Times New Roman"/>
          <w:snapToGrid w:val="0"/>
        </w:rPr>
        <w:t xml:space="preserve">commonwealth </w:t>
      </w:r>
      <w:r w:rsidRPr="004063FA">
        <w:rPr>
          <w:rFonts w:ascii="Times New Roman" w:eastAsia="Times New Roman" w:hAnsi="Times New Roman"/>
          <w:snapToGrid w:val="0"/>
        </w:rPr>
        <w:t xml:space="preserve"> </w:t>
      </w:r>
      <w:r w:rsidR="0050036C">
        <w:rPr>
          <w:rFonts w:ascii="Times New Roman" w:eastAsia="Times New Roman" w:hAnsi="Times New Roman"/>
          <w:snapToGrid w:val="0"/>
        </w:rPr>
        <w:t>s</w:t>
      </w:r>
      <w:r w:rsidR="0050036C" w:rsidRPr="004063FA">
        <w:rPr>
          <w:rFonts w:ascii="Times New Roman" w:eastAsia="Times New Roman" w:hAnsi="Times New Roman"/>
          <w:snapToGrid w:val="0"/>
        </w:rPr>
        <w:t>tandard</w:t>
      </w:r>
      <w:r w:rsidR="0050036C">
        <w:rPr>
          <w:rFonts w:ascii="Times New Roman" w:eastAsia="Times New Roman" w:hAnsi="Times New Roman"/>
          <w:snapToGrid w:val="0"/>
        </w:rPr>
        <w:t>s</w:t>
      </w:r>
      <w:proofErr w:type="gramEnd"/>
      <w:r w:rsidRPr="004063FA">
        <w:rPr>
          <w:rFonts w:ascii="Times New Roman" w:eastAsia="Times New Roman" w:hAnsi="Times New Roman"/>
          <w:snapToGrid w:val="0"/>
        </w:rPr>
        <w:t xml:space="preserve">.  </w:t>
      </w:r>
      <w:r w:rsidR="00B86CB1">
        <w:rPr>
          <w:rFonts w:ascii="Times New Roman" w:eastAsia="Times New Roman" w:hAnsi="Times New Roman"/>
          <w:snapToGrid w:val="0"/>
        </w:rPr>
        <w:t>Server configurations can be adjusted based on application needs</w:t>
      </w:r>
      <w:r w:rsidR="0050036C">
        <w:rPr>
          <w:rFonts w:ascii="Times New Roman" w:eastAsia="Times New Roman" w:hAnsi="Times New Roman"/>
          <w:snapToGrid w:val="0"/>
        </w:rPr>
        <w:t>.</w:t>
      </w:r>
    </w:p>
    <w:p w14:paraId="448B7925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</w:p>
    <w:p w14:paraId="0AB3704E" w14:textId="3A838023" w:rsidR="00B86CB1" w:rsidRDefault="00B86CB1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t xml:space="preserve">Any new server request should include all the information requested in </w:t>
      </w:r>
      <w:r w:rsidRPr="00B86CB1">
        <w:rPr>
          <w:rFonts w:ascii="Times New Roman" w:eastAsia="Times New Roman" w:hAnsi="Times New Roman"/>
          <w:snapToGrid w:val="0"/>
        </w:rPr>
        <w:t>Server Build Request</w:t>
      </w:r>
      <w:r>
        <w:rPr>
          <w:rFonts w:ascii="Times New Roman" w:eastAsia="Times New Roman" w:hAnsi="Times New Roman"/>
          <w:snapToGrid w:val="0"/>
        </w:rPr>
        <w:t xml:space="preserve"> </w:t>
      </w:r>
      <w:hyperlink r:id="rId10" w:history="1">
        <w:r w:rsidR="00724AC0" w:rsidRPr="00724AC0">
          <w:rPr>
            <w:rStyle w:val="Hyperlink"/>
            <w:rFonts w:ascii="Times New Roman" w:eastAsia="Times New Roman" w:hAnsi="Times New Roman"/>
            <w:snapToGrid w:val="0"/>
          </w:rPr>
          <w:t>SharePoint site</w:t>
        </w:r>
      </w:hyperlink>
      <w:r>
        <w:rPr>
          <w:rFonts w:ascii="Times New Roman" w:eastAsia="Times New Roman" w:hAnsi="Times New Roman"/>
          <w:snapToGrid w:val="0"/>
        </w:rPr>
        <w:t>.</w:t>
      </w:r>
    </w:p>
    <w:p w14:paraId="35C6D696" w14:textId="77777777" w:rsidR="0054617E" w:rsidRPr="00985F3D" w:rsidRDefault="0054617E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F45FA30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985F3D">
        <w:rPr>
          <w:rFonts w:ascii="Times New Roman" w:eastAsia="Times New Roman" w:hAnsi="Times New Roman"/>
          <w:b/>
          <w:snapToGrid w:val="0"/>
        </w:rPr>
        <w:t>Approved Product(s):</w:t>
      </w:r>
    </w:p>
    <w:p w14:paraId="6A9BEF55" w14:textId="77777777" w:rsidR="00BC0390" w:rsidRDefault="00BC0390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t xml:space="preserve">VMWare </w:t>
      </w:r>
    </w:p>
    <w:p w14:paraId="7B397F4B" w14:textId="2BECBC1F" w:rsidR="00BC0390" w:rsidRPr="00B86CB1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color w:val="000000" w:themeColor="text1"/>
        </w:rPr>
      </w:pPr>
      <w:r w:rsidRPr="00B86CB1">
        <w:rPr>
          <w:rFonts w:ascii="Times New Roman" w:eastAsia="Times New Roman" w:hAnsi="Times New Roman"/>
          <w:snapToGrid w:val="0"/>
          <w:color w:val="000000" w:themeColor="text1"/>
        </w:rPr>
        <w:t xml:space="preserve"> </w:t>
      </w:r>
    </w:p>
    <w:p w14:paraId="1469FCEA" w14:textId="02A38BB1" w:rsidR="00487BF6" w:rsidRPr="00B86CB1" w:rsidRDefault="00487BF6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color w:val="000000" w:themeColor="text1"/>
        </w:rPr>
      </w:pPr>
      <w:r w:rsidRPr="00B86CB1">
        <w:rPr>
          <w:rFonts w:ascii="Times New Roman" w:eastAsia="Times New Roman" w:hAnsi="Times New Roman"/>
          <w:snapToGrid w:val="0"/>
          <w:color w:val="000000" w:themeColor="text1"/>
        </w:rPr>
        <w:t>Microsoft Windows 2016</w:t>
      </w:r>
      <w:r w:rsidR="003850E3">
        <w:rPr>
          <w:rFonts w:ascii="Times New Roman" w:eastAsia="Times New Roman" w:hAnsi="Times New Roman"/>
          <w:snapToGrid w:val="0"/>
          <w:color w:val="000000" w:themeColor="text1"/>
        </w:rPr>
        <w:t>*</w:t>
      </w:r>
    </w:p>
    <w:p w14:paraId="4A1BB2F4" w14:textId="2BDC0FC3" w:rsidR="00487BF6" w:rsidRDefault="00487BF6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color w:val="000000" w:themeColor="text1"/>
        </w:rPr>
      </w:pPr>
      <w:r w:rsidRPr="00B86CB1">
        <w:rPr>
          <w:rFonts w:ascii="Times New Roman" w:eastAsia="Times New Roman" w:hAnsi="Times New Roman"/>
          <w:snapToGrid w:val="0"/>
          <w:color w:val="000000" w:themeColor="text1"/>
        </w:rPr>
        <w:t>Microsoft Windows 2019</w:t>
      </w:r>
    </w:p>
    <w:p w14:paraId="34556563" w14:textId="4FC3A107" w:rsidR="00DC6ED1" w:rsidRPr="00B86CB1" w:rsidRDefault="00DC6ED1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color w:val="000000" w:themeColor="text1"/>
        </w:rPr>
      </w:pPr>
      <w:r w:rsidRPr="0050036C">
        <w:rPr>
          <w:rFonts w:ascii="Times New Roman" w:eastAsia="Times New Roman" w:hAnsi="Times New Roman"/>
          <w:snapToGrid w:val="0"/>
          <w:color w:val="000000" w:themeColor="text1"/>
        </w:rPr>
        <w:t>Microsoft Windows 2022</w:t>
      </w:r>
    </w:p>
    <w:p w14:paraId="67D56445" w14:textId="657477A9" w:rsidR="00985F3D" w:rsidRDefault="00BC0390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t xml:space="preserve">Microsoft </w:t>
      </w:r>
      <w:r w:rsidR="00985F3D" w:rsidRPr="00985F3D">
        <w:rPr>
          <w:rFonts w:ascii="Times New Roman" w:eastAsia="Times New Roman" w:hAnsi="Times New Roman"/>
          <w:snapToGrid w:val="0"/>
        </w:rPr>
        <w:t>Internet Information Services (IIS)</w:t>
      </w:r>
      <w:r>
        <w:rPr>
          <w:rFonts w:ascii="Times New Roman" w:eastAsia="Times New Roman" w:hAnsi="Times New Roman"/>
          <w:snapToGrid w:val="0"/>
        </w:rPr>
        <w:t xml:space="preserve"> </w:t>
      </w:r>
    </w:p>
    <w:p w14:paraId="401F7D10" w14:textId="130DB385" w:rsidR="00724AC0" w:rsidRDefault="00724AC0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15126C44" w14:textId="39335C8F" w:rsidR="00724AC0" w:rsidRPr="00461D7B" w:rsidRDefault="00724AC0" w:rsidP="00724AC0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color w:val="FF0000"/>
        </w:rPr>
      </w:pPr>
      <w:r>
        <w:rPr>
          <w:rFonts w:ascii="Times New Roman" w:eastAsia="Times New Roman" w:hAnsi="Times New Roman"/>
          <w:snapToGrid w:val="0"/>
        </w:rPr>
        <w:t>*</w:t>
      </w:r>
      <w:r w:rsidRPr="00724AC0">
        <w:rPr>
          <w:rFonts w:ascii="Times New Roman" w:eastAsia="Times New Roman" w:hAnsi="Times New Roman"/>
          <w:snapToGrid w:val="0"/>
          <w:color w:val="000000" w:themeColor="text1"/>
        </w:rPr>
        <w:t xml:space="preserve">  </w:t>
      </w:r>
      <w:r w:rsidR="00006FE7">
        <w:rPr>
          <w:rFonts w:ascii="Times New Roman" w:eastAsia="Times New Roman" w:hAnsi="Times New Roman"/>
          <w:snapToGrid w:val="0"/>
          <w:color w:val="000000" w:themeColor="text1"/>
        </w:rPr>
        <w:t>Only for legacy applications and u</w:t>
      </w:r>
      <w:r w:rsidRPr="00724AC0">
        <w:rPr>
          <w:rFonts w:ascii="Times New Roman" w:eastAsia="Times New Roman" w:hAnsi="Times New Roman"/>
          <w:snapToGrid w:val="0"/>
          <w:color w:val="000000" w:themeColor="text1"/>
        </w:rPr>
        <w:t xml:space="preserve">sage should be temporary, and efforts should be made to upgrade existing technology or move into newer products that will accept higher versions of Microsoft </w:t>
      </w:r>
      <w:proofErr w:type="spellStart"/>
      <w:r w:rsidRPr="00724AC0">
        <w:rPr>
          <w:rFonts w:ascii="Times New Roman" w:eastAsia="Times New Roman" w:hAnsi="Times New Roman"/>
          <w:snapToGrid w:val="0"/>
          <w:color w:val="000000" w:themeColor="text1"/>
        </w:rPr>
        <w:t>Windows.</w:t>
      </w:r>
      <w:r w:rsidR="003850E3" w:rsidRPr="003850E3">
        <w:rPr>
          <w:rFonts w:ascii="Times New Roman" w:eastAsia="Times New Roman" w:hAnsi="Times New Roman"/>
          <w:snapToGrid w:val="0"/>
          <w:color w:val="000000" w:themeColor="text1"/>
        </w:rPr>
        <w:t>Support</w:t>
      </w:r>
      <w:proofErr w:type="spellEnd"/>
      <w:r w:rsidR="003850E3" w:rsidRPr="003850E3">
        <w:rPr>
          <w:rFonts w:ascii="Times New Roman" w:eastAsia="Times New Roman" w:hAnsi="Times New Roman"/>
          <w:snapToGrid w:val="0"/>
          <w:color w:val="000000" w:themeColor="text1"/>
        </w:rPr>
        <w:t xml:space="preserve"> for Microsoft Windows 2016 will end on 01/12/2027.</w:t>
      </w:r>
    </w:p>
    <w:p w14:paraId="0FACAD97" w14:textId="7ED02C9D" w:rsidR="00724AC0" w:rsidRPr="00985F3D" w:rsidRDefault="00724AC0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0748702" w14:textId="77777777" w:rsidR="00BB4FFD" w:rsidRPr="00603039" w:rsidRDefault="00BB4FFD" w:rsidP="00BB4FF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</w:p>
    <w:p w14:paraId="116C0656" w14:textId="77777777" w:rsidR="00BB4FFD" w:rsidRDefault="00BB4FFD" w:rsidP="00BB4FF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>
        <w:rPr>
          <w:rFonts w:ascii="Times New Roman" w:eastAsia="Times New Roman" w:hAnsi="Times New Roman"/>
          <w:b/>
          <w:snapToGrid w:val="0"/>
        </w:rPr>
        <w:t>Exceptions:</w:t>
      </w:r>
    </w:p>
    <w:p w14:paraId="783BC3F7" w14:textId="77777777" w:rsidR="00BB4FFD" w:rsidRPr="0092553A" w:rsidRDefault="00BB4FFD" w:rsidP="00BB4FF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 w:rsidRPr="0092553A">
        <w:rPr>
          <w:rFonts w:ascii="Times New Roman" w:eastAsia="Times New Roman" w:hAnsi="Times New Roman"/>
          <w:snapToGrid w:val="0"/>
        </w:rPr>
        <w:t>Any exceptions to this standard must follow the procedures established in CHFS IT Policy #070.203.</w:t>
      </w:r>
    </w:p>
    <w:p w14:paraId="27D9E550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  <w:color w:val="000000"/>
        </w:rPr>
      </w:pPr>
    </w:p>
    <w:p w14:paraId="6D3EF29F" w14:textId="77777777" w:rsidR="008622D9" w:rsidRDefault="008622D9" w:rsidP="008622D9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>
        <w:rPr>
          <w:rFonts w:ascii="Times New Roman" w:eastAsia="Times New Roman" w:hAnsi="Times New Roman"/>
          <w:b/>
          <w:snapToGrid w:val="0"/>
        </w:rPr>
        <w:t>Review Cycle:</w:t>
      </w:r>
    </w:p>
    <w:p w14:paraId="22EE9F52" w14:textId="77777777" w:rsidR="00F66681" w:rsidRDefault="00F66681" w:rsidP="00F66681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>
        <w:rPr>
          <w:rFonts w:ascii="Times New Roman" w:eastAsia="Times New Roman" w:hAnsi="Times New Roman"/>
          <w:snapToGrid w:val="0"/>
        </w:rPr>
        <w:t>Annually</w:t>
      </w:r>
    </w:p>
    <w:p w14:paraId="3762D373" w14:textId="77777777" w:rsidR="00F66681" w:rsidRDefault="00F66681" w:rsidP="00F66681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6556A144" w14:textId="77777777" w:rsidR="00F66681" w:rsidRDefault="00F66681" w:rsidP="00F66681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>
        <w:rPr>
          <w:rFonts w:ascii="Times New Roman" w:eastAsia="Times New Roman" w:hAnsi="Times New Roman"/>
          <w:b/>
          <w:snapToGrid w:val="0"/>
        </w:rPr>
        <w:t>Timeline:</w:t>
      </w:r>
    </w:p>
    <w:p w14:paraId="47759A46" w14:textId="112533CB" w:rsidR="008828AB" w:rsidRPr="00F45DDD" w:rsidRDefault="008828AB" w:rsidP="008828A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 w:rsidRPr="00F45DDD">
        <w:rPr>
          <w:rFonts w:ascii="Times New Roman" w:eastAsia="Times New Roman" w:hAnsi="Times New Roman"/>
          <w:snapToGrid w:val="0"/>
        </w:rPr>
        <w:t>Last reviewed:</w:t>
      </w:r>
      <w:r w:rsidRPr="00F45DDD">
        <w:rPr>
          <w:rFonts w:ascii="Times New Roman" w:eastAsia="Times New Roman" w:hAnsi="Times New Roman"/>
          <w:snapToGrid w:val="0"/>
        </w:rPr>
        <w:tab/>
      </w:r>
      <w:r w:rsidRPr="00F45DDD">
        <w:rPr>
          <w:rFonts w:ascii="Times New Roman" w:eastAsia="Times New Roman" w:hAnsi="Times New Roman"/>
          <w:snapToGrid w:val="0"/>
        </w:rPr>
        <w:tab/>
      </w:r>
      <w:r w:rsidR="0005087A">
        <w:rPr>
          <w:rFonts w:ascii="Times New Roman" w:eastAsia="Times New Roman" w:hAnsi="Times New Roman"/>
          <w:snapToGrid w:val="0"/>
        </w:rPr>
        <w:t>02</w:t>
      </w:r>
      <w:r w:rsidR="00B86CB1">
        <w:rPr>
          <w:rFonts w:ascii="Times New Roman" w:eastAsia="Times New Roman" w:hAnsi="Times New Roman"/>
          <w:snapToGrid w:val="0"/>
        </w:rPr>
        <w:t>/</w:t>
      </w:r>
      <w:r w:rsidR="002046F8">
        <w:rPr>
          <w:rFonts w:ascii="Times New Roman" w:eastAsia="Times New Roman" w:hAnsi="Times New Roman"/>
          <w:snapToGrid w:val="0"/>
        </w:rPr>
        <w:t>28</w:t>
      </w:r>
      <w:r w:rsidR="00B86CB1">
        <w:rPr>
          <w:rFonts w:ascii="Times New Roman" w:eastAsia="Times New Roman" w:hAnsi="Times New Roman"/>
          <w:snapToGrid w:val="0"/>
        </w:rPr>
        <w:t>/2</w:t>
      </w:r>
      <w:r w:rsidR="0005087A">
        <w:rPr>
          <w:rFonts w:ascii="Times New Roman" w:eastAsia="Times New Roman" w:hAnsi="Times New Roman"/>
          <w:snapToGrid w:val="0"/>
        </w:rPr>
        <w:t>02</w:t>
      </w:r>
      <w:r w:rsidR="002046F8">
        <w:rPr>
          <w:rFonts w:ascii="Times New Roman" w:eastAsia="Times New Roman" w:hAnsi="Times New Roman"/>
          <w:snapToGrid w:val="0"/>
        </w:rPr>
        <w:t>5</w:t>
      </w:r>
    </w:p>
    <w:p w14:paraId="05AC50D7" w14:textId="5A8626C2" w:rsidR="008828AB" w:rsidRDefault="008828AB" w:rsidP="008828AB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  <w:r w:rsidRPr="00F45DDD">
        <w:rPr>
          <w:rFonts w:ascii="Times New Roman" w:eastAsia="Times New Roman" w:hAnsi="Times New Roman"/>
          <w:snapToGrid w:val="0"/>
        </w:rPr>
        <w:t xml:space="preserve">Next review:  </w:t>
      </w:r>
      <w:r w:rsidRPr="00F45DDD">
        <w:rPr>
          <w:rFonts w:ascii="Times New Roman" w:eastAsia="Times New Roman" w:hAnsi="Times New Roman"/>
          <w:snapToGrid w:val="0"/>
        </w:rPr>
        <w:tab/>
      </w:r>
      <w:r w:rsidRPr="00F45DDD">
        <w:rPr>
          <w:rFonts w:ascii="Times New Roman" w:eastAsia="Times New Roman" w:hAnsi="Times New Roman"/>
          <w:snapToGrid w:val="0"/>
        </w:rPr>
        <w:tab/>
      </w:r>
      <w:r w:rsidR="0005087A">
        <w:rPr>
          <w:rFonts w:ascii="Times New Roman" w:eastAsia="Times New Roman" w:hAnsi="Times New Roman"/>
          <w:snapToGrid w:val="0"/>
        </w:rPr>
        <w:t>0</w:t>
      </w:r>
      <w:r w:rsidR="009C04A1">
        <w:rPr>
          <w:rFonts w:ascii="Times New Roman" w:eastAsia="Times New Roman" w:hAnsi="Times New Roman"/>
          <w:snapToGrid w:val="0"/>
        </w:rPr>
        <w:t>2</w:t>
      </w:r>
      <w:r w:rsidR="00B86CB1">
        <w:rPr>
          <w:rFonts w:ascii="Times New Roman" w:eastAsia="Times New Roman" w:hAnsi="Times New Roman"/>
          <w:snapToGrid w:val="0"/>
        </w:rPr>
        <w:t>/</w:t>
      </w:r>
      <w:r w:rsidR="0005087A">
        <w:rPr>
          <w:rFonts w:ascii="Times New Roman" w:eastAsia="Times New Roman" w:hAnsi="Times New Roman"/>
          <w:snapToGrid w:val="0"/>
        </w:rPr>
        <w:t>0</w:t>
      </w:r>
      <w:r w:rsidR="00F779B0">
        <w:rPr>
          <w:rFonts w:ascii="Times New Roman" w:eastAsia="Times New Roman" w:hAnsi="Times New Roman"/>
          <w:snapToGrid w:val="0"/>
        </w:rPr>
        <w:t>2</w:t>
      </w:r>
      <w:r w:rsidR="00B86CB1">
        <w:rPr>
          <w:rFonts w:ascii="Times New Roman" w:eastAsia="Times New Roman" w:hAnsi="Times New Roman"/>
          <w:snapToGrid w:val="0"/>
        </w:rPr>
        <w:t>/2</w:t>
      </w:r>
      <w:r w:rsidR="0005087A">
        <w:rPr>
          <w:rFonts w:ascii="Times New Roman" w:eastAsia="Times New Roman" w:hAnsi="Times New Roman"/>
          <w:snapToGrid w:val="0"/>
        </w:rPr>
        <w:t>02</w:t>
      </w:r>
      <w:r w:rsidR="002046F8">
        <w:rPr>
          <w:rFonts w:ascii="Times New Roman" w:eastAsia="Times New Roman" w:hAnsi="Times New Roman"/>
          <w:snapToGrid w:val="0"/>
        </w:rPr>
        <w:t>6</w:t>
      </w:r>
    </w:p>
    <w:p w14:paraId="3EA600AD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snapToGrid w:val="0"/>
        </w:rPr>
      </w:pPr>
    </w:p>
    <w:p w14:paraId="0174CC03" w14:textId="77777777" w:rsidR="00985F3D" w:rsidRPr="00985F3D" w:rsidRDefault="004063FA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>
        <w:rPr>
          <w:rFonts w:ascii="Times New Roman" w:eastAsia="Times New Roman" w:hAnsi="Times New Roman"/>
          <w:b/>
          <w:snapToGrid w:val="0"/>
        </w:rPr>
        <w:t>Cross Reference</w:t>
      </w:r>
    </w:p>
    <w:p w14:paraId="78C3366D" w14:textId="77777777" w:rsidR="00985F3D" w:rsidRP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985F3D">
        <w:rPr>
          <w:rFonts w:ascii="Times New Roman" w:eastAsia="Times New Roman" w:hAnsi="Times New Roman"/>
          <w:b/>
          <w:snapToGrid w:val="0"/>
        </w:rPr>
        <w:t>COT Standard #1320 – Servers – Application/Database</w:t>
      </w:r>
    </w:p>
    <w:p w14:paraId="740BDB4C" w14:textId="77777777" w:rsidR="00985F3D" w:rsidRPr="00B86CB1" w:rsidRDefault="00BC0390" w:rsidP="00985F3D">
      <w:pPr>
        <w:widowControl w:val="0"/>
        <w:spacing w:after="0" w:line="240" w:lineRule="auto"/>
        <w:outlineLvl w:val="0"/>
        <w:rPr>
          <w:rFonts w:ascii="Times New Roman" w:eastAsia="Times New Roman" w:hAnsi="Times New Roman"/>
          <w:b/>
          <w:snapToGrid w:val="0"/>
        </w:rPr>
      </w:pPr>
      <w:r w:rsidRPr="00B86CB1">
        <w:rPr>
          <w:rFonts w:ascii="Times New Roman" w:eastAsia="Times New Roman" w:hAnsi="Times New Roman"/>
          <w:b/>
          <w:snapToGrid w:val="0"/>
        </w:rPr>
        <w:lastRenderedPageBreak/>
        <w:t>COT Standard #</w:t>
      </w:r>
      <w:r w:rsidR="00985F3D" w:rsidRPr="00B86CB1">
        <w:rPr>
          <w:rFonts w:ascii="Times New Roman" w:eastAsia="Times New Roman" w:hAnsi="Times New Roman"/>
          <w:b/>
          <w:snapToGrid w:val="0"/>
        </w:rPr>
        <w:t>1330 – Servers – Workgroup Servers</w:t>
      </w:r>
    </w:p>
    <w:p w14:paraId="52F1BBBE" w14:textId="77777777" w:rsid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985F3D">
        <w:rPr>
          <w:rFonts w:ascii="Times New Roman" w:eastAsia="Times New Roman" w:hAnsi="Times New Roman"/>
          <w:b/>
          <w:snapToGrid w:val="0"/>
        </w:rPr>
        <w:t>CHFS</w:t>
      </w:r>
      <w:r w:rsidR="00BC0390">
        <w:rPr>
          <w:rFonts w:ascii="Times New Roman" w:eastAsia="Times New Roman" w:hAnsi="Times New Roman"/>
          <w:b/>
          <w:snapToGrid w:val="0"/>
        </w:rPr>
        <w:t xml:space="preserve"> </w:t>
      </w:r>
      <w:r w:rsidR="007522F8">
        <w:rPr>
          <w:rFonts w:ascii="Times New Roman" w:eastAsia="Times New Roman" w:hAnsi="Times New Roman"/>
          <w:b/>
          <w:snapToGrid w:val="0"/>
        </w:rPr>
        <w:t xml:space="preserve">IT </w:t>
      </w:r>
      <w:r w:rsidR="00BC0390">
        <w:rPr>
          <w:rFonts w:ascii="Times New Roman" w:eastAsia="Times New Roman" w:hAnsi="Times New Roman"/>
          <w:b/>
          <w:snapToGrid w:val="0"/>
        </w:rPr>
        <w:t>Standard #</w:t>
      </w:r>
      <w:r w:rsidR="008622D9">
        <w:rPr>
          <w:rFonts w:ascii="Times New Roman" w:eastAsia="Times New Roman" w:hAnsi="Times New Roman"/>
          <w:b/>
          <w:snapToGrid w:val="0"/>
        </w:rPr>
        <w:t xml:space="preserve">1320 </w:t>
      </w:r>
      <w:r w:rsidRPr="00985F3D">
        <w:rPr>
          <w:rFonts w:ascii="Times New Roman" w:eastAsia="Times New Roman" w:hAnsi="Times New Roman"/>
          <w:b/>
          <w:snapToGrid w:val="0"/>
        </w:rPr>
        <w:t>– Servers – Enterprise Database Servers</w:t>
      </w:r>
    </w:p>
    <w:p w14:paraId="1EBC4756" w14:textId="46AF5AA8" w:rsidR="00985F3D" w:rsidRDefault="00985F3D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  <w:r w:rsidRPr="00985F3D">
        <w:rPr>
          <w:rFonts w:ascii="Times New Roman" w:eastAsia="Times New Roman" w:hAnsi="Times New Roman"/>
          <w:b/>
          <w:snapToGrid w:val="0"/>
        </w:rPr>
        <w:t>CHFS IT Policy #070.203</w:t>
      </w:r>
    </w:p>
    <w:p w14:paraId="5035AEAE" w14:textId="77777777" w:rsidR="00AE1B94" w:rsidRDefault="00AE1B94" w:rsidP="00985F3D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</w:p>
    <w:p w14:paraId="38096384" w14:textId="77777777" w:rsidR="00AC55EC" w:rsidRDefault="00AC55EC" w:rsidP="00AC55EC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</w:p>
    <w:p w14:paraId="36FEE8A4" w14:textId="77777777" w:rsidR="00AE1B94" w:rsidRPr="00AE1B94" w:rsidRDefault="00AE1B94" w:rsidP="00AE1B94">
      <w:pPr>
        <w:widowControl w:val="0"/>
        <w:spacing w:after="0" w:line="240" w:lineRule="atLeast"/>
        <w:rPr>
          <w:rFonts w:ascii="Arial" w:eastAsia="Times New Roman" w:hAnsi="Arial"/>
          <w:b/>
        </w:rPr>
      </w:pPr>
      <w:r w:rsidRPr="00AE1B94">
        <w:rPr>
          <w:rFonts w:ascii="Arial" w:eastAsia="Times New Roman" w:hAnsi="Arial"/>
          <w:b/>
        </w:rPr>
        <w:t>Link to all COT Software Domain Standards:</w:t>
      </w:r>
    </w:p>
    <w:p w14:paraId="6C2FAB4D" w14:textId="77777777" w:rsidR="00AE1B94" w:rsidRPr="00AE1B94" w:rsidRDefault="00000000" w:rsidP="00AE1B94">
      <w:pPr>
        <w:widowControl w:val="0"/>
        <w:spacing w:after="0" w:line="240" w:lineRule="atLeast"/>
        <w:rPr>
          <w:rFonts w:ascii="Arial" w:eastAsia="Times New Roman" w:hAnsi="Arial"/>
        </w:rPr>
      </w:pPr>
      <w:hyperlink r:id="rId11" w:history="1">
        <w:r w:rsidR="0069304D" w:rsidRPr="00AE1B94">
          <w:rPr>
            <w:rFonts w:ascii="Arial" w:eastAsia="Times New Roman" w:hAnsi="Arial"/>
            <w:color w:val="0000FF"/>
            <w:u w:val="single"/>
          </w:rPr>
          <w:t>KITS_Report.pdf (ky.gov)</w:t>
        </w:r>
      </w:hyperlink>
    </w:p>
    <w:p w14:paraId="7BCB8D00" w14:textId="77777777" w:rsidR="00AE1B94" w:rsidRPr="00AE1B94" w:rsidRDefault="00AE1B94" w:rsidP="00AE1B94">
      <w:pPr>
        <w:widowControl w:val="0"/>
        <w:spacing w:after="0" w:line="240" w:lineRule="atLeast"/>
        <w:rPr>
          <w:rFonts w:ascii="Arial" w:eastAsia="Times New Roman" w:hAnsi="Arial"/>
          <w:b/>
        </w:rPr>
      </w:pPr>
    </w:p>
    <w:p w14:paraId="4AED25B8" w14:textId="77777777" w:rsidR="00AE1B94" w:rsidRPr="00AE1B94" w:rsidRDefault="00AE1B94" w:rsidP="00AE1B94">
      <w:pPr>
        <w:widowControl w:val="0"/>
        <w:spacing w:after="0" w:line="240" w:lineRule="atLeast"/>
        <w:rPr>
          <w:rFonts w:ascii="Arial" w:eastAsia="Times New Roman" w:hAnsi="Arial"/>
          <w:b/>
        </w:rPr>
      </w:pPr>
      <w:r w:rsidRPr="00AE1B94">
        <w:rPr>
          <w:rFonts w:ascii="Arial" w:eastAsia="Times New Roman" w:hAnsi="Arial"/>
          <w:b/>
        </w:rPr>
        <w:t>Link to all CHFS IT Standards:</w:t>
      </w:r>
    </w:p>
    <w:p w14:paraId="06CCF344" w14:textId="77777777" w:rsidR="00AE1B94" w:rsidRPr="00AE1B94" w:rsidRDefault="00000000" w:rsidP="00AE1B94">
      <w:pPr>
        <w:widowControl w:val="0"/>
        <w:spacing w:after="0" w:line="240" w:lineRule="atLeast"/>
        <w:rPr>
          <w:rFonts w:ascii="Arial" w:eastAsia="Times New Roman" w:hAnsi="Arial"/>
        </w:rPr>
      </w:pPr>
      <w:hyperlink r:id="rId12" w:history="1">
        <w:r w:rsidR="0069304D" w:rsidRPr="00AE1B94">
          <w:rPr>
            <w:rFonts w:ascii="Arial" w:eastAsia="Times New Roman" w:hAnsi="Arial"/>
            <w:color w:val="0000FF"/>
            <w:u w:val="single"/>
          </w:rPr>
          <w:t>CHFS IT Standards - Cabinet for Health and Family Services (ky.gov)</w:t>
        </w:r>
      </w:hyperlink>
    </w:p>
    <w:p w14:paraId="7F9D2EFF" w14:textId="77777777" w:rsidR="00AE1B94" w:rsidRPr="00AE1B94" w:rsidRDefault="00AE1B94" w:rsidP="00AE1B94">
      <w:pPr>
        <w:widowControl w:val="0"/>
        <w:spacing w:after="0" w:line="240" w:lineRule="atLeast"/>
        <w:rPr>
          <w:rFonts w:ascii="Arial" w:eastAsia="Times New Roman" w:hAnsi="Arial"/>
          <w:b/>
        </w:rPr>
      </w:pPr>
    </w:p>
    <w:p w14:paraId="4C20EEC9" w14:textId="77777777" w:rsidR="00AE1B94" w:rsidRPr="00AE1B94" w:rsidRDefault="00AE1B94" w:rsidP="00AE1B94">
      <w:pPr>
        <w:widowControl w:val="0"/>
        <w:spacing w:after="0" w:line="240" w:lineRule="atLeast"/>
        <w:rPr>
          <w:rFonts w:ascii="Arial" w:eastAsia="Times New Roman" w:hAnsi="Arial"/>
          <w:b/>
        </w:rPr>
      </w:pPr>
      <w:r w:rsidRPr="00AE1B94">
        <w:rPr>
          <w:rFonts w:ascii="Arial" w:eastAsia="Times New Roman" w:hAnsi="Arial"/>
          <w:b/>
        </w:rPr>
        <w:t>Link to all CHFS IT Policies:</w:t>
      </w:r>
    </w:p>
    <w:p w14:paraId="2675827E" w14:textId="77777777" w:rsidR="00AE1B94" w:rsidRPr="00AE1B94" w:rsidRDefault="00000000" w:rsidP="00AE1B9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napToGrid w:val="0"/>
          <w:color w:val="000000"/>
        </w:rPr>
      </w:pPr>
      <w:hyperlink r:id="rId13" w:history="1">
        <w:r w:rsidR="00AE1B94" w:rsidRPr="00AE1B94">
          <w:rPr>
            <w:rFonts w:ascii="Times New Roman" w:eastAsia="Times New Roman" w:hAnsi="Times New Roman"/>
            <w:snapToGrid w:val="0"/>
            <w:color w:val="0000FF"/>
            <w:u w:val="single"/>
          </w:rPr>
          <w:t>CHFS IT Policies - Cabinet for Health and Family Services (ky.gov)</w:t>
        </w:r>
      </w:hyperlink>
    </w:p>
    <w:p w14:paraId="6E3B76ED" w14:textId="77777777" w:rsidR="00AC55EC" w:rsidRDefault="00AC55EC" w:rsidP="00AC55EC">
      <w:pPr>
        <w:widowControl w:val="0"/>
        <w:spacing w:after="0" w:line="240" w:lineRule="auto"/>
        <w:rPr>
          <w:rFonts w:ascii="Times New Roman" w:eastAsia="Times New Roman" w:hAnsi="Times New Roman"/>
          <w:b/>
          <w:snapToGrid w:val="0"/>
        </w:rPr>
      </w:pPr>
    </w:p>
    <w:sectPr w:rsidR="00AC55EC" w:rsidSect="00DC61A9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5428DF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3"/>
    <w:multiLevelType w:val="singleLevel"/>
    <w:tmpl w:val="D554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D9EA91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D848FD6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2C8054D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334B710E"/>
    <w:multiLevelType w:val="hybridMultilevel"/>
    <w:tmpl w:val="CB98363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477FCA"/>
    <w:multiLevelType w:val="hybridMultilevel"/>
    <w:tmpl w:val="6A9C4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97162462">
    <w:abstractNumId w:val="4"/>
  </w:num>
  <w:num w:numId="2" w16cid:durableId="667696">
    <w:abstractNumId w:val="6"/>
  </w:num>
  <w:num w:numId="3" w16cid:durableId="1973367904">
    <w:abstractNumId w:val="5"/>
  </w:num>
  <w:num w:numId="4" w16cid:durableId="1225869106">
    <w:abstractNumId w:val="3"/>
  </w:num>
  <w:num w:numId="5" w16cid:durableId="1550916663">
    <w:abstractNumId w:val="2"/>
  </w:num>
  <w:num w:numId="6" w16cid:durableId="1802266801">
    <w:abstractNumId w:val="1"/>
  </w:num>
  <w:num w:numId="7" w16cid:durableId="755521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hideSpellingErrors/>
  <w:hideGrammaticalError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D61"/>
    <w:rsid w:val="00006FE7"/>
    <w:rsid w:val="00015414"/>
    <w:rsid w:val="0003163D"/>
    <w:rsid w:val="0005087A"/>
    <w:rsid w:val="00084321"/>
    <w:rsid w:val="0009376D"/>
    <w:rsid w:val="0012484B"/>
    <w:rsid w:val="00147740"/>
    <w:rsid w:val="00166722"/>
    <w:rsid w:val="00186806"/>
    <w:rsid w:val="00194917"/>
    <w:rsid w:val="00197A58"/>
    <w:rsid w:val="002046F8"/>
    <w:rsid w:val="002A2871"/>
    <w:rsid w:val="002E465F"/>
    <w:rsid w:val="002F4DFF"/>
    <w:rsid w:val="00352430"/>
    <w:rsid w:val="003850E3"/>
    <w:rsid w:val="00387916"/>
    <w:rsid w:val="003E1544"/>
    <w:rsid w:val="004063FA"/>
    <w:rsid w:val="00450CC9"/>
    <w:rsid w:val="00487BF6"/>
    <w:rsid w:val="004A19C9"/>
    <w:rsid w:val="004B2E01"/>
    <w:rsid w:val="0050036C"/>
    <w:rsid w:val="00522DC8"/>
    <w:rsid w:val="0054617E"/>
    <w:rsid w:val="005C6D2D"/>
    <w:rsid w:val="00635DA1"/>
    <w:rsid w:val="00641A92"/>
    <w:rsid w:val="0069304D"/>
    <w:rsid w:val="00724AC0"/>
    <w:rsid w:val="007522F8"/>
    <w:rsid w:val="008622D9"/>
    <w:rsid w:val="008828AB"/>
    <w:rsid w:val="008B2D25"/>
    <w:rsid w:val="008F317E"/>
    <w:rsid w:val="00985F3D"/>
    <w:rsid w:val="009C04A1"/>
    <w:rsid w:val="00A967A7"/>
    <w:rsid w:val="00AC55EC"/>
    <w:rsid w:val="00AE1B94"/>
    <w:rsid w:val="00B41940"/>
    <w:rsid w:val="00B86CB1"/>
    <w:rsid w:val="00BB4FFD"/>
    <w:rsid w:val="00BC0390"/>
    <w:rsid w:val="00D039DF"/>
    <w:rsid w:val="00D56A8A"/>
    <w:rsid w:val="00DA2041"/>
    <w:rsid w:val="00DC61A9"/>
    <w:rsid w:val="00DC6ED1"/>
    <w:rsid w:val="00DF567B"/>
    <w:rsid w:val="00E11D70"/>
    <w:rsid w:val="00E20D61"/>
    <w:rsid w:val="00E82B54"/>
    <w:rsid w:val="00E84B81"/>
    <w:rsid w:val="00F42A0A"/>
    <w:rsid w:val="00F44193"/>
    <w:rsid w:val="00F561E0"/>
    <w:rsid w:val="00F66681"/>
    <w:rsid w:val="00F67821"/>
    <w:rsid w:val="00F779B0"/>
    <w:rsid w:val="00FD66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B0BAA3"/>
  <w15:docId w15:val="{B63CD82D-565D-4DA7-BB4D-7A209E90C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1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1" w:unhideWhenUsed="1" w:qFormat="1"/>
    <w:lsdException w:name="heading 8" w:semiHidden="1" w:uiPriority="1" w:unhideWhenUsed="1" w:qFormat="1"/>
    <w:lsdException w:name="heading 9" w:semiHidden="1" w:uiPriority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9" w:qFormat="1"/>
    <w:lsdException w:name="List Number" w:uiPriority="9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0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iPriority="10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uiPriority="9" w:qFormat="1"/>
    <w:lsdException w:name="List Continue 2" w:uiPriority="10" w:qFormat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uiPriority="3" w:qFormat="1"/>
    <w:lsdException w:name="Hyperlink" w:semiHidden="1" w:unhideWhenUsed="1"/>
    <w:lsdException w:name="FollowedHyperlink" w:semiHidden="1" w:unhideWhenUsed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11D70"/>
    <w:pPr>
      <w:spacing w:after="200" w:line="276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AC55EC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D56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6A8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56A8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56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56A8A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6A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6A8A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24AC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24AC0"/>
    <w:rPr>
      <w:color w:val="800080" w:themeColor="followedHyperlink"/>
      <w:u w:val="single"/>
    </w:rPr>
  </w:style>
  <w:style w:type="paragraph" w:styleId="Revision">
    <w:name w:val="Revision"/>
    <w:hidden/>
    <w:uiPriority w:val="99"/>
    <w:semiHidden/>
    <w:rsid w:val="009C04A1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77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chfs.ky.gov/agencies/os/oats/Pages/ITpolicies.aspx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chfs.ky.gov/agencies/os/oats/Pages/itstandards.aspx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hyperlink" Target="https://cgp.ky.gov/sites/COTPUBDOCS/Standards/KITS_Report.pdf" TargetMode="Externa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hyperlink" Target="https://sp13internal.chfsinet.ky.gov/sites/OATS/Lists/Server%20Build%20Request/Server%20Request.aspx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B80B5454FBE4896EA5F98485B41B4" ma:contentTypeVersion="2" ma:contentTypeDescription="Create a new document." ma:contentTypeScope="" ma:versionID="4a5fb2d2305c4be4841161532636684f">
  <xsd:schema xmlns:xsd="http://www.w3.org/2001/XMLSchema" xmlns:xs="http://www.w3.org/2001/XMLSchema" xmlns:p="http://schemas.microsoft.com/office/2006/metadata/properties" xmlns:ns2="316c6df3-ccae-4f20-9035-90ad8bd12d2b" xmlns:ns3="9d98fa39-7fbd-4685-a488-797cac822720" targetNamespace="http://schemas.microsoft.com/office/2006/metadata/properties" ma:root="true" ma:fieldsID="4346894bd59d149b14466a60fb75e002" ns2:_="" ns3:_="">
    <xsd:import namespace="316c6df3-ccae-4f20-9035-90ad8bd12d2b"/>
    <xsd:import namespace="9d98fa39-7fbd-4685-a488-797cac822720"/>
    <xsd:element name="properties">
      <xsd:complexType>
        <xsd:sequence>
          <xsd:element name="documentManagement">
            <xsd:complexType>
              <xsd:all>
                <xsd:element ref="ns2:oatspolstan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c6df3-ccae-4f20-9035-90ad8bd12d2b" elementFormDefault="qualified">
    <xsd:import namespace="http://schemas.microsoft.com/office/2006/documentManagement/types"/>
    <xsd:import namespace="http://schemas.microsoft.com/office/infopath/2007/PartnerControls"/>
    <xsd:element name="oatspolstand" ma:index="8" nillable="true" ma:displayName="Policies and Standards" ma:format="Dropdown" ma:internalName="oatspolstand">
      <xsd:simpleType>
        <xsd:union memberTypes="dms:Text">
          <xsd:simpleType>
            <xsd:restriction base="dms:Choice">
              <xsd:enumeration value="Policy"/>
              <xsd:enumeration value="Standar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98fa39-7fbd-4685-a488-797cac822720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ongProperties xmlns="http://schemas.microsoft.com/office/2006/metadata/longProperties"/>
</file>

<file path=customXml/item5.xml><?xml version="1.0" encoding="utf-8"?>
<p:properties xmlns:p="http://schemas.microsoft.com/office/2006/metadata/properties" xmlns:xsi="http://www.w3.org/2001/XMLSchema-instance">
  <documentManagement>
    <oatspolstand xmlns="316c6df3-ccae-4f20-9035-90ad8bd12d2b">Standard</oatspolstand>
  </documentManagement>
</p:properties>
</file>

<file path=customXml/itemProps1.xml><?xml version="1.0" encoding="utf-8"?>
<ds:datastoreItem xmlns:ds="http://schemas.openxmlformats.org/officeDocument/2006/customXml" ds:itemID="{FE248D15-8176-4693-9907-A9C66E7617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88659CB1-BF5E-4F78-BA61-792C7DE2E4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6c6df3-ccae-4f20-9035-90ad8bd12d2b"/>
    <ds:schemaRef ds:uri="9d98fa39-7fbd-4685-a488-797cac8227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26CB8E5-6197-4275-A6C0-DF42B5D697A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4FE7A8D-2428-434A-885C-1ED519BB4857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DB159F2-3CE3-4D99-A303-7BFD657CD598}">
  <ds:schemaRefs>
    <ds:schemaRef ds:uri="http://schemas.microsoft.com/office/2006/metadata/properties"/>
    <ds:schemaRef ds:uri="316c6df3-ccae-4f20-9035-90ad8bd12d2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319</Words>
  <Characters>1821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1000.002 - Web Server Standard</vt:lpstr>
    </vt:vector>
  </TitlesOfParts>
  <Company/>
  <LinksUpToDate>false</LinksUpToDate>
  <CharactersWithSpaces>2136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1000.002 - Web Server Standard</dc:title>
  <dc:subject/>
  <dc:creator>Srinivas.Dharani@ky.gov</dc:creator>
  <cp:keywords/>
  <dc:description/>
  <cp:lastModifiedBy>Bartley, Megan (CHFS OATS DES)</cp:lastModifiedBy>
  <cp:revision>4</cp:revision>
  <dcterms:created xsi:type="dcterms:W3CDTF">2025-02-17T19:37:00Z</dcterms:created>
  <dcterms:modified xsi:type="dcterms:W3CDTF">2025-02-28T21:07:00Z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0x0101004A6B80B5454FBE4896EA5F98485B41B4</vt:lpwstr>
  </property>
  <property fmtid="{D5CDD505-2E9C-101B-9397-08002B2CF9AE}" pid="3" name="ContentType">
    <vt:lpwstr>Document</vt:lpwstr>
  </property>
  <property fmtid="{D5CDD505-2E9C-101B-9397-08002B2CF9AE}" pid="4" name="Order">
    <vt:r8>42000</vt:r8>
  </property>
  <property fmtid="{D5CDD505-2E9C-101B-9397-08002B2CF9AE}" pid="5" name="CrossRefsChecked?">
    <vt:bool>false</vt:bool>
  </property>
</Properties>
</file>