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C41F1" w14:textId="77777777" w:rsidR="00723423" w:rsidRPr="007756D8" w:rsidRDefault="00723423" w:rsidP="00A242E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56D8">
        <w:rPr>
          <w:rFonts w:ascii="Times New Roman" w:hAnsi="Times New Roman" w:cs="Times New Roman"/>
          <w:b/>
          <w:sz w:val="24"/>
          <w:szCs w:val="24"/>
          <w:u w:val="single"/>
        </w:rPr>
        <w:t>Perinatal Hepatitis B Prevention for Infants Follow-up Form</w:t>
      </w:r>
    </w:p>
    <w:p w14:paraId="0F3AA76D" w14:textId="77777777" w:rsidR="00723423" w:rsidRPr="00E74E21" w:rsidRDefault="00723423" w:rsidP="00723423">
      <w:pPr>
        <w:rPr>
          <w:rFonts w:ascii="Times New Roman" w:hAnsi="Times New Roman" w:cs="Times New Roman"/>
          <w:b/>
          <w:sz w:val="20"/>
          <w:szCs w:val="20"/>
        </w:rPr>
      </w:pPr>
      <w:r w:rsidRPr="00E74E21">
        <w:rPr>
          <w:rFonts w:ascii="Times New Roman" w:hAnsi="Times New Roman" w:cs="Times New Roman"/>
          <w:b/>
          <w:sz w:val="20"/>
          <w:szCs w:val="20"/>
          <w:u w:val="single"/>
        </w:rPr>
        <w:t>INFANT NAME</w:t>
      </w:r>
      <w:r w:rsidRPr="00E74E21">
        <w:rPr>
          <w:rFonts w:ascii="Times New Roman" w:hAnsi="Times New Roman" w:cs="Times New Roman"/>
          <w:b/>
          <w:sz w:val="20"/>
          <w:szCs w:val="20"/>
        </w:rPr>
        <w:t>:</w:t>
      </w:r>
      <w:r w:rsidRPr="00E74E21">
        <w:rPr>
          <w:rFonts w:ascii="Times New Roman" w:hAnsi="Times New Roman" w:cs="Times New Roman"/>
          <w:sz w:val="20"/>
          <w:szCs w:val="20"/>
        </w:rPr>
        <w:t xml:space="preserve"> </w:t>
      </w:r>
      <w:r w:rsidRPr="00E74E21">
        <w:rPr>
          <w:rFonts w:ascii="Times New Roman" w:hAnsi="Times New Roman" w:cs="Times New Roman"/>
          <w:b/>
          <w:sz w:val="20"/>
          <w:szCs w:val="20"/>
        </w:rPr>
        <w:t>_________________</w:t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</w:r>
      <w:r>
        <w:rPr>
          <w:rFonts w:ascii="Times New Roman" w:hAnsi="Times New Roman" w:cs="Times New Roman"/>
          <w:b/>
          <w:sz w:val="20"/>
          <w:szCs w:val="20"/>
        </w:rPr>
        <w:softHyphen/>
        <w:t>____</w:t>
      </w:r>
      <w:r w:rsidRPr="00E74E21">
        <w:rPr>
          <w:rFonts w:ascii="Times New Roman" w:hAnsi="Times New Roman" w:cs="Times New Roman"/>
          <w:b/>
          <w:sz w:val="20"/>
          <w:szCs w:val="20"/>
        </w:rPr>
        <w:t xml:space="preserve">       </w:t>
      </w:r>
      <w:r w:rsidRPr="00E74E21">
        <w:rPr>
          <w:rFonts w:ascii="Times New Roman" w:hAnsi="Times New Roman" w:cs="Times New Roman"/>
          <w:b/>
          <w:sz w:val="20"/>
          <w:szCs w:val="20"/>
          <w:u w:val="single"/>
        </w:rPr>
        <w:t>DOB:</w:t>
      </w:r>
      <w:r w:rsidRPr="00E74E21">
        <w:rPr>
          <w:rFonts w:ascii="Times New Roman" w:hAnsi="Times New Roman" w:cs="Times New Roman"/>
          <w:sz w:val="20"/>
          <w:szCs w:val="20"/>
        </w:rPr>
        <w:t xml:space="preserve"> </w:t>
      </w:r>
      <w:r w:rsidRPr="00E74E21">
        <w:rPr>
          <w:rFonts w:ascii="Times New Roman" w:hAnsi="Times New Roman" w:cs="Times New Roman"/>
          <w:b/>
          <w:sz w:val="20"/>
          <w:szCs w:val="20"/>
        </w:rPr>
        <w:t>_____________</w:t>
      </w:r>
      <w:r w:rsidRPr="00E74E21">
        <w:rPr>
          <w:rFonts w:ascii="Times New Roman" w:hAnsi="Times New Roman" w:cs="Times New Roman"/>
          <w:b/>
          <w:sz w:val="20"/>
          <w:szCs w:val="20"/>
          <w:u w:val="single"/>
        </w:rPr>
        <w:t>Birth Weight</w:t>
      </w:r>
      <w:r w:rsidRPr="00E74E21">
        <w:rPr>
          <w:rFonts w:ascii="Times New Roman" w:hAnsi="Times New Roman" w:cs="Times New Roman"/>
          <w:b/>
          <w:sz w:val="20"/>
          <w:szCs w:val="20"/>
        </w:rPr>
        <w:t>: _________________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24"/>
        <w:gridCol w:w="1844"/>
        <w:gridCol w:w="1980"/>
        <w:gridCol w:w="2790"/>
      </w:tblGrid>
      <w:tr w:rsidR="00723423" w:rsidRPr="00E74E21" w14:paraId="5D16C813" w14:textId="77777777" w:rsidTr="006067D1">
        <w:trPr>
          <w:trHeight w:val="1178"/>
          <w:jc w:val="center"/>
        </w:trPr>
        <w:tc>
          <w:tcPr>
            <w:tcW w:w="2224" w:type="dxa"/>
            <w:shd w:val="clear" w:color="auto" w:fill="FFFF99"/>
            <w:vAlign w:val="center"/>
          </w:tcPr>
          <w:p w14:paraId="5835B126" w14:textId="77777777" w:rsidR="00723423" w:rsidRPr="00E74E21" w:rsidRDefault="00723423" w:rsidP="00606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D9F39F" w14:textId="77777777" w:rsidR="00723423" w:rsidRPr="00E74E21" w:rsidRDefault="00723423" w:rsidP="006067D1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HepB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Vaccine</w:t>
            </w:r>
            <w:r w:rsidRPr="00E74E21">
              <w:rPr>
                <w:rFonts w:ascii="Times New Roman" w:hAnsi="Times New Roman" w:cs="Times New Roman"/>
                <w:b/>
                <w:sz w:val="20"/>
                <w:szCs w:val="20"/>
              </w:rPr>
              <w:t>/PVST</w:t>
            </w:r>
          </w:p>
        </w:tc>
        <w:tc>
          <w:tcPr>
            <w:tcW w:w="1844" w:type="dxa"/>
            <w:shd w:val="clear" w:color="auto" w:fill="FFFF99"/>
            <w:vAlign w:val="center"/>
          </w:tcPr>
          <w:p w14:paraId="2A63D50F" w14:textId="77777777" w:rsidR="00723423" w:rsidRPr="00E74E21" w:rsidRDefault="00723423" w:rsidP="00606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E21">
              <w:rPr>
                <w:rFonts w:ascii="Times New Roman" w:hAnsi="Times New Roman" w:cs="Times New Roman"/>
                <w:b/>
                <w:sz w:val="20"/>
                <w:szCs w:val="20"/>
              </w:rPr>
              <w:t>Vaccine schedule for birth weight 2000 GRAMS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or more</w:t>
            </w:r>
          </w:p>
        </w:tc>
        <w:tc>
          <w:tcPr>
            <w:tcW w:w="1980" w:type="dxa"/>
            <w:shd w:val="clear" w:color="auto" w:fill="FFFF99"/>
            <w:vAlign w:val="center"/>
          </w:tcPr>
          <w:p w14:paraId="52F16010" w14:textId="77777777" w:rsidR="00723423" w:rsidRPr="00E74E21" w:rsidRDefault="00723423" w:rsidP="00606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E21">
              <w:rPr>
                <w:rFonts w:ascii="Times New Roman" w:hAnsi="Times New Roman" w:cs="Times New Roman"/>
                <w:b/>
                <w:sz w:val="20"/>
                <w:szCs w:val="20"/>
              </w:rPr>
              <w:t>Vaccine schedule for birth weight &lt;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  <w:r w:rsidRPr="00E74E21">
              <w:rPr>
                <w:rFonts w:ascii="Times New Roman" w:hAnsi="Times New Roman" w:cs="Times New Roman"/>
                <w:b/>
                <w:sz w:val="20"/>
                <w:szCs w:val="20"/>
              </w:rPr>
              <w:t>2000 GRAMS</w:t>
            </w:r>
          </w:p>
        </w:tc>
        <w:tc>
          <w:tcPr>
            <w:tcW w:w="2790" w:type="dxa"/>
            <w:shd w:val="clear" w:color="auto" w:fill="FFFF99"/>
            <w:vAlign w:val="center"/>
          </w:tcPr>
          <w:p w14:paraId="10FF27D2" w14:textId="77777777" w:rsidR="00723423" w:rsidRPr="00E74E21" w:rsidRDefault="00723423" w:rsidP="00606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7A76D3F" w14:textId="77777777" w:rsidR="00723423" w:rsidRPr="00E74E21" w:rsidRDefault="00723423" w:rsidP="006067D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4E21">
              <w:rPr>
                <w:rFonts w:ascii="Times New Roman" w:hAnsi="Times New Roman" w:cs="Times New Roman"/>
                <w:b/>
                <w:sz w:val="20"/>
                <w:szCs w:val="20"/>
              </w:rPr>
              <w:t>COMPLETED</w:t>
            </w:r>
          </w:p>
        </w:tc>
      </w:tr>
      <w:tr w:rsidR="00723423" w:rsidRPr="00E74E21" w14:paraId="01CEEFBA" w14:textId="77777777" w:rsidTr="006067D1">
        <w:trPr>
          <w:jc w:val="center"/>
        </w:trPr>
        <w:tc>
          <w:tcPr>
            <w:tcW w:w="2224" w:type="dxa"/>
            <w:vAlign w:val="center"/>
          </w:tcPr>
          <w:p w14:paraId="4E0677F6" w14:textId="77777777" w:rsidR="00723423" w:rsidRDefault="00723423" w:rsidP="006067D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>HBIG</w:t>
            </w:r>
          </w:p>
        </w:tc>
        <w:tc>
          <w:tcPr>
            <w:tcW w:w="1844" w:type="dxa"/>
            <w:vAlign w:val="center"/>
          </w:tcPr>
          <w:p w14:paraId="69350A42" w14:textId="77777777" w:rsidR="00723423" w:rsidRPr="00E74E21" w:rsidRDefault="00723423" w:rsidP="006067D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>BIRTH</w:t>
            </w:r>
          </w:p>
        </w:tc>
        <w:tc>
          <w:tcPr>
            <w:tcW w:w="1980" w:type="dxa"/>
            <w:vAlign w:val="center"/>
          </w:tcPr>
          <w:p w14:paraId="32D7636A" w14:textId="77777777" w:rsidR="00723423" w:rsidRPr="00E74E21" w:rsidRDefault="00723423" w:rsidP="006067D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>BIRTH</w:t>
            </w:r>
          </w:p>
        </w:tc>
        <w:tc>
          <w:tcPr>
            <w:tcW w:w="2790" w:type="dxa"/>
            <w:vAlign w:val="center"/>
          </w:tcPr>
          <w:p w14:paraId="0C0DA065" w14:textId="77777777" w:rsidR="00723423" w:rsidRPr="00E74E21" w:rsidRDefault="00723423" w:rsidP="006067D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23423" w:rsidRPr="00E74E21" w14:paraId="2F0E084C" w14:textId="77777777" w:rsidTr="006067D1">
        <w:trPr>
          <w:jc w:val="center"/>
        </w:trPr>
        <w:tc>
          <w:tcPr>
            <w:tcW w:w="2224" w:type="dxa"/>
            <w:vAlign w:val="center"/>
          </w:tcPr>
          <w:p w14:paraId="7ACF6C69" w14:textId="77777777" w:rsidR="00723423" w:rsidRDefault="00723423" w:rsidP="006067D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HepB</w:t>
            </w:r>
            <w:proofErr w:type="spellEnd"/>
            <w:r w:rsidRPr="00E74E21">
              <w:rPr>
                <w:rFonts w:ascii="Times New Roman" w:hAnsi="Times New Roman" w:cs="Times New Roman"/>
                <w:sz w:val="20"/>
                <w:szCs w:val="20"/>
              </w:rPr>
              <w:t xml:space="preserve"> DOSE 1</w:t>
            </w:r>
          </w:p>
        </w:tc>
        <w:tc>
          <w:tcPr>
            <w:tcW w:w="1844" w:type="dxa"/>
            <w:vAlign w:val="center"/>
          </w:tcPr>
          <w:p w14:paraId="027F010C" w14:textId="77777777" w:rsidR="00723423" w:rsidRPr="00E74E21" w:rsidRDefault="00723423" w:rsidP="006067D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>BIRTH</w:t>
            </w:r>
          </w:p>
        </w:tc>
        <w:tc>
          <w:tcPr>
            <w:tcW w:w="1980" w:type="dxa"/>
            <w:vAlign w:val="center"/>
          </w:tcPr>
          <w:p w14:paraId="5D57C801" w14:textId="77777777" w:rsidR="00723423" w:rsidRPr="00E74E21" w:rsidRDefault="00723423" w:rsidP="006067D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>BIRTH</w:t>
            </w:r>
          </w:p>
        </w:tc>
        <w:tc>
          <w:tcPr>
            <w:tcW w:w="2790" w:type="dxa"/>
            <w:vAlign w:val="center"/>
          </w:tcPr>
          <w:p w14:paraId="0BA0B35F" w14:textId="77777777" w:rsidR="00723423" w:rsidRPr="00E74E21" w:rsidRDefault="00723423" w:rsidP="006067D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23423" w:rsidRPr="00E74E21" w14:paraId="1FE7C89E" w14:textId="77777777" w:rsidTr="006067D1">
        <w:trPr>
          <w:jc w:val="center"/>
        </w:trPr>
        <w:tc>
          <w:tcPr>
            <w:tcW w:w="2224" w:type="dxa"/>
            <w:vAlign w:val="center"/>
          </w:tcPr>
          <w:p w14:paraId="48611BB5" w14:textId="77777777" w:rsidR="00723423" w:rsidRDefault="00723423" w:rsidP="006067D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HepB</w:t>
            </w:r>
            <w:proofErr w:type="spellEnd"/>
            <w:r w:rsidRPr="00E74E21">
              <w:rPr>
                <w:rFonts w:ascii="Times New Roman" w:hAnsi="Times New Roman" w:cs="Times New Roman"/>
                <w:sz w:val="20"/>
                <w:szCs w:val="20"/>
              </w:rPr>
              <w:t xml:space="preserve"> DOSE 2</w:t>
            </w:r>
          </w:p>
        </w:tc>
        <w:tc>
          <w:tcPr>
            <w:tcW w:w="1844" w:type="dxa"/>
            <w:vAlign w:val="center"/>
          </w:tcPr>
          <w:p w14:paraId="5070CF43" w14:textId="77777777" w:rsidR="00723423" w:rsidRPr="00E74E21" w:rsidRDefault="00723423" w:rsidP="006067D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through </w:t>
            </w: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>MONTHS</w:t>
            </w:r>
          </w:p>
        </w:tc>
        <w:tc>
          <w:tcPr>
            <w:tcW w:w="1980" w:type="dxa"/>
            <w:vAlign w:val="center"/>
          </w:tcPr>
          <w:p w14:paraId="12CC1562" w14:textId="77777777" w:rsidR="00723423" w:rsidRPr="00E74E21" w:rsidRDefault="00723423" w:rsidP="006067D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>1 MONTHS</w:t>
            </w:r>
          </w:p>
        </w:tc>
        <w:tc>
          <w:tcPr>
            <w:tcW w:w="2790" w:type="dxa"/>
            <w:vAlign w:val="center"/>
          </w:tcPr>
          <w:p w14:paraId="3A5D147D" w14:textId="77777777" w:rsidR="00723423" w:rsidRPr="00E74E21" w:rsidRDefault="00723423" w:rsidP="006067D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23423" w:rsidRPr="00E74E21" w14:paraId="4B5D1006" w14:textId="77777777" w:rsidTr="006067D1">
        <w:trPr>
          <w:jc w:val="center"/>
        </w:trPr>
        <w:tc>
          <w:tcPr>
            <w:tcW w:w="2224" w:type="dxa"/>
            <w:vAlign w:val="center"/>
          </w:tcPr>
          <w:p w14:paraId="1A081AA3" w14:textId="77777777" w:rsidR="00723423" w:rsidRDefault="00723423" w:rsidP="006067D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HepB</w:t>
            </w:r>
            <w:proofErr w:type="spellEnd"/>
            <w:r w:rsidRPr="00E74E21">
              <w:rPr>
                <w:rFonts w:ascii="Times New Roman" w:hAnsi="Times New Roman" w:cs="Times New Roman"/>
                <w:sz w:val="20"/>
                <w:szCs w:val="20"/>
              </w:rPr>
              <w:t xml:space="preserve"> DOSE 3</w:t>
            </w:r>
          </w:p>
        </w:tc>
        <w:tc>
          <w:tcPr>
            <w:tcW w:w="1844" w:type="dxa"/>
            <w:vAlign w:val="center"/>
          </w:tcPr>
          <w:p w14:paraId="43F28C66" w14:textId="77777777" w:rsidR="00723423" w:rsidRPr="00E74E21" w:rsidRDefault="00723423" w:rsidP="006067D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</w:tc>
        <w:tc>
          <w:tcPr>
            <w:tcW w:w="1980" w:type="dxa"/>
            <w:vAlign w:val="center"/>
          </w:tcPr>
          <w:p w14:paraId="4B00ECD6" w14:textId="77777777" w:rsidR="00723423" w:rsidRPr="00E74E21" w:rsidRDefault="00723423" w:rsidP="006067D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>2 MONTHS</w:t>
            </w:r>
          </w:p>
        </w:tc>
        <w:tc>
          <w:tcPr>
            <w:tcW w:w="2790" w:type="dxa"/>
            <w:vAlign w:val="center"/>
          </w:tcPr>
          <w:p w14:paraId="7D8AA807" w14:textId="77777777" w:rsidR="00723423" w:rsidRPr="00E74E21" w:rsidRDefault="00723423" w:rsidP="006067D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23423" w:rsidRPr="00E74E21" w14:paraId="456BF6B9" w14:textId="77777777" w:rsidTr="006067D1">
        <w:trPr>
          <w:jc w:val="center"/>
        </w:trPr>
        <w:tc>
          <w:tcPr>
            <w:tcW w:w="2224" w:type="dxa"/>
            <w:vAlign w:val="center"/>
          </w:tcPr>
          <w:p w14:paraId="4C3C9D35" w14:textId="77777777" w:rsidR="00723423" w:rsidRDefault="00723423" w:rsidP="006067D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HepB</w:t>
            </w:r>
            <w:proofErr w:type="spellEnd"/>
            <w:r w:rsidRPr="00E74E21">
              <w:rPr>
                <w:rFonts w:ascii="Times New Roman" w:hAnsi="Times New Roman" w:cs="Times New Roman"/>
                <w:sz w:val="20"/>
                <w:szCs w:val="20"/>
              </w:rPr>
              <w:t xml:space="preserve"> DOSE 4</w:t>
            </w:r>
          </w:p>
        </w:tc>
        <w:tc>
          <w:tcPr>
            <w:tcW w:w="1844" w:type="dxa"/>
            <w:vAlign w:val="center"/>
          </w:tcPr>
          <w:p w14:paraId="4C67CABA" w14:textId="77777777" w:rsidR="00723423" w:rsidRPr="00E74E21" w:rsidRDefault="00723423" w:rsidP="006067D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>COMPLETED SERIES</w:t>
            </w:r>
          </w:p>
        </w:tc>
        <w:tc>
          <w:tcPr>
            <w:tcW w:w="1980" w:type="dxa"/>
            <w:vAlign w:val="center"/>
          </w:tcPr>
          <w:p w14:paraId="44D91E8E" w14:textId="77777777" w:rsidR="00723423" w:rsidRPr="00E74E21" w:rsidRDefault="00723423" w:rsidP="006067D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>6 MONTHS</w:t>
            </w:r>
          </w:p>
        </w:tc>
        <w:tc>
          <w:tcPr>
            <w:tcW w:w="2790" w:type="dxa"/>
            <w:vAlign w:val="center"/>
          </w:tcPr>
          <w:p w14:paraId="58761762" w14:textId="77777777" w:rsidR="00723423" w:rsidRPr="00E74E21" w:rsidRDefault="00723423" w:rsidP="006067D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  <w:tr w:rsidR="00723423" w:rsidRPr="00E74E21" w14:paraId="554732CA" w14:textId="77777777" w:rsidTr="006067D1">
        <w:trPr>
          <w:jc w:val="center"/>
        </w:trPr>
        <w:tc>
          <w:tcPr>
            <w:tcW w:w="2224" w:type="dxa"/>
            <w:vAlign w:val="center"/>
          </w:tcPr>
          <w:p w14:paraId="59E4F52A" w14:textId="77777777" w:rsidR="00723423" w:rsidRPr="00E74E21" w:rsidRDefault="00723423" w:rsidP="006067D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>HBsAg/Anti-HBs</w:t>
            </w:r>
          </w:p>
        </w:tc>
        <w:tc>
          <w:tcPr>
            <w:tcW w:w="1844" w:type="dxa"/>
            <w:vAlign w:val="center"/>
          </w:tcPr>
          <w:p w14:paraId="3F9E43EB" w14:textId="77777777" w:rsidR="00723423" w:rsidRPr="00E74E21" w:rsidRDefault="00723423" w:rsidP="006067D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through </w:t>
            </w: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 xml:space="preserve"> MONTHS</w:t>
            </w:r>
          </w:p>
        </w:tc>
        <w:tc>
          <w:tcPr>
            <w:tcW w:w="1980" w:type="dxa"/>
            <w:vAlign w:val="center"/>
          </w:tcPr>
          <w:p w14:paraId="35A06B48" w14:textId="77777777" w:rsidR="00723423" w:rsidRPr="00E74E21" w:rsidRDefault="00723423" w:rsidP="006067D1">
            <w:pPr>
              <w:spacing w:before="60" w:after="60" w:line="27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through </w:t>
            </w: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r w:rsidRPr="00E74E21">
              <w:rPr>
                <w:rFonts w:ascii="Times New Roman" w:hAnsi="Times New Roman" w:cs="Times New Roman"/>
                <w:sz w:val="20"/>
                <w:szCs w:val="20"/>
              </w:rPr>
              <w:t>MONTHS</w:t>
            </w:r>
          </w:p>
        </w:tc>
        <w:tc>
          <w:tcPr>
            <w:tcW w:w="2790" w:type="dxa"/>
            <w:vAlign w:val="center"/>
          </w:tcPr>
          <w:p w14:paraId="66408BFC" w14:textId="77777777" w:rsidR="00723423" w:rsidRPr="00E74E21" w:rsidRDefault="00723423" w:rsidP="006067D1">
            <w:pPr>
              <w:spacing w:before="120" w:after="120"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</w:p>
        </w:tc>
      </w:tr>
    </w:tbl>
    <w:p w14:paraId="27744CF8" w14:textId="77777777" w:rsidR="00723423" w:rsidRDefault="00723423" w:rsidP="00723423">
      <w:pPr>
        <w:spacing w:line="240" w:lineRule="auto"/>
        <w:ind w:left="288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PVST – Postvaccination serologic testing </w:t>
      </w:r>
    </w:p>
    <w:p w14:paraId="33B99AEA" w14:textId="77777777" w:rsidR="00723423" w:rsidRDefault="00723423" w:rsidP="00723423">
      <w:pPr>
        <w:spacing w:line="240" w:lineRule="auto"/>
        <w:ind w:left="288"/>
        <w:rPr>
          <w:rFonts w:ascii="Times New Roman" w:hAnsi="Times New Roman" w:cs="Times New Roman"/>
          <w:sz w:val="20"/>
          <w:szCs w:val="20"/>
        </w:rPr>
      </w:pPr>
      <w:r w:rsidRPr="00E74E21">
        <w:rPr>
          <w:rFonts w:ascii="Times New Roman" w:hAnsi="Times New Roman" w:cs="Times New Roman"/>
          <w:b/>
          <w:sz w:val="20"/>
          <w:szCs w:val="20"/>
        </w:rPr>
        <w:t xml:space="preserve">Please fax to </w:t>
      </w:r>
      <w:r>
        <w:rPr>
          <w:rFonts w:ascii="Times New Roman" w:hAnsi="Times New Roman" w:cs="Times New Roman"/>
          <w:b/>
          <w:sz w:val="20"/>
          <w:szCs w:val="20"/>
        </w:rPr>
        <w:t xml:space="preserve">XXXX </w:t>
      </w:r>
      <w:r w:rsidRPr="00E74E21">
        <w:rPr>
          <w:rFonts w:ascii="Times New Roman" w:hAnsi="Times New Roman" w:cs="Times New Roman"/>
          <w:b/>
          <w:sz w:val="20"/>
          <w:szCs w:val="20"/>
        </w:rPr>
        <w:t xml:space="preserve">when child receives each dose of vaccine and </w:t>
      </w:r>
      <w:r>
        <w:rPr>
          <w:rFonts w:ascii="Times New Roman" w:hAnsi="Times New Roman" w:cs="Times New Roman"/>
          <w:b/>
          <w:sz w:val="20"/>
          <w:szCs w:val="20"/>
        </w:rPr>
        <w:t xml:space="preserve">when follow-up </w:t>
      </w:r>
      <w:r w:rsidRPr="00E74E21">
        <w:rPr>
          <w:rFonts w:ascii="Times New Roman" w:hAnsi="Times New Roman" w:cs="Times New Roman"/>
          <w:b/>
          <w:sz w:val="20"/>
          <w:szCs w:val="20"/>
        </w:rPr>
        <w:t>labs</w:t>
      </w:r>
      <w:r>
        <w:rPr>
          <w:rFonts w:ascii="Times New Roman" w:hAnsi="Times New Roman" w:cs="Times New Roman"/>
          <w:b/>
          <w:sz w:val="20"/>
          <w:szCs w:val="20"/>
        </w:rPr>
        <w:t xml:space="preserve"> results are reported at </w:t>
      </w:r>
      <w:r w:rsidRPr="00E74E21">
        <w:rPr>
          <w:rFonts w:ascii="Times New Roman" w:hAnsi="Times New Roman" w:cs="Times New Roman"/>
          <w:b/>
          <w:sz w:val="20"/>
          <w:szCs w:val="20"/>
        </w:rPr>
        <w:t xml:space="preserve">fax number: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74E21">
        <w:rPr>
          <w:rFonts w:ascii="Times New Roman" w:hAnsi="Times New Roman" w:cs="Times New Roman"/>
          <w:b/>
          <w:sz w:val="20"/>
          <w:szCs w:val="20"/>
        </w:rPr>
        <w:t>XXX-XXX-XXXX.</w:t>
      </w:r>
    </w:p>
    <w:p w14:paraId="7278CE28" w14:textId="77777777" w:rsidR="00723423" w:rsidRPr="00E74E21" w:rsidRDefault="00723423" w:rsidP="0072342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E74E21">
        <w:rPr>
          <w:rFonts w:ascii="Times New Roman" w:hAnsi="Times New Roman" w:cs="Times New Roman"/>
          <w:b/>
          <w:sz w:val="20"/>
          <w:szCs w:val="20"/>
        </w:rPr>
        <w:t>ACIP and American Academy of Pediatrics Recommendations for infant</w:t>
      </w:r>
      <w:r>
        <w:rPr>
          <w:rFonts w:ascii="Times New Roman" w:hAnsi="Times New Roman" w:cs="Times New Roman"/>
          <w:b/>
          <w:sz w:val="20"/>
          <w:szCs w:val="20"/>
        </w:rPr>
        <w:t>s with birth</w:t>
      </w:r>
      <w:r w:rsidRPr="00E74E2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weight of</w:t>
      </w:r>
      <w:r w:rsidRPr="00E74E21">
        <w:rPr>
          <w:rFonts w:ascii="Times New Roman" w:hAnsi="Times New Roman" w:cs="Times New Roman"/>
          <w:b/>
          <w:sz w:val="20"/>
          <w:szCs w:val="20"/>
        </w:rPr>
        <w:t xml:space="preserve"> 2000 grams </w:t>
      </w:r>
      <w:r>
        <w:rPr>
          <w:rFonts w:ascii="Times New Roman" w:hAnsi="Times New Roman" w:cs="Times New Roman"/>
          <w:b/>
          <w:sz w:val="20"/>
          <w:szCs w:val="20"/>
        </w:rPr>
        <w:t xml:space="preserve">or more and </w:t>
      </w:r>
      <w:r w:rsidRPr="00E74E21">
        <w:rPr>
          <w:rFonts w:ascii="Times New Roman" w:hAnsi="Times New Roman" w:cs="Times New Roman"/>
          <w:b/>
          <w:sz w:val="20"/>
          <w:szCs w:val="20"/>
        </w:rPr>
        <w:t>born to HBsAg</w:t>
      </w:r>
      <w:r>
        <w:rPr>
          <w:rFonts w:ascii="Times New Roman" w:hAnsi="Times New Roman" w:cs="Times New Roman"/>
          <w:b/>
          <w:sz w:val="20"/>
          <w:szCs w:val="20"/>
        </w:rPr>
        <w:t>-positive</w:t>
      </w:r>
      <w:r w:rsidRPr="00E74E21">
        <w:rPr>
          <w:rFonts w:ascii="Times New Roman" w:hAnsi="Times New Roman" w:cs="Times New Roman"/>
          <w:b/>
          <w:sz w:val="20"/>
          <w:szCs w:val="20"/>
        </w:rPr>
        <w:t xml:space="preserve"> women: </w:t>
      </w:r>
    </w:p>
    <w:p w14:paraId="1F89DBDB" w14:textId="77777777" w:rsidR="00723423" w:rsidRPr="00E74E21" w:rsidRDefault="00723423" w:rsidP="00723423">
      <w:pPr>
        <w:rPr>
          <w:rFonts w:ascii="Times New Roman" w:hAnsi="Times New Roman" w:cs="Times New Roman"/>
          <w:sz w:val="20"/>
          <w:szCs w:val="20"/>
        </w:rPr>
      </w:pPr>
      <w:r w:rsidRPr="00E74E21">
        <w:rPr>
          <w:rFonts w:ascii="Times New Roman" w:hAnsi="Times New Roman" w:cs="Times New Roman"/>
          <w:b/>
          <w:sz w:val="20"/>
          <w:szCs w:val="20"/>
        </w:rPr>
        <w:t>Vaccination Schedule:</w:t>
      </w:r>
    </w:p>
    <w:p w14:paraId="06C415D6" w14:textId="77777777" w:rsidR="00723423" w:rsidRPr="00E74E21" w:rsidRDefault="00723423" w:rsidP="007234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HepB</w:t>
      </w:r>
      <w:proofErr w:type="spellEnd"/>
      <w:r w:rsidRPr="00E74E21">
        <w:rPr>
          <w:rFonts w:ascii="Times New Roman" w:hAnsi="Times New Roman" w:cs="Times New Roman"/>
          <w:sz w:val="20"/>
          <w:szCs w:val="20"/>
        </w:rPr>
        <w:t xml:space="preserve"> dose 1 </w:t>
      </w:r>
      <w:r>
        <w:rPr>
          <w:rFonts w:ascii="Times New Roman" w:hAnsi="Times New Roman" w:cs="Times New Roman"/>
          <w:sz w:val="20"/>
          <w:szCs w:val="20"/>
        </w:rPr>
        <w:t>plus</w:t>
      </w:r>
      <w:r w:rsidRPr="00E74E21">
        <w:rPr>
          <w:rFonts w:ascii="Times New Roman" w:hAnsi="Times New Roman" w:cs="Times New Roman"/>
          <w:sz w:val="20"/>
          <w:szCs w:val="20"/>
        </w:rPr>
        <w:t xml:space="preserve"> HBIG within 12 hours of birth</w:t>
      </w:r>
    </w:p>
    <w:p w14:paraId="2B866BD7" w14:textId="77777777" w:rsidR="00723423" w:rsidRPr="00E74E21" w:rsidRDefault="00723423" w:rsidP="007234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HepB</w:t>
      </w:r>
      <w:proofErr w:type="spellEnd"/>
      <w:r w:rsidRPr="00E74E21">
        <w:rPr>
          <w:rFonts w:ascii="Times New Roman" w:hAnsi="Times New Roman" w:cs="Times New Roman"/>
          <w:sz w:val="20"/>
          <w:szCs w:val="20"/>
        </w:rPr>
        <w:t xml:space="preserve"> dose 2 at 1</w:t>
      </w:r>
      <w:r>
        <w:rPr>
          <w:rFonts w:ascii="Times New Roman" w:hAnsi="Times New Roman" w:cs="Times New Roman"/>
          <w:sz w:val="20"/>
          <w:szCs w:val="20"/>
        </w:rPr>
        <w:t xml:space="preserve"> through </w:t>
      </w:r>
      <w:r w:rsidRPr="00E74E21">
        <w:rPr>
          <w:rFonts w:ascii="Times New Roman" w:hAnsi="Times New Roman" w:cs="Times New Roman"/>
          <w:sz w:val="20"/>
          <w:szCs w:val="20"/>
        </w:rPr>
        <w:t xml:space="preserve">2 months of age </w:t>
      </w:r>
    </w:p>
    <w:p w14:paraId="5EE3DA51" w14:textId="77777777" w:rsidR="00723423" w:rsidRPr="00E74E21" w:rsidRDefault="00723423" w:rsidP="007234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HepB</w:t>
      </w:r>
      <w:proofErr w:type="spellEnd"/>
      <w:r w:rsidRPr="00E74E21">
        <w:rPr>
          <w:rFonts w:ascii="Times New Roman" w:hAnsi="Times New Roman" w:cs="Times New Roman"/>
          <w:sz w:val="20"/>
          <w:szCs w:val="20"/>
        </w:rPr>
        <w:t xml:space="preserve"> dose 3 at 6 months of age </w:t>
      </w:r>
    </w:p>
    <w:p w14:paraId="663B2CA4" w14:textId="77777777" w:rsidR="00723423" w:rsidRPr="00E74E21" w:rsidRDefault="00723423" w:rsidP="0072342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E74E21">
        <w:rPr>
          <w:rFonts w:ascii="Times New Roman" w:hAnsi="Times New Roman" w:cs="Times New Roman"/>
          <w:b/>
          <w:sz w:val="20"/>
          <w:szCs w:val="20"/>
        </w:rPr>
        <w:t>Post</w:t>
      </w:r>
      <w:r>
        <w:rPr>
          <w:rFonts w:ascii="Times New Roman" w:hAnsi="Times New Roman" w:cs="Times New Roman"/>
          <w:b/>
          <w:sz w:val="20"/>
          <w:szCs w:val="20"/>
        </w:rPr>
        <w:t>v</w:t>
      </w:r>
      <w:r w:rsidRPr="00E74E21">
        <w:rPr>
          <w:rFonts w:ascii="Times New Roman" w:hAnsi="Times New Roman" w:cs="Times New Roman"/>
          <w:b/>
          <w:sz w:val="20"/>
          <w:szCs w:val="20"/>
        </w:rPr>
        <w:t xml:space="preserve">accination Serologic Testing: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0069">
        <w:rPr>
          <w:rFonts w:ascii="Times New Roman" w:hAnsi="Times New Roman" w:cs="Times New Roman"/>
          <w:sz w:val="20"/>
          <w:szCs w:val="20"/>
        </w:rPr>
        <w:t xml:space="preserve">Order </w:t>
      </w:r>
      <w:r w:rsidRPr="00E74E21">
        <w:rPr>
          <w:rFonts w:ascii="Times New Roman" w:hAnsi="Times New Roman" w:cs="Times New Roman"/>
          <w:sz w:val="20"/>
          <w:szCs w:val="20"/>
        </w:rPr>
        <w:t xml:space="preserve">HBsAg plus </w:t>
      </w:r>
      <w:r>
        <w:rPr>
          <w:rFonts w:ascii="Times New Roman" w:hAnsi="Times New Roman" w:cs="Times New Roman"/>
          <w:sz w:val="20"/>
          <w:szCs w:val="20"/>
        </w:rPr>
        <w:t>quantitative a</w:t>
      </w:r>
      <w:r w:rsidRPr="00E74E21">
        <w:rPr>
          <w:rFonts w:ascii="Times New Roman" w:hAnsi="Times New Roman" w:cs="Times New Roman"/>
          <w:sz w:val="20"/>
          <w:szCs w:val="20"/>
        </w:rPr>
        <w:t xml:space="preserve">nti-HBs at </w:t>
      </w:r>
      <w:r>
        <w:rPr>
          <w:rFonts w:ascii="Times New Roman" w:hAnsi="Times New Roman" w:cs="Times New Roman"/>
          <w:sz w:val="20"/>
          <w:szCs w:val="20"/>
        </w:rPr>
        <w:t xml:space="preserve">age </w:t>
      </w:r>
      <w:r w:rsidRPr="00E74E21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through </w:t>
      </w:r>
      <w:r w:rsidRPr="00E74E21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E74E21">
        <w:rPr>
          <w:rFonts w:ascii="Times New Roman" w:hAnsi="Times New Roman" w:cs="Times New Roman"/>
          <w:sz w:val="20"/>
          <w:szCs w:val="20"/>
        </w:rPr>
        <w:t xml:space="preserve">months </w:t>
      </w:r>
      <w:r w:rsidRPr="00C227B6">
        <w:rPr>
          <w:rFonts w:ascii="Times New Roman" w:hAnsi="Times New Roman" w:cs="Times New Roman"/>
          <w:sz w:val="20"/>
          <w:szCs w:val="20"/>
        </w:rPr>
        <w:t>(or 1 through 2 months after the final dose of the vaccine series, if delayed).</w:t>
      </w:r>
    </w:p>
    <w:p w14:paraId="072C79E8" w14:textId="77777777" w:rsidR="00723423" w:rsidRPr="00E74E21" w:rsidRDefault="00723423" w:rsidP="00723423">
      <w:pPr>
        <w:rPr>
          <w:rFonts w:ascii="Times New Roman" w:hAnsi="Times New Roman" w:cs="Times New Roman"/>
          <w:b/>
          <w:sz w:val="20"/>
          <w:szCs w:val="20"/>
        </w:rPr>
      </w:pPr>
      <w:r w:rsidRPr="00E74E21">
        <w:rPr>
          <w:rFonts w:ascii="Times New Roman" w:hAnsi="Times New Roman" w:cs="Times New Roman"/>
          <w:b/>
          <w:sz w:val="20"/>
          <w:szCs w:val="20"/>
        </w:rPr>
        <w:t>ACIP and American Academy of Pediatrics Recommendations for infant</w:t>
      </w:r>
      <w:r>
        <w:rPr>
          <w:rFonts w:ascii="Times New Roman" w:hAnsi="Times New Roman" w:cs="Times New Roman"/>
          <w:b/>
          <w:sz w:val="20"/>
          <w:szCs w:val="20"/>
        </w:rPr>
        <w:t>s with birth weight</w:t>
      </w:r>
      <w:r w:rsidRPr="00E74E2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less than</w:t>
      </w:r>
      <w:r w:rsidRPr="00E74E21">
        <w:rPr>
          <w:rFonts w:ascii="Times New Roman" w:hAnsi="Times New Roman" w:cs="Times New Roman"/>
          <w:b/>
          <w:sz w:val="20"/>
          <w:szCs w:val="20"/>
        </w:rPr>
        <w:t xml:space="preserve"> 2000</w:t>
      </w:r>
      <w:r>
        <w:rPr>
          <w:rFonts w:ascii="Times New Roman" w:hAnsi="Times New Roman" w:cs="Times New Roman"/>
          <w:b/>
          <w:sz w:val="20"/>
          <w:szCs w:val="20"/>
        </w:rPr>
        <w:t> </w:t>
      </w:r>
      <w:r w:rsidRPr="00E74E21">
        <w:rPr>
          <w:rFonts w:ascii="Times New Roman" w:hAnsi="Times New Roman" w:cs="Times New Roman"/>
          <w:b/>
          <w:sz w:val="20"/>
          <w:szCs w:val="20"/>
        </w:rPr>
        <w:t xml:space="preserve">grams </w:t>
      </w:r>
      <w:r>
        <w:rPr>
          <w:rFonts w:ascii="Times New Roman" w:hAnsi="Times New Roman" w:cs="Times New Roman"/>
          <w:b/>
          <w:sz w:val="20"/>
          <w:szCs w:val="20"/>
        </w:rPr>
        <w:t xml:space="preserve">and </w:t>
      </w:r>
      <w:r w:rsidRPr="00E74E21">
        <w:rPr>
          <w:rFonts w:ascii="Times New Roman" w:hAnsi="Times New Roman" w:cs="Times New Roman"/>
          <w:b/>
          <w:sz w:val="20"/>
          <w:szCs w:val="20"/>
        </w:rPr>
        <w:t>born to HBsAg</w:t>
      </w:r>
      <w:r>
        <w:rPr>
          <w:rFonts w:ascii="Times New Roman" w:hAnsi="Times New Roman" w:cs="Times New Roman"/>
          <w:b/>
          <w:sz w:val="20"/>
          <w:szCs w:val="20"/>
        </w:rPr>
        <w:t>-positive</w:t>
      </w:r>
      <w:r w:rsidRPr="00E74E21">
        <w:rPr>
          <w:rFonts w:ascii="Times New Roman" w:hAnsi="Times New Roman" w:cs="Times New Roman"/>
          <w:b/>
          <w:sz w:val="20"/>
          <w:szCs w:val="20"/>
        </w:rPr>
        <w:t xml:space="preserve"> women</w:t>
      </w:r>
      <w:r>
        <w:rPr>
          <w:rFonts w:ascii="Times New Roman" w:hAnsi="Times New Roman" w:cs="Times New Roman"/>
          <w:b/>
          <w:sz w:val="20"/>
          <w:szCs w:val="20"/>
        </w:rPr>
        <w:t xml:space="preserve"> (See Table 3)</w:t>
      </w:r>
      <w:r w:rsidRPr="00E74E21">
        <w:rPr>
          <w:rFonts w:ascii="Times New Roman" w:hAnsi="Times New Roman" w:cs="Times New Roman"/>
          <w:b/>
          <w:sz w:val="20"/>
          <w:szCs w:val="20"/>
        </w:rPr>
        <w:t xml:space="preserve">: </w:t>
      </w:r>
    </w:p>
    <w:p w14:paraId="504D6317" w14:textId="77777777" w:rsidR="00723423" w:rsidRPr="00E74E21" w:rsidRDefault="00723423" w:rsidP="007234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HepB</w:t>
      </w:r>
      <w:proofErr w:type="spellEnd"/>
      <w:r w:rsidRPr="00E74E21">
        <w:rPr>
          <w:rFonts w:ascii="Times New Roman" w:hAnsi="Times New Roman" w:cs="Times New Roman"/>
          <w:sz w:val="20"/>
          <w:szCs w:val="20"/>
        </w:rPr>
        <w:t xml:space="preserve"> dose 1 </w:t>
      </w:r>
      <w:r>
        <w:rPr>
          <w:rFonts w:ascii="Times New Roman" w:hAnsi="Times New Roman" w:cs="Times New Roman"/>
          <w:sz w:val="20"/>
          <w:szCs w:val="20"/>
        </w:rPr>
        <w:t>plus</w:t>
      </w:r>
      <w:r w:rsidRPr="00E74E21">
        <w:rPr>
          <w:rFonts w:ascii="Times New Roman" w:hAnsi="Times New Roman" w:cs="Times New Roman"/>
          <w:sz w:val="20"/>
          <w:szCs w:val="20"/>
        </w:rPr>
        <w:t xml:space="preserve"> HBIG within 12 hours of birth </w:t>
      </w:r>
    </w:p>
    <w:p w14:paraId="43DF50D5" w14:textId="77777777" w:rsidR="00723423" w:rsidRPr="00E74E21" w:rsidRDefault="00723423" w:rsidP="007234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HepB</w:t>
      </w:r>
      <w:proofErr w:type="spellEnd"/>
      <w:r w:rsidRPr="00E74E21">
        <w:rPr>
          <w:rFonts w:ascii="Times New Roman" w:hAnsi="Times New Roman" w:cs="Times New Roman"/>
          <w:sz w:val="20"/>
          <w:szCs w:val="20"/>
        </w:rPr>
        <w:t xml:space="preserve"> dose 2  at 1 month of age</w:t>
      </w:r>
    </w:p>
    <w:p w14:paraId="692CCF4C" w14:textId="77777777" w:rsidR="00723423" w:rsidRPr="00E74E21" w:rsidRDefault="00723423" w:rsidP="007234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HepB</w:t>
      </w:r>
      <w:proofErr w:type="spellEnd"/>
      <w:r w:rsidRPr="00E74E21">
        <w:rPr>
          <w:rFonts w:ascii="Times New Roman" w:hAnsi="Times New Roman" w:cs="Times New Roman"/>
          <w:sz w:val="20"/>
          <w:szCs w:val="20"/>
        </w:rPr>
        <w:t xml:space="preserve"> dose 3 at 2 </w:t>
      </w:r>
      <w:r>
        <w:rPr>
          <w:rFonts w:ascii="Times New Roman" w:hAnsi="Times New Roman" w:cs="Times New Roman"/>
          <w:sz w:val="20"/>
          <w:szCs w:val="20"/>
        </w:rPr>
        <w:t xml:space="preserve">to 3 </w:t>
      </w:r>
      <w:r w:rsidRPr="00E74E21">
        <w:rPr>
          <w:rFonts w:ascii="Times New Roman" w:hAnsi="Times New Roman" w:cs="Times New Roman"/>
          <w:sz w:val="20"/>
          <w:szCs w:val="20"/>
        </w:rPr>
        <w:t>months of age</w:t>
      </w:r>
    </w:p>
    <w:p w14:paraId="7719813B" w14:textId="77777777" w:rsidR="00723423" w:rsidRDefault="00723423" w:rsidP="007234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HepB</w:t>
      </w:r>
      <w:proofErr w:type="spellEnd"/>
      <w:r w:rsidRPr="00E74E21">
        <w:rPr>
          <w:rFonts w:ascii="Times New Roman" w:hAnsi="Times New Roman" w:cs="Times New Roman"/>
          <w:sz w:val="20"/>
          <w:szCs w:val="20"/>
        </w:rPr>
        <w:t xml:space="preserve"> dose 4 at 6 months of age</w:t>
      </w:r>
    </w:p>
    <w:p w14:paraId="287FA07B" w14:textId="77777777" w:rsidR="00723423" w:rsidRPr="00E74E21" w:rsidRDefault="00723423" w:rsidP="0072342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Postv</w:t>
      </w:r>
      <w:r w:rsidRPr="00E74E21">
        <w:rPr>
          <w:rFonts w:ascii="Times New Roman" w:hAnsi="Times New Roman" w:cs="Times New Roman"/>
          <w:b/>
          <w:sz w:val="20"/>
          <w:szCs w:val="20"/>
        </w:rPr>
        <w:t>accination Serologic Testing:</w:t>
      </w:r>
      <w:r w:rsidRPr="00BD733A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10069">
        <w:rPr>
          <w:rFonts w:ascii="Times New Roman" w:hAnsi="Times New Roman" w:cs="Times New Roman"/>
          <w:sz w:val="20"/>
          <w:szCs w:val="20"/>
        </w:rPr>
        <w:t xml:space="preserve">Order </w:t>
      </w:r>
      <w:r w:rsidRPr="00BD733A">
        <w:rPr>
          <w:rFonts w:ascii="Times New Roman" w:hAnsi="Times New Roman" w:cs="Times New Roman"/>
          <w:sz w:val="20"/>
          <w:szCs w:val="20"/>
        </w:rPr>
        <w:t>HBsAg plus quantitative anti-HBs at</w:t>
      </w:r>
      <w:r>
        <w:rPr>
          <w:rFonts w:ascii="Times New Roman" w:hAnsi="Times New Roman" w:cs="Times New Roman"/>
          <w:sz w:val="20"/>
          <w:szCs w:val="20"/>
        </w:rPr>
        <w:t xml:space="preserve"> age </w:t>
      </w:r>
      <w:r w:rsidRPr="00BD733A">
        <w:rPr>
          <w:rFonts w:ascii="Times New Roman" w:hAnsi="Times New Roman" w:cs="Times New Roman"/>
          <w:sz w:val="20"/>
          <w:szCs w:val="20"/>
        </w:rPr>
        <w:t xml:space="preserve">9 </w:t>
      </w:r>
      <w:r>
        <w:rPr>
          <w:rFonts w:ascii="Times New Roman" w:hAnsi="Times New Roman" w:cs="Times New Roman"/>
          <w:sz w:val="20"/>
          <w:szCs w:val="20"/>
        </w:rPr>
        <w:t xml:space="preserve">through </w:t>
      </w:r>
      <w:r w:rsidRPr="00BD733A">
        <w:rPr>
          <w:rFonts w:ascii="Times New Roman" w:hAnsi="Times New Roman" w:cs="Times New Roman"/>
          <w:sz w:val="20"/>
          <w:szCs w:val="20"/>
        </w:rPr>
        <w:t xml:space="preserve">12 months </w:t>
      </w:r>
      <w:r w:rsidRPr="00156843">
        <w:rPr>
          <w:rFonts w:ascii="Times New Roman" w:hAnsi="Times New Roman" w:cs="Times New Roman"/>
          <w:sz w:val="20"/>
          <w:szCs w:val="20"/>
        </w:rPr>
        <w:t>(or 1 through 2 months after the final dose of the vaccine series, if delayed)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433C65D3" w14:textId="77777777" w:rsidR="007D3525" w:rsidRPr="008C2BBB" w:rsidRDefault="007D352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7D3525" w:rsidRPr="008C2BB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7FB7A" w14:textId="77777777" w:rsidR="003A7CBB" w:rsidRDefault="003A7CBB" w:rsidP="00A92ADD">
      <w:pPr>
        <w:spacing w:after="0" w:line="240" w:lineRule="auto"/>
      </w:pPr>
      <w:r>
        <w:separator/>
      </w:r>
    </w:p>
  </w:endnote>
  <w:endnote w:type="continuationSeparator" w:id="0">
    <w:p w14:paraId="4B6B6382" w14:textId="77777777" w:rsidR="003A7CBB" w:rsidRDefault="003A7CBB" w:rsidP="00A9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F3D7" w14:textId="77777777" w:rsidR="00A92ADD" w:rsidRDefault="00A92A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04EC4" w14:textId="77777777" w:rsidR="00A92ADD" w:rsidRDefault="00A92ADD" w:rsidP="00A92ADD">
    <w:pPr>
      <w:pStyle w:val="Footer"/>
    </w:pPr>
    <w:r>
      <w:tab/>
    </w:r>
    <w:r>
      <w:tab/>
    </w:r>
    <w:r>
      <w:tab/>
      <w:t>PHBP-5</w:t>
    </w:r>
  </w:p>
  <w:p w14:paraId="25AA93FD" w14:textId="77777777" w:rsidR="00A92ADD" w:rsidRDefault="00A92ADD" w:rsidP="00A92ADD">
    <w:pPr>
      <w:pStyle w:val="Footer"/>
    </w:pPr>
    <w:r>
      <w:tab/>
    </w:r>
    <w:r>
      <w:tab/>
    </w:r>
    <w:r>
      <w:tab/>
      <w:t>1/2016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45A3D" w14:textId="77777777" w:rsidR="00A92ADD" w:rsidRDefault="00A92A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AB152" w14:textId="77777777" w:rsidR="003A7CBB" w:rsidRDefault="003A7CBB" w:rsidP="00A92ADD">
      <w:pPr>
        <w:spacing w:after="0" w:line="240" w:lineRule="auto"/>
      </w:pPr>
      <w:r>
        <w:separator/>
      </w:r>
    </w:p>
  </w:footnote>
  <w:footnote w:type="continuationSeparator" w:id="0">
    <w:p w14:paraId="2D52684C" w14:textId="77777777" w:rsidR="003A7CBB" w:rsidRDefault="003A7CBB" w:rsidP="00A9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AED26" w14:textId="77777777" w:rsidR="00A92ADD" w:rsidRDefault="00A92A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FF719" w14:textId="77777777" w:rsidR="00A92ADD" w:rsidRDefault="00A92A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282B" w14:textId="77777777" w:rsidR="00A92ADD" w:rsidRDefault="00A92A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23D4F"/>
    <w:multiLevelType w:val="hybridMultilevel"/>
    <w:tmpl w:val="A1BA0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3D31AF"/>
    <w:multiLevelType w:val="hybridMultilevel"/>
    <w:tmpl w:val="A0AA2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5C43A1"/>
    <w:multiLevelType w:val="hybridMultilevel"/>
    <w:tmpl w:val="E5A6C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23"/>
    <w:rsid w:val="00376B09"/>
    <w:rsid w:val="003A373C"/>
    <w:rsid w:val="003A7CBB"/>
    <w:rsid w:val="006755BE"/>
    <w:rsid w:val="00723423"/>
    <w:rsid w:val="007D3525"/>
    <w:rsid w:val="008C2BBB"/>
    <w:rsid w:val="00A242E1"/>
    <w:rsid w:val="00A92ADD"/>
    <w:rsid w:val="00EF783D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5EDEC"/>
  <w15:docId w15:val="{A393B294-6A0A-4895-8F4A-20974866E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342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3423"/>
    <w:pPr>
      <w:ind w:left="720"/>
      <w:contextualSpacing/>
    </w:pPr>
  </w:style>
  <w:style w:type="table" w:styleId="TableGrid">
    <w:name w:val="Table Grid"/>
    <w:basedOn w:val="TableNormal"/>
    <w:uiPriority w:val="59"/>
    <w:rsid w:val="00723423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9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ADD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9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AD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olDphHcabFormTypes xmlns="4466f2a3-f624-42fa-becf-73c6367aacdc" xsi:nil="true"/>
    <chfsDpqiHcabAgency xmlns="e82f08f1-0813-4298-bae3-41851726d38f" xsi:nil="true"/>
  </documentManagement>
</p:properties>
</file>

<file path=customXml/itemProps1.xml><?xml version="1.0" encoding="utf-8"?>
<ds:datastoreItem xmlns:ds="http://schemas.openxmlformats.org/officeDocument/2006/customXml" ds:itemID="{F9A90484-92CA-4FA7-B7E7-D042B0025E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DFA4DD-C282-4E73-93D2-C13A480A61BE}"/>
</file>

<file path=customXml/itemProps3.xml><?xml version="1.0" encoding="utf-8"?>
<ds:datastoreItem xmlns:ds="http://schemas.openxmlformats.org/officeDocument/2006/customXml" ds:itemID="{662F4A7E-12D3-4570-BBD7-5A8F290A08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466f2a3-f624-42fa-becf-73c6367aacdc"/>
    <ds:schemaRef ds:uri="e82f08f1-0813-4298-bae3-41851726d3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Smitha, Kristin (CHFS DPH DEHP)</cp:lastModifiedBy>
  <cp:revision>2</cp:revision>
  <dcterms:created xsi:type="dcterms:W3CDTF">2023-01-11T13:51:00Z</dcterms:created>
  <dcterms:modified xsi:type="dcterms:W3CDTF">2023-01-11T13:51:00Z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0x0101004AA3744AC592B640B8707D73CB378076</vt:lpwstr>
  </property>
</Properties>
</file>