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C600" w14:textId="67AB9B90" w:rsidR="000F5FB5" w:rsidRDefault="000F5FB5" w:rsidP="006F10A5">
      <w:pPr>
        <w:pStyle w:val="NoSpacing"/>
        <w:jc w:val="center"/>
        <w:rPr>
          <w:iCs/>
        </w:rPr>
      </w:pPr>
      <w:r>
        <w:rPr>
          <w:iCs/>
          <w:noProof/>
        </w:rPr>
        <w:drawing>
          <wp:inline distT="0" distB="0" distL="0" distR="0" wp14:anchorId="3D7BC1DF" wp14:editId="7A82EE86">
            <wp:extent cx="2303813" cy="1240761"/>
            <wp:effectExtent l="0" t="0" r="127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180" cy="124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A4A17" w14:textId="77777777" w:rsidR="000F5FB5" w:rsidRDefault="000F5FB5" w:rsidP="000F5FB5">
      <w:pPr>
        <w:pStyle w:val="NoSpacing"/>
        <w:rPr>
          <w:iCs/>
        </w:rPr>
      </w:pPr>
    </w:p>
    <w:p w14:paraId="1960D166" w14:textId="52B9BA5B" w:rsidR="007F1C82" w:rsidRDefault="007F1C82" w:rsidP="00707033">
      <w:pPr>
        <w:pStyle w:val="NoSpacing"/>
        <w:jc w:val="center"/>
        <w:rPr>
          <w:rFonts w:asciiTheme="majorHAnsi" w:hAnsiTheme="majorHAnsi" w:cstheme="majorHAnsi"/>
          <w:b/>
          <w:iCs/>
          <w:color w:val="1F3864" w:themeColor="accent1" w:themeShade="80"/>
          <w:sz w:val="26"/>
          <w:szCs w:val="26"/>
        </w:rPr>
      </w:pPr>
      <w:r w:rsidRPr="007F1C82">
        <w:rPr>
          <w:rFonts w:asciiTheme="majorHAnsi" w:hAnsiTheme="majorHAnsi" w:cstheme="majorHAnsi"/>
          <w:b/>
          <w:iCs/>
          <w:color w:val="1F3864" w:themeColor="accent1" w:themeShade="80"/>
          <w:sz w:val="26"/>
          <w:szCs w:val="26"/>
        </w:rPr>
        <w:t xml:space="preserve">Step-by-Step Guide for </w:t>
      </w:r>
      <w:r w:rsidR="00AA3803">
        <w:rPr>
          <w:rFonts w:asciiTheme="majorHAnsi" w:hAnsiTheme="majorHAnsi" w:cstheme="majorHAnsi"/>
          <w:b/>
          <w:iCs/>
          <w:color w:val="1F3864" w:themeColor="accent1" w:themeShade="80"/>
          <w:sz w:val="26"/>
          <w:szCs w:val="26"/>
        </w:rPr>
        <w:t xml:space="preserve">Recognition in the </w:t>
      </w:r>
      <w:bookmarkStart w:id="0" w:name="_Hlk111453340"/>
      <w:r w:rsidRPr="009C225C">
        <w:rPr>
          <w:rFonts w:asciiTheme="majorHAnsi" w:hAnsiTheme="majorHAnsi" w:cstheme="majorHAnsi"/>
          <w:b/>
          <w:iCs/>
          <w:color w:val="1F3864" w:themeColor="accent1" w:themeShade="80"/>
          <w:sz w:val="26"/>
          <w:szCs w:val="26"/>
        </w:rPr>
        <w:t>Kentucky</w:t>
      </w:r>
      <w:r w:rsidRPr="007F1C82">
        <w:rPr>
          <w:rFonts w:asciiTheme="majorHAnsi" w:hAnsiTheme="majorHAnsi" w:cstheme="majorHAnsi"/>
          <w:b/>
          <w:iCs/>
          <w:color w:val="1F3864" w:themeColor="accent1" w:themeShade="80"/>
          <w:sz w:val="26"/>
          <w:szCs w:val="26"/>
        </w:rPr>
        <w:t xml:space="preserve"> S</w:t>
      </w:r>
      <w:r w:rsidR="00AA3803">
        <w:rPr>
          <w:rFonts w:asciiTheme="majorHAnsi" w:hAnsiTheme="majorHAnsi" w:cstheme="majorHAnsi"/>
          <w:b/>
          <w:iCs/>
          <w:color w:val="1F3864" w:themeColor="accent1" w:themeShade="80"/>
          <w:sz w:val="26"/>
          <w:szCs w:val="26"/>
        </w:rPr>
        <w:t>tatewide System for Heart Attack Response and Treatment</w:t>
      </w:r>
      <w:bookmarkEnd w:id="0"/>
    </w:p>
    <w:p w14:paraId="38A9074D" w14:textId="4789EE36" w:rsidR="00D222F5" w:rsidRDefault="00D222F5" w:rsidP="007F1C82">
      <w:pPr>
        <w:pStyle w:val="NoSpacing"/>
        <w:rPr>
          <w:rFonts w:asciiTheme="majorHAnsi" w:hAnsiTheme="majorHAnsi" w:cstheme="majorHAnsi"/>
          <w:b/>
          <w:iCs/>
          <w:color w:val="1F3864" w:themeColor="accent1" w:themeShade="80"/>
          <w:sz w:val="26"/>
          <w:szCs w:val="26"/>
        </w:rPr>
      </w:pPr>
    </w:p>
    <w:p w14:paraId="48EE7D97" w14:textId="1741D897" w:rsidR="004E6CB4" w:rsidRDefault="00D222F5" w:rsidP="007F1C82">
      <w:pPr>
        <w:pStyle w:val="NoSpacing"/>
        <w:rPr>
          <w:rFonts w:cstheme="minorHAnsi"/>
          <w:bCs/>
          <w:iCs/>
        </w:rPr>
      </w:pPr>
      <w:r w:rsidRPr="00D222F5">
        <w:rPr>
          <w:rFonts w:cstheme="minorHAnsi"/>
          <w:bCs/>
          <w:iCs/>
        </w:rPr>
        <w:t xml:space="preserve">The Kentucky Department for Public Health (KDPH) </w:t>
      </w:r>
      <w:r w:rsidR="00707033">
        <w:rPr>
          <w:rFonts w:cstheme="minorHAnsi"/>
          <w:bCs/>
          <w:iCs/>
        </w:rPr>
        <w:t>is authorized</w:t>
      </w:r>
      <w:r w:rsidRPr="00D222F5">
        <w:rPr>
          <w:rFonts w:cstheme="minorHAnsi"/>
          <w:bCs/>
          <w:iCs/>
        </w:rPr>
        <w:t xml:space="preserve"> to </w:t>
      </w:r>
      <w:r w:rsidR="00565DDA">
        <w:rPr>
          <w:rFonts w:cstheme="minorHAnsi"/>
          <w:bCs/>
          <w:iCs/>
        </w:rPr>
        <w:t>recognize</w:t>
      </w:r>
      <w:r w:rsidRPr="00D222F5">
        <w:rPr>
          <w:rFonts w:cstheme="minorHAnsi"/>
          <w:bCs/>
          <w:iCs/>
        </w:rPr>
        <w:t xml:space="preserve"> hospitals as </w:t>
      </w:r>
      <w:r w:rsidR="00707033" w:rsidRPr="00707033">
        <w:rPr>
          <w:rFonts w:cstheme="minorHAnsi"/>
          <w:bCs/>
          <w:iCs/>
        </w:rPr>
        <w:t>Level I Comprehensive Cardiac Centers, Level II Primary Heart Attack Centers or Level III Acute Heart Attack Ready hospitals</w:t>
      </w:r>
      <w:r w:rsidR="00707033">
        <w:rPr>
          <w:rFonts w:cstheme="minorHAnsi"/>
          <w:bCs/>
          <w:iCs/>
        </w:rPr>
        <w:t xml:space="preserve"> </w:t>
      </w:r>
      <w:r w:rsidRPr="00D222F5">
        <w:rPr>
          <w:rFonts w:cstheme="minorHAnsi"/>
          <w:bCs/>
          <w:iCs/>
        </w:rPr>
        <w:t xml:space="preserve">through </w:t>
      </w:r>
      <w:hyperlink r:id="rId8" w:history="1">
        <w:r w:rsidRPr="00E50CB9">
          <w:rPr>
            <w:rStyle w:val="Hyperlink"/>
            <w:rFonts w:cstheme="minorHAnsi"/>
            <w:bCs/>
            <w:iCs/>
          </w:rPr>
          <w:t>Kentucky Re</w:t>
        </w:r>
        <w:r w:rsidR="004E6CB4" w:rsidRPr="00E50CB9">
          <w:rPr>
            <w:rStyle w:val="Hyperlink"/>
            <w:rFonts w:cstheme="minorHAnsi"/>
            <w:bCs/>
            <w:iCs/>
          </w:rPr>
          <w:t>vised</w:t>
        </w:r>
        <w:r w:rsidRPr="00E50CB9">
          <w:rPr>
            <w:rStyle w:val="Hyperlink"/>
            <w:rFonts w:cstheme="minorHAnsi"/>
            <w:bCs/>
            <w:iCs/>
          </w:rPr>
          <w:t xml:space="preserve"> Statute</w:t>
        </w:r>
        <w:r w:rsidR="00C95B65" w:rsidRPr="00E50CB9">
          <w:rPr>
            <w:rStyle w:val="Hyperlink"/>
            <w:rFonts w:cstheme="minorHAnsi"/>
            <w:bCs/>
            <w:iCs/>
          </w:rPr>
          <w:t xml:space="preserve"> (KRS)</w:t>
        </w:r>
        <w:r w:rsidRPr="00E50CB9">
          <w:rPr>
            <w:rStyle w:val="Hyperlink"/>
            <w:rFonts w:cstheme="minorHAnsi"/>
            <w:bCs/>
            <w:iCs/>
          </w:rPr>
          <w:t xml:space="preserve"> 211.</w:t>
        </w:r>
        <w:r w:rsidR="00C95B65" w:rsidRPr="00E50CB9">
          <w:rPr>
            <w:rStyle w:val="Hyperlink"/>
            <w:rFonts w:cstheme="minorHAnsi"/>
            <w:bCs/>
            <w:iCs/>
          </w:rPr>
          <w:t>341</w:t>
        </w:r>
      </w:hyperlink>
      <w:r w:rsidRPr="00E50CB9">
        <w:rPr>
          <w:rFonts w:cstheme="minorHAnsi"/>
          <w:bCs/>
          <w:iCs/>
        </w:rPr>
        <w:t>.</w:t>
      </w:r>
      <w:r w:rsidRPr="00D222F5">
        <w:rPr>
          <w:rFonts w:cstheme="minorHAnsi"/>
          <w:bCs/>
          <w:iCs/>
        </w:rPr>
        <w:t xml:space="preserve"> </w:t>
      </w:r>
    </w:p>
    <w:p w14:paraId="564AD755" w14:textId="77777777" w:rsidR="004E6CB4" w:rsidRDefault="004E6CB4" w:rsidP="007F1C82">
      <w:pPr>
        <w:pStyle w:val="NoSpacing"/>
        <w:rPr>
          <w:rFonts w:cstheme="minorHAnsi"/>
          <w:bCs/>
          <w:iCs/>
        </w:rPr>
      </w:pPr>
    </w:p>
    <w:p w14:paraId="5A2FC320" w14:textId="77777777" w:rsidR="004E6CB4" w:rsidRDefault="00D222F5" w:rsidP="007F1C82">
      <w:pPr>
        <w:pStyle w:val="NoSpacing"/>
      </w:pPr>
      <w:r w:rsidRPr="00D222F5">
        <w:rPr>
          <w:rFonts w:cstheme="minorHAnsi"/>
          <w:bCs/>
          <w:iCs/>
        </w:rPr>
        <w:t xml:space="preserve">The criteria for state </w:t>
      </w:r>
      <w:r w:rsidR="00565DDA">
        <w:rPr>
          <w:rFonts w:cstheme="minorHAnsi"/>
          <w:bCs/>
          <w:iCs/>
        </w:rPr>
        <w:t>recognition</w:t>
      </w:r>
      <w:r w:rsidRPr="00D222F5">
        <w:rPr>
          <w:rFonts w:cstheme="minorHAnsi"/>
          <w:bCs/>
          <w:iCs/>
        </w:rPr>
        <w:t xml:space="preserve"> </w:t>
      </w:r>
      <w:r w:rsidR="00707033">
        <w:t xml:space="preserve">shall be </w:t>
      </w:r>
      <w:r w:rsidR="004E6CB4">
        <w:t>via one or both of two paths:</w:t>
      </w:r>
    </w:p>
    <w:p w14:paraId="20319F3F" w14:textId="77777777" w:rsidR="004E6CB4" w:rsidRDefault="004E6CB4" w:rsidP="007F1C82">
      <w:pPr>
        <w:pStyle w:val="NoSpacing"/>
      </w:pPr>
    </w:p>
    <w:p w14:paraId="59943B23" w14:textId="25B15FF0" w:rsidR="009B0B6D" w:rsidRDefault="00145D40" w:rsidP="009B0B6D">
      <w:pPr>
        <w:pStyle w:val="NoSpacing"/>
        <w:numPr>
          <w:ilvl w:val="0"/>
          <w:numId w:val="14"/>
        </w:numPr>
        <w:rPr>
          <w:rFonts w:cstheme="minorHAnsi"/>
          <w:bCs/>
          <w:iCs/>
        </w:rPr>
      </w:pPr>
      <w:r>
        <w:t xml:space="preserve">Recognition </w:t>
      </w:r>
      <w:r w:rsidR="00707033">
        <w:t xml:space="preserve">by a nationally recognized </w:t>
      </w:r>
      <w:r w:rsidR="00E50CB9">
        <w:t>guidelines</w:t>
      </w:r>
      <w:r w:rsidR="00707033">
        <w:t xml:space="preserve">-based organization </w:t>
      </w:r>
      <w:r w:rsidR="004E6CB4">
        <w:t xml:space="preserve">that specifically provides certification </w:t>
      </w:r>
      <w:r>
        <w:t xml:space="preserve">or accreditation </w:t>
      </w:r>
      <w:r w:rsidR="004E6CB4">
        <w:t>for heart attack care</w:t>
      </w:r>
      <w:r w:rsidR="009111E7">
        <w:t>;</w:t>
      </w:r>
      <w:r w:rsidR="004E6CB4">
        <w:t xml:space="preserve"> or</w:t>
      </w:r>
    </w:p>
    <w:p w14:paraId="4F789A35" w14:textId="54CAFEFC" w:rsidR="004E6CB4" w:rsidRPr="009B0B6D" w:rsidRDefault="00145D40" w:rsidP="009B0B6D">
      <w:pPr>
        <w:pStyle w:val="NoSpacing"/>
        <w:numPr>
          <w:ilvl w:val="0"/>
          <w:numId w:val="14"/>
        </w:numPr>
        <w:rPr>
          <w:rFonts w:cstheme="minorHAnsi"/>
          <w:bCs/>
          <w:iCs/>
        </w:rPr>
      </w:pPr>
      <w:r>
        <w:t>A</w:t>
      </w:r>
      <w:r w:rsidR="00707033">
        <w:t xml:space="preserve"> state </w:t>
      </w:r>
      <w:r w:rsidR="00B7780F">
        <w:t>approved</w:t>
      </w:r>
      <w:r w:rsidR="00707033">
        <w:t xml:space="preserve"> certificate of need</w:t>
      </w:r>
      <w:r w:rsidR="009B0B6D">
        <w:t xml:space="preserve"> (CON)</w:t>
      </w:r>
      <w:r w:rsidR="00707033">
        <w:t xml:space="preserve"> for </w:t>
      </w:r>
      <w:r w:rsidR="00707033" w:rsidRPr="009B0B6D">
        <w:rPr>
          <w:rFonts w:eastAsia="Times New Roman" w:cstheme="minorHAnsi"/>
        </w:rPr>
        <w:t xml:space="preserve">percutaneous coronary intervention (PCI) </w:t>
      </w:r>
      <w:r w:rsidR="00F51A5C">
        <w:rPr>
          <w:rFonts w:eastAsia="Times New Roman" w:cstheme="minorHAnsi"/>
        </w:rPr>
        <w:t>and</w:t>
      </w:r>
      <w:r w:rsidR="00707033" w:rsidRPr="009B0B6D">
        <w:rPr>
          <w:rFonts w:eastAsia="Times New Roman" w:cstheme="minorHAnsi"/>
        </w:rPr>
        <w:t xml:space="preserve"> open-heart surgery</w:t>
      </w:r>
      <w:r w:rsidR="004E6CB4" w:rsidRPr="009B0B6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may be acknowledged as CON recognition</w:t>
      </w:r>
      <w:r w:rsidR="009111E7">
        <w:rPr>
          <w:rFonts w:eastAsia="Times New Roman" w:cstheme="minorHAnsi"/>
        </w:rPr>
        <w:t xml:space="preserve"> only</w:t>
      </w:r>
      <w:r w:rsidR="004E6CB4" w:rsidRPr="009B0B6D">
        <w:rPr>
          <w:rFonts w:eastAsia="Times New Roman" w:cstheme="minorHAnsi"/>
        </w:rPr>
        <w:t>.</w:t>
      </w:r>
    </w:p>
    <w:p w14:paraId="7CEB63D9" w14:textId="77777777" w:rsidR="004E6CB4" w:rsidRPr="004E6CB4" w:rsidRDefault="004E6CB4" w:rsidP="004E6CB4">
      <w:pPr>
        <w:pStyle w:val="NoSpacing"/>
        <w:ind w:left="720"/>
        <w:rPr>
          <w:rFonts w:cstheme="minorHAnsi"/>
          <w:bCs/>
          <w:iCs/>
        </w:rPr>
      </w:pPr>
    </w:p>
    <w:p w14:paraId="11847446" w14:textId="79C227D0" w:rsidR="00D222F5" w:rsidRPr="00D222F5" w:rsidRDefault="00D222F5" w:rsidP="004E6CB4">
      <w:pPr>
        <w:pStyle w:val="NoSpacing"/>
        <w:rPr>
          <w:rFonts w:cstheme="minorHAnsi"/>
          <w:bCs/>
          <w:iCs/>
        </w:rPr>
      </w:pPr>
      <w:r w:rsidRPr="00D222F5">
        <w:rPr>
          <w:rFonts w:cstheme="minorHAnsi"/>
          <w:bCs/>
          <w:iCs/>
        </w:rPr>
        <w:t xml:space="preserve">For a list of certification programs currently recognized by KDPH as consistent with the Kentucky </w:t>
      </w:r>
      <w:r w:rsidR="00707033">
        <w:rPr>
          <w:rFonts w:cstheme="minorHAnsi"/>
          <w:bCs/>
          <w:iCs/>
        </w:rPr>
        <w:t>Statewide System for Heart Attack Response and Treatment Recognition</w:t>
      </w:r>
      <w:r w:rsidRPr="00D222F5">
        <w:rPr>
          <w:rFonts w:cstheme="minorHAnsi"/>
          <w:bCs/>
          <w:iCs/>
        </w:rPr>
        <w:t>, please see Section B of the application on page</w:t>
      </w:r>
      <w:r w:rsidR="009824F1">
        <w:rPr>
          <w:rFonts w:cstheme="minorHAnsi"/>
          <w:bCs/>
          <w:iCs/>
        </w:rPr>
        <w:t>s</w:t>
      </w:r>
      <w:r w:rsidRPr="00D222F5">
        <w:rPr>
          <w:rFonts w:cstheme="minorHAnsi"/>
          <w:bCs/>
          <w:iCs/>
        </w:rPr>
        <w:t xml:space="preserve"> 4</w:t>
      </w:r>
      <w:r w:rsidR="009824F1">
        <w:rPr>
          <w:rFonts w:cstheme="minorHAnsi"/>
          <w:bCs/>
          <w:iCs/>
        </w:rPr>
        <w:t xml:space="preserve"> through 5</w:t>
      </w:r>
      <w:r w:rsidRPr="00D222F5">
        <w:rPr>
          <w:rFonts w:cstheme="minorHAnsi"/>
          <w:bCs/>
          <w:iCs/>
        </w:rPr>
        <w:t>.</w:t>
      </w:r>
    </w:p>
    <w:p w14:paraId="420C381C" w14:textId="77777777" w:rsidR="007F1C82" w:rsidRPr="007F1C82" w:rsidRDefault="007F1C82" w:rsidP="007F1C82">
      <w:pPr>
        <w:pStyle w:val="NoSpacing"/>
        <w:rPr>
          <w:rFonts w:asciiTheme="majorHAnsi" w:hAnsiTheme="majorHAnsi" w:cstheme="majorHAnsi"/>
          <w:b/>
          <w:iCs/>
          <w:sz w:val="26"/>
          <w:szCs w:val="26"/>
        </w:rPr>
      </w:pPr>
    </w:p>
    <w:p w14:paraId="324DF871" w14:textId="69D14F67" w:rsidR="007F1C82" w:rsidRPr="009C225C" w:rsidRDefault="007F1C82" w:rsidP="007F1C82">
      <w:pPr>
        <w:pStyle w:val="NoSpacing"/>
        <w:rPr>
          <w:rFonts w:cstheme="minorHAnsi"/>
          <w:b/>
          <w:bCs/>
          <w:iCs/>
          <w:color w:val="1F3864" w:themeColor="accent1" w:themeShade="80"/>
        </w:rPr>
      </w:pPr>
      <w:r w:rsidRPr="007F1C82">
        <w:rPr>
          <w:rFonts w:cstheme="minorHAnsi"/>
          <w:b/>
          <w:bCs/>
          <w:iCs/>
          <w:color w:val="1F3864" w:themeColor="accent1" w:themeShade="80"/>
        </w:rPr>
        <w:t>Identifying Primary and Secondary Contacts</w:t>
      </w:r>
    </w:p>
    <w:p w14:paraId="1DE01C54" w14:textId="77777777" w:rsidR="007F1C82" w:rsidRPr="007F1C82" w:rsidRDefault="007F1C82" w:rsidP="007F1C82">
      <w:pPr>
        <w:pStyle w:val="NoSpacing"/>
        <w:rPr>
          <w:rFonts w:cstheme="minorHAnsi"/>
          <w:iCs/>
        </w:rPr>
      </w:pPr>
    </w:p>
    <w:p w14:paraId="7440DE57" w14:textId="71505A78" w:rsidR="007F1C82" w:rsidRPr="007F1C82" w:rsidRDefault="007F1C82" w:rsidP="007F1C82">
      <w:pPr>
        <w:pStyle w:val="NoSpacing"/>
        <w:numPr>
          <w:ilvl w:val="0"/>
          <w:numId w:val="2"/>
        </w:numPr>
        <w:rPr>
          <w:rFonts w:cstheme="minorHAnsi"/>
          <w:iCs/>
        </w:rPr>
      </w:pPr>
      <w:r w:rsidRPr="007F1C82">
        <w:rPr>
          <w:rFonts w:cstheme="minorHAnsi"/>
          <w:iCs/>
        </w:rPr>
        <w:t xml:space="preserve">Choose two representatives from your hospital to be contact persons for the application. The primary contact is responsible for completing the application and fielding follow-up questions from </w:t>
      </w:r>
      <w:r w:rsidR="009111E7">
        <w:rPr>
          <w:rFonts w:cstheme="minorHAnsi"/>
          <w:iCs/>
        </w:rPr>
        <w:t>KDPH</w:t>
      </w:r>
      <w:r w:rsidRPr="007F1C82">
        <w:rPr>
          <w:rFonts w:cstheme="minorHAnsi"/>
          <w:iCs/>
        </w:rPr>
        <w:t>. A secondary contact is required in case the primary contact is unavailable.</w:t>
      </w:r>
    </w:p>
    <w:p w14:paraId="779EA0E5" w14:textId="7B42B331" w:rsidR="007F1C82" w:rsidRPr="007F1C82" w:rsidRDefault="007F1C82" w:rsidP="007F1C82">
      <w:pPr>
        <w:pStyle w:val="NoSpacing"/>
        <w:numPr>
          <w:ilvl w:val="0"/>
          <w:numId w:val="2"/>
        </w:numPr>
        <w:rPr>
          <w:rFonts w:cstheme="minorHAnsi"/>
          <w:iCs/>
        </w:rPr>
      </w:pPr>
      <w:r w:rsidRPr="007F1C82">
        <w:rPr>
          <w:rFonts w:cstheme="minorHAnsi"/>
          <w:iCs/>
        </w:rPr>
        <w:t xml:space="preserve">If changes occur to your primary or secondary contacts during the </w:t>
      </w:r>
      <w:r w:rsidR="00565DDA">
        <w:rPr>
          <w:rFonts w:cstheme="minorHAnsi"/>
          <w:iCs/>
        </w:rPr>
        <w:t>recognition</w:t>
      </w:r>
      <w:r w:rsidRPr="007F1C82">
        <w:rPr>
          <w:rFonts w:cstheme="minorHAnsi"/>
          <w:iCs/>
        </w:rPr>
        <w:t xml:space="preserve"> period, please immediately notify </w:t>
      </w:r>
      <w:r w:rsidR="00A54825">
        <w:rPr>
          <w:rFonts w:cstheme="minorHAnsi"/>
          <w:iCs/>
        </w:rPr>
        <w:t>KDPH at KHDSP@ky.gov</w:t>
      </w:r>
      <w:r w:rsidR="00565DDA">
        <w:rPr>
          <w:rFonts w:cstheme="minorHAnsi"/>
          <w:iCs/>
        </w:rPr>
        <w:t>.</w:t>
      </w:r>
    </w:p>
    <w:p w14:paraId="0E00C7B3" w14:textId="77777777" w:rsidR="007F1C82" w:rsidRDefault="007F1C82" w:rsidP="007F1C82">
      <w:pPr>
        <w:pStyle w:val="NoSpacing"/>
        <w:rPr>
          <w:rFonts w:cstheme="minorHAnsi"/>
          <w:iCs/>
        </w:rPr>
      </w:pPr>
    </w:p>
    <w:p w14:paraId="1B8F639C" w14:textId="4EF9E655" w:rsidR="007F1C82" w:rsidRPr="009C225C" w:rsidRDefault="007F1C82" w:rsidP="007F1C82">
      <w:pPr>
        <w:pStyle w:val="NoSpacing"/>
        <w:rPr>
          <w:rFonts w:cstheme="minorHAnsi"/>
          <w:b/>
          <w:bCs/>
          <w:iCs/>
          <w:color w:val="1F3864" w:themeColor="accent1" w:themeShade="80"/>
        </w:rPr>
      </w:pPr>
      <w:r w:rsidRPr="007F1C82">
        <w:rPr>
          <w:rFonts w:cstheme="minorHAnsi"/>
          <w:b/>
          <w:bCs/>
          <w:iCs/>
          <w:color w:val="1F3864" w:themeColor="accent1" w:themeShade="80"/>
        </w:rPr>
        <w:t>Completing the Application</w:t>
      </w:r>
    </w:p>
    <w:p w14:paraId="64062F95" w14:textId="77777777" w:rsidR="007F1C82" w:rsidRPr="007F1C82" w:rsidRDefault="007F1C82" w:rsidP="007F1C82">
      <w:pPr>
        <w:pStyle w:val="NoSpacing"/>
        <w:rPr>
          <w:rFonts w:cstheme="minorHAnsi"/>
          <w:b/>
          <w:bCs/>
          <w:iCs/>
        </w:rPr>
      </w:pPr>
    </w:p>
    <w:p w14:paraId="66ED193B" w14:textId="04F1F1C4" w:rsidR="007F1C82" w:rsidRPr="007F1C82" w:rsidRDefault="00707033" w:rsidP="007F1C82">
      <w:pPr>
        <w:pStyle w:val="NoSpacing"/>
        <w:numPr>
          <w:ilvl w:val="0"/>
          <w:numId w:val="3"/>
        </w:numPr>
        <w:rPr>
          <w:rFonts w:cstheme="minorHAnsi"/>
          <w:iCs/>
        </w:rPr>
      </w:pPr>
      <w:r w:rsidRPr="00707033">
        <w:rPr>
          <w:rFonts w:cstheme="minorHAnsi"/>
          <w:iCs/>
        </w:rPr>
        <w:t xml:space="preserve">The application </w:t>
      </w:r>
      <w:r w:rsidR="009B0B6D">
        <w:rPr>
          <w:rFonts w:cstheme="minorHAnsi"/>
          <w:iCs/>
        </w:rPr>
        <w:t>shall</w:t>
      </w:r>
      <w:r w:rsidRPr="00707033">
        <w:rPr>
          <w:rFonts w:cstheme="minorHAnsi"/>
          <w:iCs/>
        </w:rPr>
        <w:t xml:space="preserve"> be completed in </w:t>
      </w:r>
      <w:r w:rsidR="004E6CB4">
        <w:rPr>
          <w:rFonts w:cstheme="minorHAnsi"/>
          <w:iCs/>
        </w:rPr>
        <w:t xml:space="preserve">its </w:t>
      </w:r>
      <w:r w:rsidRPr="00707033">
        <w:rPr>
          <w:rFonts w:cstheme="minorHAnsi"/>
          <w:iCs/>
        </w:rPr>
        <w:t>entirety and include all required documentation</w:t>
      </w:r>
      <w:r w:rsidR="007F1C82" w:rsidRPr="007F1C82">
        <w:rPr>
          <w:rFonts w:cstheme="minorHAnsi"/>
          <w:iCs/>
        </w:rPr>
        <w:t xml:space="preserve">. </w:t>
      </w:r>
    </w:p>
    <w:p w14:paraId="30EDEA2A" w14:textId="376E2278" w:rsidR="007F1C82" w:rsidRDefault="007F1C82" w:rsidP="007F1C82">
      <w:pPr>
        <w:pStyle w:val="NoSpacing"/>
        <w:numPr>
          <w:ilvl w:val="0"/>
          <w:numId w:val="3"/>
        </w:numPr>
        <w:rPr>
          <w:rFonts w:cstheme="minorHAnsi"/>
          <w:iCs/>
        </w:rPr>
      </w:pPr>
      <w:r w:rsidRPr="007F1C82">
        <w:rPr>
          <w:rFonts w:cstheme="minorHAnsi"/>
          <w:iCs/>
        </w:rPr>
        <w:t xml:space="preserve">The application </w:t>
      </w:r>
      <w:r w:rsidR="009B0B6D">
        <w:rPr>
          <w:rFonts w:cstheme="minorHAnsi"/>
          <w:iCs/>
        </w:rPr>
        <w:t>and all required documentation shall</w:t>
      </w:r>
      <w:r w:rsidRPr="007F1C82">
        <w:rPr>
          <w:rFonts w:cstheme="minorHAnsi"/>
          <w:iCs/>
        </w:rPr>
        <w:t xml:space="preserve"> be submitted as a</w:t>
      </w:r>
      <w:r w:rsidR="00B02A83">
        <w:rPr>
          <w:rFonts w:cstheme="minorHAnsi"/>
          <w:iCs/>
        </w:rPr>
        <w:t xml:space="preserve">n </w:t>
      </w:r>
      <w:r w:rsidR="00A54825">
        <w:rPr>
          <w:rFonts w:cstheme="minorHAnsi"/>
          <w:iCs/>
        </w:rPr>
        <w:t>Adobe PDF</w:t>
      </w:r>
      <w:r w:rsidRPr="007F1C82">
        <w:rPr>
          <w:rFonts w:cstheme="minorHAnsi"/>
          <w:iCs/>
        </w:rPr>
        <w:t xml:space="preserve"> document.</w:t>
      </w:r>
    </w:p>
    <w:p w14:paraId="713FF5C1" w14:textId="77777777" w:rsidR="007F1C82" w:rsidRDefault="007F1C82" w:rsidP="007F1C82">
      <w:pPr>
        <w:pStyle w:val="NoSpacing"/>
        <w:rPr>
          <w:rFonts w:cstheme="minorHAnsi"/>
          <w:iCs/>
        </w:rPr>
      </w:pPr>
    </w:p>
    <w:p w14:paraId="323D1F28" w14:textId="2F30C0EC" w:rsidR="007F1C82" w:rsidRPr="007F1C82" w:rsidRDefault="007F1C82" w:rsidP="007F1C82">
      <w:pPr>
        <w:pStyle w:val="NoSpacing"/>
        <w:rPr>
          <w:rFonts w:cstheme="minorHAnsi"/>
          <w:b/>
          <w:bCs/>
          <w:iCs/>
          <w:color w:val="1F3864" w:themeColor="accent1" w:themeShade="80"/>
        </w:rPr>
      </w:pPr>
      <w:r w:rsidRPr="007F1C82">
        <w:rPr>
          <w:rFonts w:cstheme="minorHAnsi"/>
          <w:b/>
          <w:bCs/>
          <w:iCs/>
          <w:color w:val="1F3864" w:themeColor="accent1" w:themeShade="80"/>
        </w:rPr>
        <w:t xml:space="preserve">Provide Documentation of </w:t>
      </w:r>
      <w:r w:rsidR="00565DDA">
        <w:rPr>
          <w:rFonts w:cstheme="minorHAnsi"/>
          <w:b/>
          <w:bCs/>
          <w:iCs/>
          <w:color w:val="1F3864" w:themeColor="accent1" w:themeShade="80"/>
        </w:rPr>
        <w:t>Designation</w:t>
      </w:r>
    </w:p>
    <w:p w14:paraId="1D0A357D" w14:textId="77777777" w:rsidR="007F1C82" w:rsidRDefault="007F1C82" w:rsidP="007F1C82">
      <w:pPr>
        <w:pStyle w:val="NoSpacing"/>
        <w:rPr>
          <w:rFonts w:cstheme="minorHAnsi"/>
          <w:iCs/>
        </w:rPr>
      </w:pPr>
    </w:p>
    <w:p w14:paraId="45B80493" w14:textId="1A3CB3F6" w:rsidR="00707033" w:rsidRPr="00707033" w:rsidRDefault="00707033" w:rsidP="00707033">
      <w:pPr>
        <w:pStyle w:val="NoSpacing"/>
        <w:ind w:firstLine="360"/>
        <w:rPr>
          <w:rFonts w:cstheme="minorHAnsi"/>
          <w:b/>
          <w:bCs/>
          <w:iCs/>
          <w:color w:val="1F3864" w:themeColor="accent1" w:themeShade="80"/>
        </w:rPr>
      </w:pPr>
      <w:r w:rsidRPr="00707033">
        <w:rPr>
          <w:rFonts w:cstheme="minorHAnsi"/>
          <w:b/>
          <w:bCs/>
          <w:iCs/>
          <w:color w:val="1F3864" w:themeColor="accent1" w:themeShade="80"/>
        </w:rPr>
        <w:t>Option 1:</w:t>
      </w:r>
    </w:p>
    <w:p w14:paraId="22ED2829" w14:textId="387EC270" w:rsidR="00AD71A2" w:rsidRPr="00AD71A2" w:rsidRDefault="00AD71A2" w:rsidP="00AD71A2">
      <w:pPr>
        <w:pStyle w:val="NoSpacing"/>
        <w:numPr>
          <w:ilvl w:val="0"/>
          <w:numId w:val="9"/>
        </w:numPr>
        <w:rPr>
          <w:rFonts w:cstheme="minorHAnsi"/>
          <w:iCs/>
        </w:rPr>
      </w:pPr>
      <w:r w:rsidRPr="00AD71A2">
        <w:rPr>
          <w:rFonts w:cstheme="minorHAnsi"/>
          <w:iCs/>
        </w:rPr>
        <w:t xml:space="preserve">Include a copy of the hospital’s </w:t>
      </w:r>
      <w:r w:rsidR="009B0B6D">
        <w:rPr>
          <w:rFonts w:cstheme="minorHAnsi"/>
          <w:iCs/>
        </w:rPr>
        <w:t>certification</w:t>
      </w:r>
      <w:r w:rsidR="00F51A5C">
        <w:rPr>
          <w:rFonts w:cstheme="minorHAnsi"/>
          <w:iCs/>
        </w:rPr>
        <w:t xml:space="preserve"> or accreditation</w:t>
      </w:r>
      <w:r w:rsidR="009B0B6D">
        <w:rPr>
          <w:rFonts w:cstheme="minorHAnsi"/>
          <w:iCs/>
        </w:rPr>
        <w:t xml:space="preserve"> letter </w:t>
      </w:r>
      <w:r w:rsidRPr="00AD71A2">
        <w:rPr>
          <w:rFonts w:cstheme="minorHAnsi"/>
          <w:iCs/>
        </w:rPr>
        <w:t xml:space="preserve">for </w:t>
      </w:r>
      <w:r w:rsidR="004E6CB4">
        <w:rPr>
          <w:rFonts w:cstheme="minorHAnsi"/>
          <w:iCs/>
        </w:rPr>
        <w:t>cardiac</w:t>
      </w:r>
      <w:r w:rsidRPr="00AD71A2">
        <w:rPr>
          <w:rFonts w:cstheme="minorHAnsi"/>
          <w:iCs/>
        </w:rPr>
        <w:t xml:space="preserve"> care recognition </w:t>
      </w:r>
      <w:r w:rsidR="009B0B6D">
        <w:rPr>
          <w:rFonts w:cstheme="minorHAnsi"/>
          <w:iCs/>
        </w:rPr>
        <w:t>that is from a nationally recognized guidelines-based organization that</w:t>
      </w:r>
      <w:r w:rsidRPr="00AD71A2">
        <w:rPr>
          <w:rFonts w:cstheme="minorHAnsi"/>
          <w:iCs/>
        </w:rPr>
        <w:t xml:space="preserve"> includes:</w:t>
      </w:r>
    </w:p>
    <w:p w14:paraId="7F2A7160" w14:textId="6A1F42B3" w:rsidR="00AD71A2" w:rsidRPr="00AD71A2" w:rsidRDefault="00AD71A2" w:rsidP="00AD71A2">
      <w:pPr>
        <w:pStyle w:val="NoSpacing"/>
        <w:numPr>
          <w:ilvl w:val="1"/>
          <w:numId w:val="9"/>
        </w:numPr>
        <w:rPr>
          <w:rFonts w:cstheme="minorHAnsi"/>
          <w:iCs/>
        </w:rPr>
      </w:pPr>
      <w:r w:rsidRPr="00AD71A2">
        <w:rPr>
          <w:rFonts w:cstheme="minorHAnsi"/>
          <w:iCs/>
        </w:rPr>
        <w:t xml:space="preserve">Name of the </w:t>
      </w:r>
      <w:r w:rsidR="009B0B6D">
        <w:rPr>
          <w:rFonts w:cstheme="minorHAnsi"/>
          <w:iCs/>
        </w:rPr>
        <w:t xml:space="preserve">certifying </w:t>
      </w:r>
      <w:r w:rsidR="00F51A5C">
        <w:rPr>
          <w:rFonts w:cstheme="minorHAnsi"/>
          <w:iCs/>
        </w:rPr>
        <w:t xml:space="preserve">or accrediting </w:t>
      </w:r>
      <w:proofErr w:type="gramStart"/>
      <w:r w:rsidR="009B0B6D">
        <w:rPr>
          <w:rFonts w:cstheme="minorHAnsi"/>
          <w:iCs/>
        </w:rPr>
        <w:t>organization;</w:t>
      </w:r>
      <w:proofErr w:type="gramEnd"/>
    </w:p>
    <w:p w14:paraId="1A4C70D4" w14:textId="1FD9639A" w:rsidR="00AD71A2" w:rsidRPr="00AD71A2" w:rsidRDefault="009111E7" w:rsidP="00AD71A2">
      <w:pPr>
        <w:pStyle w:val="NoSpacing"/>
        <w:numPr>
          <w:ilvl w:val="1"/>
          <w:numId w:val="9"/>
        </w:numPr>
        <w:rPr>
          <w:rFonts w:cstheme="minorHAnsi"/>
          <w:iCs/>
        </w:rPr>
      </w:pPr>
      <w:r>
        <w:rPr>
          <w:rFonts w:cstheme="minorHAnsi"/>
          <w:iCs/>
        </w:rPr>
        <w:t>Type of</w:t>
      </w:r>
      <w:r w:rsidR="00AD71A2" w:rsidRPr="00AD71A2">
        <w:rPr>
          <w:rFonts w:cstheme="minorHAnsi"/>
          <w:iCs/>
        </w:rPr>
        <w:t xml:space="preserve"> certification </w:t>
      </w:r>
      <w:r w:rsidR="00F51A5C">
        <w:rPr>
          <w:rFonts w:cstheme="minorHAnsi"/>
          <w:iCs/>
        </w:rPr>
        <w:t xml:space="preserve">or accreditation </w:t>
      </w:r>
      <w:proofErr w:type="gramStart"/>
      <w:r w:rsidR="00AD71A2" w:rsidRPr="00AD71A2">
        <w:rPr>
          <w:rFonts w:cstheme="minorHAnsi"/>
          <w:iCs/>
        </w:rPr>
        <w:t>received</w:t>
      </w:r>
      <w:r w:rsidR="009B0B6D">
        <w:rPr>
          <w:rFonts w:cstheme="minorHAnsi"/>
          <w:iCs/>
        </w:rPr>
        <w:t>;</w:t>
      </w:r>
      <w:proofErr w:type="gramEnd"/>
    </w:p>
    <w:p w14:paraId="01913FB9" w14:textId="15320AD5" w:rsidR="00AD71A2" w:rsidRPr="00AD71A2" w:rsidRDefault="00AD71A2" w:rsidP="00AD71A2">
      <w:pPr>
        <w:pStyle w:val="NoSpacing"/>
        <w:numPr>
          <w:ilvl w:val="1"/>
          <w:numId w:val="9"/>
        </w:numPr>
        <w:rPr>
          <w:rFonts w:cstheme="minorHAnsi"/>
          <w:iCs/>
        </w:rPr>
      </w:pPr>
      <w:r w:rsidRPr="00AD71A2">
        <w:rPr>
          <w:rFonts w:cstheme="minorHAnsi"/>
          <w:iCs/>
        </w:rPr>
        <w:t>Date of certification</w:t>
      </w:r>
      <w:r w:rsidR="00F51A5C">
        <w:rPr>
          <w:rFonts w:cstheme="minorHAnsi"/>
          <w:iCs/>
        </w:rPr>
        <w:t xml:space="preserve"> or accreditation</w:t>
      </w:r>
      <w:r w:rsidR="009B0B6D">
        <w:rPr>
          <w:rFonts w:cstheme="minorHAnsi"/>
          <w:iCs/>
        </w:rPr>
        <w:t>; and</w:t>
      </w:r>
    </w:p>
    <w:p w14:paraId="3C46535B" w14:textId="03C867EE" w:rsidR="00AD71A2" w:rsidRPr="00AD71A2" w:rsidRDefault="009B0B6D" w:rsidP="00AD71A2">
      <w:pPr>
        <w:pStyle w:val="NoSpacing"/>
        <w:numPr>
          <w:ilvl w:val="1"/>
          <w:numId w:val="9"/>
        </w:numPr>
        <w:rPr>
          <w:rFonts w:cstheme="minorHAnsi"/>
          <w:iCs/>
        </w:rPr>
      </w:pPr>
      <w:r>
        <w:rPr>
          <w:rFonts w:cstheme="minorHAnsi"/>
          <w:iCs/>
        </w:rPr>
        <w:lastRenderedPageBreak/>
        <w:t>Expiration date of certification</w:t>
      </w:r>
      <w:r w:rsidR="00F51A5C">
        <w:rPr>
          <w:rFonts w:cstheme="minorHAnsi"/>
          <w:iCs/>
        </w:rPr>
        <w:t xml:space="preserve"> or accreditation</w:t>
      </w:r>
      <w:r>
        <w:rPr>
          <w:rFonts w:cstheme="minorHAnsi"/>
          <w:iCs/>
        </w:rPr>
        <w:t>; and</w:t>
      </w:r>
    </w:p>
    <w:p w14:paraId="70F897E8" w14:textId="77777777" w:rsidR="00AD71A2" w:rsidRPr="00AD71A2" w:rsidRDefault="00AD71A2" w:rsidP="00AD71A2">
      <w:pPr>
        <w:pStyle w:val="NoSpacing"/>
        <w:numPr>
          <w:ilvl w:val="0"/>
          <w:numId w:val="9"/>
        </w:numPr>
        <w:rPr>
          <w:rFonts w:cstheme="minorHAnsi"/>
          <w:iCs/>
        </w:rPr>
      </w:pPr>
      <w:r w:rsidRPr="00AD71A2">
        <w:rPr>
          <w:rFonts w:cstheme="minorHAnsi"/>
          <w:iCs/>
        </w:rPr>
        <w:t>Include a copy of the hospital’s full executive summary.</w:t>
      </w:r>
    </w:p>
    <w:p w14:paraId="4C267C35" w14:textId="5DFC8574" w:rsidR="00707033" w:rsidRDefault="00707033" w:rsidP="00707033">
      <w:pPr>
        <w:pStyle w:val="NoSpacing"/>
        <w:ind w:left="360"/>
        <w:rPr>
          <w:rFonts w:cstheme="minorHAnsi"/>
          <w:b/>
          <w:bCs/>
          <w:iCs/>
          <w:color w:val="1F3864" w:themeColor="accent1" w:themeShade="80"/>
        </w:rPr>
      </w:pPr>
      <w:r w:rsidRPr="00707033">
        <w:rPr>
          <w:rFonts w:cstheme="minorHAnsi"/>
          <w:b/>
          <w:bCs/>
          <w:iCs/>
          <w:color w:val="1F3864" w:themeColor="accent1" w:themeShade="80"/>
        </w:rPr>
        <w:t>Option 2:</w:t>
      </w:r>
      <w:r w:rsidR="00F51A5C">
        <w:rPr>
          <w:rFonts w:cstheme="minorHAnsi"/>
          <w:b/>
          <w:bCs/>
          <w:iCs/>
          <w:color w:val="1F3864" w:themeColor="accent1" w:themeShade="80"/>
        </w:rPr>
        <w:t xml:space="preserve"> </w:t>
      </w:r>
      <w:r w:rsidR="00F51A5C" w:rsidRPr="00F51A5C">
        <w:rPr>
          <w:rFonts w:cstheme="minorHAnsi"/>
          <w:b/>
          <w:bCs/>
          <w:iCs/>
          <w:color w:val="1F3864" w:themeColor="accent1" w:themeShade="80"/>
          <w:u w:val="single"/>
        </w:rPr>
        <w:t>For Certificate of Need Only</w:t>
      </w:r>
    </w:p>
    <w:p w14:paraId="6A6C48F5" w14:textId="4F052C7E" w:rsidR="00565DDA" w:rsidRPr="009B0B6D" w:rsidRDefault="00AD71A2" w:rsidP="007F1C82">
      <w:pPr>
        <w:pStyle w:val="NoSpacing"/>
        <w:numPr>
          <w:ilvl w:val="0"/>
          <w:numId w:val="10"/>
        </w:numPr>
        <w:rPr>
          <w:rFonts w:cstheme="minorHAnsi"/>
          <w:iCs/>
        </w:rPr>
      </w:pPr>
      <w:r w:rsidRPr="00AD71A2">
        <w:rPr>
          <w:rFonts w:cstheme="minorHAnsi"/>
          <w:iCs/>
        </w:rPr>
        <w:t xml:space="preserve">Include a copy of the state </w:t>
      </w:r>
      <w:r w:rsidR="00E40E7E">
        <w:rPr>
          <w:rFonts w:cstheme="minorHAnsi"/>
          <w:iCs/>
        </w:rPr>
        <w:t>approved</w:t>
      </w:r>
      <w:r w:rsidRPr="00AD71A2">
        <w:rPr>
          <w:rFonts w:cstheme="minorHAnsi"/>
          <w:iCs/>
        </w:rPr>
        <w:t xml:space="preserve"> certificate of need (CON) </w:t>
      </w:r>
      <w:r w:rsidR="00F51A5C">
        <w:rPr>
          <w:rFonts w:cstheme="minorHAnsi"/>
          <w:iCs/>
        </w:rPr>
        <w:t xml:space="preserve">acknowledgement and documentation of service details </w:t>
      </w:r>
      <w:r w:rsidRPr="00AD71A2">
        <w:rPr>
          <w:rFonts w:cstheme="minorHAnsi"/>
          <w:iCs/>
        </w:rPr>
        <w:t xml:space="preserve">for </w:t>
      </w:r>
      <w:r w:rsidR="004E6CB4">
        <w:rPr>
          <w:rFonts w:cstheme="minorHAnsi"/>
          <w:iCs/>
        </w:rPr>
        <w:t>percutaneous cardiac intervention (</w:t>
      </w:r>
      <w:r w:rsidRPr="00AD71A2">
        <w:rPr>
          <w:rFonts w:cstheme="minorHAnsi"/>
          <w:iCs/>
        </w:rPr>
        <w:t>PCI</w:t>
      </w:r>
      <w:r w:rsidR="004E6CB4">
        <w:rPr>
          <w:rFonts w:cstheme="minorHAnsi"/>
          <w:iCs/>
        </w:rPr>
        <w:t xml:space="preserve">) </w:t>
      </w:r>
      <w:r w:rsidR="00B02A83">
        <w:rPr>
          <w:rFonts w:cstheme="minorHAnsi"/>
          <w:iCs/>
        </w:rPr>
        <w:t xml:space="preserve">or </w:t>
      </w:r>
      <w:r w:rsidRPr="00AD71A2">
        <w:rPr>
          <w:rFonts w:cstheme="minorHAnsi"/>
          <w:iCs/>
        </w:rPr>
        <w:t>open-heart surgery.</w:t>
      </w:r>
    </w:p>
    <w:p w14:paraId="375250A3" w14:textId="77777777" w:rsidR="00E50CB9" w:rsidRDefault="00E50CB9" w:rsidP="007F1C82">
      <w:pPr>
        <w:pStyle w:val="NoSpacing"/>
        <w:rPr>
          <w:rFonts w:cstheme="minorHAnsi"/>
          <w:b/>
          <w:bCs/>
          <w:iCs/>
          <w:color w:val="1F3864" w:themeColor="accent1" w:themeShade="80"/>
        </w:rPr>
      </w:pPr>
    </w:p>
    <w:p w14:paraId="7EFE75EB" w14:textId="7766A199" w:rsidR="007F1C82" w:rsidRPr="009C225C" w:rsidRDefault="007F1C82" w:rsidP="007F1C82">
      <w:pPr>
        <w:pStyle w:val="NoSpacing"/>
        <w:rPr>
          <w:rFonts w:cstheme="minorHAnsi"/>
          <w:b/>
          <w:bCs/>
          <w:iCs/>
          <w:color w:val="1F3864" w:themeColor="accent1" w:themeShade="80"/>
        </w:rPr>
      </w:pPr>
      <w:r w:rsidRPr="009C225C">
        <w:rPr>
          <w:rFonts w:cstheme="minorHAnsi"/>
          <w:b/>
          <w:bCs/>
          <w:iCs/>
          <w:color w:val="1F3864" w:themeColor="accent1" w:themeShade="80"/>
        </w:rPr>
        <w:t>Submitting the Application</w:t>
      </w:r>
    </w:p>
    <w:p w14:paraId="01BF285C" w14:textId="77777777" w:rsidR="007F1C82" w:rsidRDefault="007F1C82" w:rsidP="007F1C82">
      <w:pPr>
        <w:pStyle w:val="NoSpacing"/>
        <w:rPr>
          <w:rFonts w:cstheme="minorHAnsi"/>
          <w:iCs/>
        </w:rPr>
      </w:pPr>
    </w:p>
    <w:p w14:paraId="3505E6DE" w14:textId="7D9A6139" w:rsidR="00277137" w:rsidRDefault="00277137" w:rsidP="00277137">
      <w:pPr>
        <w:pStyle w:val="NoSpacing"/>
        <w:numPr>
          <w:ilvl w:val="0"/>
          <w:numId w:val="6"/>
        </w:numPr>
      </w:pPr>
      <w:r>
        <w:t xml:space="preserve">Please submit </w:t>
      </w:r>
      <w:r w:rsidR="009B0B6D">
        <w:t xml:space="preserve">the </w:t>
      </w:r>
      <w:r>
        <w:t xml:space="preserve">completed application electronically to </w:t>
      </w:r>
      <w:hyperlink r:id="rId9" w:history="1">
        <w:r w:rsidRPr="00CE69B8">
          <w:rPr>
            <w:rStyle w:val="Hyperlink"/>
          </w:rPr>
          <w:t>KHDSP@ky.gov</w:t>
        </w:r>
      </w:hyperlink>
      <w:r>
        <w:t>.</w:t>
      </w:r>
    </w:p>
    <w:p w14:paraId="3E76A49F" w14:textId="77777777" w:rsidR="00277137" w:rsidRDefault="00277137" w:rsidP="00277137">
      <w:pPr>
        <w:pStyle w:val="NoSpacing"/>
        <w:numPr>
          <w:ilvl w:val="0"/>
          <w:numId w:val="6"/>
        </w:numPr>
      </w:pPr>
      <w:r>
        <w:t>KDPH will follow-up with any questions.</w:t>
      </w:r>
    </w:p>
    <w:p w14:paraId="3B8758D1" w14:textId="77777777" w:rsidR="00E50CB9" w:rsidRDefault="00277137" w:rsidP="001C57B7">
      <w:pPr>
        <w:pStyle w:val="NoSpacing"/>
        <w:numPr>
          <w:ilvl w:val="0"/>
          <w:numId w:val="6"/>
        </w:numPr>
      </w:pPr>
      <w:r>
        <w:t xml:space="preserve">Recognized hospitals will be notified via email and listed on the </w:t>
      </w:r>
      <w:hyperlink r:id="rId10" w:history="1">
        <w:r w:rsidR="004E6CB4" w:rsidRPr="00E50CB9">
          <w:rPr>
            <w:rStyle w:val="Hyperlink"/>
          </w:rPr>
          <w:t>Kentucky Heart Disease and Stroke Prevention Program (</w:t>
        </w:r>
        <w:r w:rsidRPr="00E50CB9">
          <w:rPr>
            <w:rStyle w:val="Hyperlink"/>
          </w:rPr>
          <w:t>KHDSP</w:t>
        </w:r>
        <w:r w:rsidR="004E6CB4" w:rsidRPr="00E50CB9">
          <w:rPr>
            <w:rStyle w:val="Hyperlink"/>
          </w:rPr>
          <w:t>)</w:t>
        </w:r>
      </w:hyperlink>
      <w:r>
        <w:t xml:space="preserve"> webpage</w:t>
      </w:r>
      <w:r w:rsidR="00C95B65">
        <w:t xml:space="preserve"> per KRS 211.342.</w:t>
      </w:r>
      <w:r>
        <w:t xml:space="preserve"> </w:t>
      </w:r>
    </w:p>
    <w:p w14:paraId="5BB959BA" w14:textId="77777777" w:rsidR="00E50CB9" w:rsidRDefault="00E50CB9" w:rsidP="00E50CB9">
      <w:pPr>
        <w:pStyle w:val="NoSpacing"/>
      </w:pPr>
    </w:p>
    <w:p w14:paraId="583DA202" w14:textId="39AA778E" w:rsidR="001C57B7" w:rsidRPr="00E50CB9" w:rsidRDefault="001C57B7" w:rsidP="00E50CB9">
      <w:pPr>
        <w:pStyle w:val="NoSpacing"/>
      </w:pPr>
      <w:r w:rsidRPr="00E50CB9">
        <w:rPr>
          <w:b/>
          <w:bCs/>
          <w:color w:val="002060"/>
        </w:rPr>
        <w:t>Annual Confirmation</w:t>
      </w:r>
    </w:p>
    <w:p w14:paraId="2FB9FF51" w14:textId="77777777" w:rsidR="001C57B7" w:rsidRDefault="001C57B7" w:rsidP="001C57B7">
      <w:pPr>
        <w:pStyle w:val="NoSpacing"/>
        <w:rPr>
          <w:b/>
          <w:bCs/>
          <w:color w:val="002060"/>
        </w:rPr>
      </w:pPr>
    </w:p>
    <w:p w14:paraId="15B52D24" w14:textId="762C8447" w:rsidR="001C57B7" w:rsidRPr="001C57B7" w:rsidRDefault="001C57B7" w:rsidP="001C57B7">
      <w:pPr>
        <w:pStyle w:val="NoSpacing"/>
        <w:numPr>
          <w:ilvl w:val="0"/>
          <w:numId w:val="13"/>
        </w:numPr>
        <w:rPr>
          <w:b/>
          <w:bCs/>
        </w:rPr>
      </w:pPr>
      <w:r>
        <w:t>Annually, by May 15</w:t>
      </w:r>
      <w:r w:rsidRPr="001C57B7">
        <w:rPr>
          <w:vertAlign w:val="superscript"/>
        </w:rPr>
        <w:t>th</w:t>
      </w:r>
      <w:r>
        <w:t xml:space="preserve">, recognized hospitals shall verify continuation of accreditation/certification by a national recognized guidelines-based organization or state </w:t>
      </w:r>
      <w:r w:rsidR="00CA79F8">
        <w:t>approved</w:t>
      </w:r>
      <w:r>
        <w:t xml:space="preserve"> certificate of need for percutaneous cardiac intervention or open-heart surgery.</w:t>
      </w:r>
    </w:p>
    <w:p w14:paraId="0DFFACA9" w14:textId="77777777" w:rsidR="001C57B7" w:rsidRDefault="001C57B7" w:rsidP="001C57B7">
      <w:pPr>
        <w:pStyle w:val="NoSpacing"/>
      </w:pPr>
    </w:p>
    <w:p w14:paraId="48E61C1D" w14:textId="60FEF324" w:rsidR="00A54825" w:rsidRPr="00A54825" w:rsidRDefault="007F1C82" w:rsidP="00A54825">
      <w:pPr>
        <w:pStyle w:val="NoSpacing"/>
        <w:rPr>
          <w:rFonts w:cstheme="minorHAnsi"/>
          <w:iCs/>
        </w:rPr>
      </w:pPr>
      <w:r w:rsidRPr="007F1C82">
        <w:rPr>
          <w:rFonts w:cstheme="minorHAnsi"/>
          <w:iCs/>
        </w:rPr>
        <w:t xml:space="preserve"> </w:t>
      </w:r>
      <w:r w:rsidRPr="007F1C82">
        <w:rPr>
          <w:rFonts w:cstheme="minorHAnsi"/>
          <w:iCs/>
        </w:rPr>
        <w:br/>
      </w:r>
      <w:r w:rsidR="00A54825">
        <w:rPr>
          <w:rFonts w:cstheme="minorHAnsi"/>
          <w:iCs/>
        </w:rPr>
        <w:t>Kentucky Department for Public Health</w:t>
      </w:r>
      <w:r w:rsidRPr="007F1C82">
        <w:rPr>
          <w:rFonts w:cstheme="minorHAnsi"/>
          <w:iCs/>
        </w:rPr>
        <w:br/>
      </w:r>
      <w:r w:rsidR="00A54825" w:rsidRPr="00A54825">
        <w:rPr>
          <w:rFonts w:cstheme="minorHAnsi"/>
          <w:iCs/>
        </w:rPr>
        <w:t>275 E. Main St.</w:t>
      </w:r>
    </w:p>
    <w:p w14:paraId="3CCD3FCF" w14:textId="08C67B92" w:rsidR="007F1C82" w:rsidRPr="007F1C82" w:rsidRDefault="00A54825" w:rsidP="00A54825">
      <w:pPr>
        <w:pStyle w:val="NoSpacing"/>
        <w:rPr>
          <w:rFonts w:cstheme="minorHAnsi"/>
          <w:iCs/>
        </w:rPr>
      </w:pPr>
      <w:r w:rsidRPr="00A54825">
        <w:rPr>
          <w:rFonts w:cstheme="minorHAnsi"/>
          <w:iCs/>
        </w:rPr>
        <w:t>Frankfort, KY 40621</w:t>
      </w:r>
      <w:r w:rsidR="007F1C82" w:rsidRPr="007F1C82">
        <w:rPr>
          <w:rFonts w:cstheme="minorHAnsi"/>
          <w:iCs/>
        </w:rPr>
        <w:br/>
      </w:r>
      <w:r w:rsidRPr="00315EBE">
        <w:rPr>
          <w:rFonts w:cstheme="minorHAnsi"/>
          <w:iCs/>
        </w:rPr>
        <w:t>(502) 564-3970</w:t>
      </w:r>
      <w:r w:rsidR="007F1C82" w:rsidRPr="007F1C82">
        <w:rPr>
          <w:rFonts w:cstheme="minorHAnsi"/>
          <w:iCs/>
        </w:rPr>
        <w:br/>
      </w:r>
      <w:r>
        <w:rPr>
          <w:rFonts w:cstheme="minorHAnsi"/>
          <w:iCs/>
        </w:rPr>
        <w:t>KHDSP@ky.gov</w:t>
      </w:r>
      <w:r w:rsidR="007F1C82" w:rsidRPr="007F1C82">
        <w:rPr>
          <w:rFonts w:cstheme="minorHAnsi"/>
          <w:iCs/>
        </w:rPr>
        <w:br/>
      </w:r>
      <w:hyperlink r:id="rId11" w:history="1">
        <w:r>
          <w:rPr>
            <w:rStyle w:val="Hyperlink"/>
          </w:rPr>
          <w:t>https://chfs.ky.gov/agencies/dph/Pages/default.aspx</w:t>
        </w:r>
      </w:hyperlink>
    </w:p>
    <w:p w14:paraId="1722BFE0" w14:textId="2B27BFAE" w:rsidR="007F1C82" w:rsidRPr="007F1C82" w:rsidRDefault="007F1C82" w:rsidP="007F1C82">
      <w:pPr>
        <w:pStyle w:val="NoSpacing"/>
        <w:rPr>
          <w:rFonts w:cstheme="minorHAnsi"/>
          <w:iCs/>
        </w:rPr>
      </w:pPr>
    </w:p>
    <w:p w14:paraId="2EF13EBE" w14:textId="7800D244" w:rsidR="007F1C82" w:rsidRDefault="007F1C82" w:rsidP="006F10A5">
      <w:pPr>
        <w:pStyle w:val="NoSpacing"/>
        <w:jc w:val="center"/>
        <w:rPr>
          <w:rFonts w:asciiTheme="majorHAnsi" w:hAnsiTheme="majorHAnsi" w:cstheme="majorHAnsi"/>
          <w:b/>
          <w:bCs/>
          <w:iCs/>
          <w:sz w:val="32"/>
          <w:szCs w:val="32"/>
        </w:rPr>
      </w:pPr>
    </w:p>
    <w:p w14:paraId="528F7356" w14:textId="6448952A" w:rsidR="007F1C82" w:rsidRDefault="007F1C82" w:rsidP="006F10A5">
      <w:pPr>
        <w:pStyle w:val="NoSpacing"/>
        <w:jc w:val="center"/>
        <w:rPr>
          <w:rFonts w:asciiTheme="majorHAnsi" w:hAnsiTheme="majorHAnsi" w:cstheme="majorHAnsi"/>
          <w:b/>
          <w:bCs/>
          <w:iCs/>
          <w:sz w:val="32"/>
          <w:szCs w:val="32"/>
        </w:rPr>
      </w:pPr>
    </w:p>
    <w:p w14:paraId="4F8F4DD0" w14:textId="47A9116F" w:rsidR="007F1C82" w:rsidRDefault="007F1C82" w:rsidP="006F10A5">
      <w:pPr>
        <w:pStyle w:val="NoSpacing"/>
        <w:jc w:val="center"/>
        <w:rPr>
          <w:rFonts w:asciiTheme="majorHAnsi" w:hAnsiTheme="majorHAnsi" w:cstheme="majorHAnsi"/>
          <w:b/>
          <w:bCs/>
          <w:iCs/>
          <w:sz w:val="32"/>
          <w:szCs w:val="32"/>
        </w:rPr>
      </w:pPr>
    </w:p>
    <w:p w14:paraId="3C0EA63E" w14:textId="190C66FA" w:rsidR="007F1C82" w:rsidRDefault="007F1C82" w:rsidP="006F10A5">
      <w:pPr>
        <w:pStyle w:val="NoSpacing"/>
        <w:jc w:val="center"/>
        <w:rPr>
          <w:rFonts w:asciiTheme="majorHAnsi" w:hAnsiTheme="majorHAnsi" w:cstheme="majorHAnsi"/>
          <w:b/>
          <w:bCs/>
          <w:iCs/>
          <w:sz w:val="32"/>
          <w:szCs w:val="32"/>
        </w:rPr>
      </w:pPr>
    </w:p>
    <w:p w14:paraId="0BD73F1E" w14:textId="5B9D2183" w:rsidR="007F1C82" w:rsidRDefault="007F1C82" w:rsidP="006F10A5">
      <w:pPr>
        <w:pStyle w:val="NoSpacing"/>
        <w:jc w:val="center"/>
        <w:rPr>
          <w:rFonts w:asciiTheme="majorHAnsi" w:hAnsiTheme="majorHAnsi" w:cstheme="majorHAnsi"/>
          <w:b/>
          <w:bCs/>
          <w:iCs/>
          <w:sz w:val="32"/>
          <w:szCs w:val="32"/>
        </w:rPr>
      </w:pPr>
    </w:p>
    <w:p w14:paraId="6936C6B9" w14:textId="6B3C7BE0" w:rsidR="000F5FB5" w:rsidRDefault="000F5FB5" w:rsidP="000F5FB5">
      <w:pPr>
        <w:pStyle w:val="NoSpacing"/>
        <w:rPr>
          <w:rFonts w:asciiTheme="majorHAnsi" w:hAnsiTheme="majorHAnsi" w:cstheme="majorHAnsi"/>
          <w:b/>
          <w:bCs/>
          <w:iCs/>
          <w:sz w:val="32"/>
          <w:szCs w:val="32"/>
        </w:rPr>
      </w:pPr>
    </w:p>
    <w:p w14:paraId="0A693245" w14:textId="77777777" w:rsidR="001F345F" w:rsidRDefault="001F345F" w:rsidP="000F5FB5">
      <w:pPr>
        <w:pStyle w:val="NoSpacing"/>
        <w:rPr>
          <w:rFonts w:asciiTheme="majorHAnsi" w:hAnsiTheme="majorHAnsi" w:cstheme="majorHAnsi"/>
          <w:b/>
          <w:bCs/>
          <w:iCs/>
          <w:sz w:val="32"/>
          <w:szCs w:val="32"/>
        </w:rPr>
      </w:pPr>
    </w:p>
    <w:p w14:paraId="1CDBD59A" w14:textId="29E1194A" w:rsidR="009B0B6D" w:rsidRDefault="009B0B6D" w:rsidP="000F5FB5">
      <w:pPr>
        <w:pStyle w:val="NoSpacing"/>
        <w:rPr>
          <w:rFonts w:asciiTheme="majorHAnsi" w:hAnsiTheme="majorHAnsi" w:cstheme="majorHAnsi"/>
          <w:b/>
          <w:bCs/>
          <w:iCs/>
          <w:sz w:val="32"/>
          <w:szCs w:val="32"/>
        </w:rPr>
      </w:pPr>
    </w:p>
    <w:p w14:paraId="3B93FC48" w14:textId="37422C2D" w:rsidR="00F51A5C" w:rsidRDefault="00F51A5C" w:rsidP="000F5FB5">
      <w:pPr>
        <w:pStyle w:val="NoSpacing"/>
        <w:rPr>
          <w:rFonts w:asciiTheme="majorHAnsi" w:hAnsiTheme="majorHAnsi" w:cstheme="majorHAnsi"/>
          <w:b/>
          <w:bCs/>
          <w:iCs/>
          <w:sz w:val="32"/>
          <w:szCs w:val="32"/>
        </w:rPr>
      </w:pPr>
    </w:p>
    <w:p w14:paraId="00A581E9" w14:textId="687566AA" w:rsidR="00F51A5C" w:rsidRDefault="00F51A5C" w:rsidP="000F5FB5">
      <w:pPr>
        <w:pStyle w:val="NoSpacing"/>
        <w:rPr>
          <w:rFonts w:asciiTheme="majorHAnsi" w:hAnsiTheme="majorHAnsi" w:cstheme="majorHAnsi"/>
          <w:b/>
          <w:bCs/>
          <w:iCs/>
          <w:sz w:val="32"/>
          <w:szCs w:val="32"/>
        </w:rPr>
      </w:pPr>
    </w:p>
    <w:p w14:paraId="7AF0693D" w14:textId="77777777" w:rsidR="00F51A5C" w:rsidRDefault="00F51A5C" w:rsidP="000F5FB5">
      <w:pPr>
        <w:pStyle w:val="NoSpacing"/>
        <w:rPr>
          <w:rFonts w:asciiTheme="majorHAnsi" w:hAnsiTheme="majorHAnsi" w:cstheme="majorHAnsi"/>
          <w:b/>
          <w:bCs/>
          <w:iCs/>
          <w:sz w:val="32"/>
          <w:szCs w:val="32"/>
        </w:rPr>
      </w:pPr>
    </w:p>
    <w:p w14:paraId="2525572C" w14:textId="0D3A2B9C" w:rsidR="00D222F5" w:rsidRDefault="00D222F5" w:rsidP="000F5FB5">
      <w:pPr>
        <w:pStyle w:val="NoSpacing"/>
      </w:pPr>
    </w:p>
    <w:p w14:paraId="0BA7C668" w14:textId="77777777" w:rsidR="00CA79F8" w:rsidRDefault="00CA79F8" w:rsidP="000F5FB5">
      <w:pPr>
        <w:pStyle w:val="NoSpacing"/>
      </w:pPr>
    </w:p>
    <w:p w14:paraId="6617BE00" w14:textId="77777777" w:rsidR="009824F1" w:rsidRDefault="009824F1" w:rsidP="000F5FB5">
      <w:pPr>
        <w:pStyle w:val="NoSpacing"/>
      </w:pPr>
    </w:p>
    <w:tbl>
      <w:tblPr>
        <w:tblStyle w:val="TableGridLight"/>
        <w:tblW w:w="10890" w:type="dxa"/>
        <w:tblInd w:w="-725" w:type="dxa"/>
        <w:tblLook w:val="04A0" w:firstRow="1" w:lastRow="0" w:firstColumn="1" w:lastColumn="0" w:noHBand="0" w:noVBand="1"/>
      </w:tblPr>
      <w:tblGrid>
        <w:gridCol w:w="3841"/>
        <w:gridCol w:w="3539"/>
        <w:gridCol w:w="3510"/>
      </w:tblGrid>
      <w:tr w:rsidR="000F5FB5" w14:paraId="7515876F" w14:textId="77777777" w:rsidTr="0082687A">
        <w:tc>
          <w:tcPr>
            <w:tcW w:w="10890" w:type="dxa"/>
            <w:gridSpan w:val="3"/>
            <w:shd w:val="clear" w:color="auto" w:fill="E7E6E6" w:themeFill="background2"/>
          </w:tcPr>
          <w:p w14:paraId="0D544631" w14:textId="7580B64B" w:rsidR="000F5FB5" w:rsidRPr="0082687A" w:rsidRDefault="000F5FB5" w:rsidP="000F5FB5">
            <w:pPr>
              <w:pStyle w:val="NoSpacing"/>
              <w:rPr>
                <w:b/>
                <w:bCs/>
              </w:rPr>
            </w:pPr>
            <w:r w:rsidRPr="0082687A">
              <w:rPr>
                <w:b/>
                <w:bCs/>
              </w:rPr>
              <w:lastRenderedPageBreak/>
              <w:t>SECTION A</w:t>
            </w:r>
          </w:p>
        </w:tc>
      </w:tr>
      <w:tr w:rsidR="000F5FB5" w14:paraId="220D4D4C" w14:textId="77777777" w:rsidTr="00114BA1">
        <w:tc>
          <w:tcPr>
            <w:tcW w:w="7380" w:type="dxa"/>
            <w:gridSpan w:val="2"/>
          </w:tcPr>
          <w:p w14:paraId="46F7F83D" w14:textId="77777777" w:rsidR="00604A9B" w:rsidRDefault="000F5FB5" w:rsidP="000F5FB5">
            <w:pPr>
              <w:pStyle w:val="NoSpacing"/>
            </w:pPr>
            <w:r>
              <w:rPr>
                <w:iCs/>
              </w:rPr>
              <w:t>In</w:t>
            </w:r>
            <w:r>
              <w:t xml:space="preserve"> accordance with </w:t>
            </w:r>
            <w:r w:rsidRPr="00223A88">
              <w:t>KRS 211</w:t>
            </w:r>
            <w:r w:rsidR="00223A88" w:rsidRPr="00223A88">
              <w:t>.341</w:t>
            </w:r>
            <w:r w:rsidRPr="00223A88">
              <w:t>,</w:t>
            </w:r>
            <w:r w:rsidR="005A3A5F">
              <w:t xml:space="preserve"> t</w:t>
            </w:r>
            <w:r>
              <w:t xml:space="preserve">his application is hereby submitted for review and recognition as </w:t>
            </w:r>
            <w:r w:rsidRPr="00BB2C32">
              <w:t>Level I</w:t>
            </w:r>
            <w:r>
              <w:t xml:space="preserve"> </w:t>
            </w:r>
            <w:r w:rsidRPr="00BB2C32">
              <w:t>Comprehensive Cardiac Center, Level II Primary Heart Attack Center, or Level III Acute Heart Attack Ready hospital.</w:t>
            </w:r>
            <w:r>
              <w:t xml:space="preserve"> </w:t>
            </w:r>
          </w:p>
          <w:p w14:paraId="06969183" w14:textId="77777777" w:rsidR="00604A9B" w:rsidRDefault="00604A9B" w:rsidP="000F5FB5">
            <w:pPr>
              <w:pStyle w:val="NoSpacing"/>
            </w:pPr>
          </w:p>
          <w:p w14:paraId="1A92E8B4" w14:textId="31FB090A" w:rsidR="000F5FB5" w:rsidRDefault="000F5FB5" w:rsidP="000F5FB5">
            <w:pPr>
              <w:pStyle w:val="NoSpacing"/>
            </w:pPr>
            <w:r>
              <w:t xml:space="preserve">Please complete all information applicable to the requested </w:t>
            </w:r>
            <w:r w:rsidR="00565DDA">
              <w:t>recognition</w:t>
            </w:r>
            <w:r>
              <w:t xml:space="preserve"> level.</w:t>
            </w:r>
          </w:p>
          <w:p w14:paraId="672F5E07" w14:textId="77777777" w:rsidR="000F5FB5" w:rsidRDefault="000F5FB5" w:rsidP="000F5FB5">
            <w:pPr>
              <w:pStyle w:val="NoSpacing"/>
            </w:pPr>
          </w:p>
        </w:tc>
        <w:tc>
          <w:tcPr>
            <w:tcW w:w="3510" w:type="dxa"/>
          </w:tcPr>
          <w:p w14:paraId="72C4DD05" w14:textId="370A42AA" w:rsidR="000F5FB5" w:rsidRDefault="005A3A5F" w:rsidP="000F5FB5">
            <w:pPr>
              <w:pStyle w:val="NoSpacing"/>
            </w:pPr>
            <w:r>
              <w:t>RECOGNITION</w:t>
            </w:r>
            <w:r w:rsidR="000F5FB5">
              <w:t xml:space="preserve"> LEVEL REQUESTED</w:t>
            </w:r>
            <w:r w:rsidR="0082687A">
              <w:t>:</w:t>
            </w:r>
          </w:p>
          <w:p w14:paraId="479117D0" w14:textId="5E8C0E97" w:rsidR="0082687A" w:rsidRDefault="0082687A" w:rsidP="000F5FB5">
            <w:pPr>
              <w:pStyle w:val="NoSpacing"/>
            </w:pPr>
            <w:r>
              <w:t>Level I</w:t>
            </w:r>
            <w:r w:rsidR="00114BA1">
              <w:t xml:space="preserve">                                              </w:t>
            </w:r>
            <w:sdt>
              <w:sdtPr>
                <w:id w:val="-25505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725C172" w14:textId="77777777" w:rsidR="0082687A" w:rsidRDefault="0082687A" w:rsidP="000F5FB5">
            <w:pPr>
              <w:pStyle w:val="NoSpacing"/>
            </w:pPr>
          </w:p>
          <w:p w14:paraId="54559C00" w14:textId="260A1E5D" w:rsidR="0082687A" w:rsidRDefault="0082687A" w:rsidP="000F5FB5">
            <w:pPr>
              <w:pStyle w:val="NoSpacing"/>
            </w:pPr>
            <w:r>
              <w:t>Level II</w:t>
            </w:r>
            <w:r w:rsidR="00114BA1">
              <w:t xml:space="preserve">                                             </w:t>
            </w:r>
            <w:sdt>
              <w:sdtPr>
                <w:id w:val="81784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B2F546" w14:textId="77777777" w:rsidR="0082687A" w:rsidRDefault="0082687A" w:rsidP="000F5FB5">
            <w:pPr>
              <w:pStyle w:val="NoSpacing"/>
            </w:pPr>
          </w:p>
          <w:p w14:paraId="1F37282F" w14:textId="0FFD89E5" w:rsidR="0082687A" w:rsidRDefault="0082687A" w:rsidP="000F5FB5">
            <w:pPr>
              <w:pStyle w:val="NoSpacing"/>
            </w:pPr>
            <w:r>
              <w:t>Level III</w:t>
            </w:r>
            <w:r w:rsidR="00114BA1">
              <w:t xml:space="preserve">                                            </w:t>
            </w:r>
            <w:sdt>
              <w:sdtPr>
                <w:id w:val="130619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2687A" w14:paraId="693C39E4" w14:textId="77777777" w:rsidTr="0082687A">
        <w:tc>
          <w:tcPr>
            <w:tcW w:w="10890" w:type="dxa"/>
            <w:gridSpan w:val="3"/>
            <w:shd w:val="clear" w:color="auto" w:fill="E7E6E6" w:themeFill="background2"/>
          </w:tcPr>
          <w:p w14:paraId="4A98F6AD" w14:textId="6884D9C6" w:rsidR="0082687A" w:rsidRPr="0082687A" w:rsidRDefault="0082687A" w:rsidP="000F5FB5">
            <w:pPr>
              <w:pStyle w:val="NoSpacing"/>
            </w:pPr>
            <w:r>
              <w:rPr>
                <w:b/>
                <w:bCs/>
              </w:rPr>
              <w:t>HOSPITAL INFORMATION</w:t>
            </w:r>
          </w:p>
        </w:tc>
      </w:tr>
      <w:tr w:rsidR="0082687A" w14:paraId="7EFF27CF" w14:textId="77777777" w:rsidTr="00114BA1">
        <w:tc>
          <w:tcPr>
            <w:tcW w:w="7380" w:type="dxa"/>
            <w:gridSpan w:val="2"/>
          </w:tcPr>
          <w:p w14:paraId="4ECB6444" w14:textId="135C11AA" w:rsidR="0082687A" w:rsidRPr="0082687A" w:rsidRDefault="0082687A" w:rsidP="000F5FB5">
            <w:pPr>
              <w:pStyle w:val="NoSpacing"/>
              <w:rPr>
                <w:sz w:val="20"/>
                <w:szCs w:val="20"/>
              </w:rPr>
            </w:pPr>
            <w:r w:rsidRPr="0082687A">
              <w:rPr>
                <w:sz w:val="20"/>
                <w:szCs w:val="20"/>
              </w:rPr>
              <w:t xml:space="preserve">NAME OF HOSPITAL (NAME TO APPEAR ON </w:t>
            </w:r>
            <w:r w:rsidR="00565DDA">
              <w:rPr>
                <w:sz w:val="20"/>
                <w:szCs w:val="20"/>
              </w:rPr>
              <w:t>RECOGNITION LIST</w:t>
            </w:r>
            <w:r w:rsidRPr="0082687A">
              <w:rPr>
                <w:sz w:val="20"/>
                <w:szCs w:val="20"/>
              </w:rPr>
              <w:t>)</w:t>
            </w:r>
          </w:p>
          <w:p w14:paraId="0139C3E5" w14:textId="77777777" w:rsidR="0082687A" w:rsidRDefault="0082687A" w:rsidP="000F5FB5">
            <w:pPr>
              <w:pStyle w:val="NoSpacing"/>
            </w:pPr>
          </w:p>
          <w:p w14:paraId="0ED0790A" w14:textId="77777777" w:rsidR="0082687A" w:rsidRDefault="0082687A" w:rsidP="000F5FB5">
            <w:pPr>
              <w:pStyle w:val="NoSpacing"/>
            </w:pPr>
          </w:p>
          <w:p w14:paraId="144A5A1F" w14:textId="201CE02A" w:rsidR="0082687A" w:rsidRDefault="0082687A" w:rsidP="000F5FB5">
            <w:pPr>
              <w:pStyle w:val="NoSpacing"/>
            </w:pPr>
          </w:p>
        </w:tc>
        <w:tc>
          <w:tcPr>
            <w:tcW w:w="3510" w:type="dxa"/>
          </w:tcPr>
          <w:p w14:paraId="03701C6D" w14:textId="724A6D29" w:rsidR="0082687A" w:rsidRPr="0082687A" w:rsidRDefault="0082687A" w:rsidP="000F5FB5">
            <w:pPr>
              <w:pStyle w:val="NoSpacing"/>
              <w:rPr>
                <w:sz w:val="20"/>
                <w:szCs w:val="20"/>
              </w:rPr>
            </w:pPr>
            <w:r w:rsidRPr="0082687A">
              <w:rPr>
                <w:sz w:val="20"/>
                <w:szCs w:val="20"/>
              </w:rPr>
              <w:t>TELEPHONE NUMBER</w:t>
            </w:r>
          </w:p>
        </w:tc>
      </w:tr>
      <w:tr w:rsidR="000F5FB5" w14:paraId="49FAC9CA" w14:textId="77777777" w:rsidTr="00114BA1">
        <w:tc>
          <w:tcPr>
            <w:tcW w:w="3841" w:type="dxa"/>
          </w:tcPr>
          <w:p w14:paraId="10BD4674" w14:textId="6DD1F791" w:rsidR="000F5FB5" w:rsidRPr="0082687A" w:rsidRDefault="0082687A" w:rsidP="000F5FB5">
            <w:pPr>
              <w:pStyle w:val="NoSpacing"/>
              <w:rPr>
                <w:sz w:val="20"/>
                <w:szCs w:val="20"/>
              </w:rPr>
            </w:pPr>
            <w:r w:rsidRPr="0082687A">
              <w:rPr>
                <w:sz w:val="20"/>
                <w:szCs w:val="20"/>
              </w:rPr>
              <w:t>ADDRESS (STREET AND NUMBER)</w:t>
            </w:r>
          </w:p>
          <w:p w14:paraId="062F84F2" w14:textId="77777777" w:rsidR="0082687A" w:rsidRDefault="0082687A" w:rsidP="000F5FB5">
            <w:pPr>
              <w:pStyle w:val="NoSpacing"/>
            </w:pPr>
          </w:p>
          <w:p w14:paraId="2E49365F" w14:textId="77777777" w:rsidR="0082687A" w:rsidRDefault="0082687A" w:rsidP="000F5FB5">
            <w:pPr>
              <w:pStyle w:val="NoSpacing"/>
            </w:pPr>
          </w:p>
          <w:p w14:paraId="1DA72278" w14:textId="680BF880" w:rsidR="0082687A" w:rsidRDefault="0082687A" w:rsidP="000F5FB5">
            <w:pPr>
              <w:pStyle w:val="NoSpacing"/>
            </w:pPr>
          </w:p>
        </w:tc>
        <w:tc>
          <w:tcPr>
            <w:tcW w:w="3539" w:type="dxa"/>
          </w:tcPr>
          <w:p w14:paraId="2FE20938" w14:textId="5D2A5355" w:rsidR="000F5FB5" w:rsidRPr="0082687A" w:rsidRDefault="0082687A" w:rsidP="000F5FB5">
            <w:pPr>
              <w:pStyle w:val="NoSpacing"/>
              <w:rPr>
                <w:sz w:val="20"/>
                <w:szCs w:val="20"/>
              </w:rPr>
            </w:pPr>
            <w:r w:rsidRPr="0082687A">
              <w:rPr>
                <w:sz w:val="20"/>
                <w:szCs w:val="20"/>
              </w:rPr>
              <w:t>CITY</w:t>
            </w:r>
          </w:p>
        </w:tc>
        <w:tc>
          <w:tcPr>
            <w:tcW w:w="3510" w:type="dxa"/>
          </w:tcPr>
          <w:p w14:paraId="0D8888F5" w14:textId="18FBDCA0" w:rsidR="000F5FB5" w:rsidRPr="0082687A" w:rsidRDefault="0082687A" w:rsidP="000F5FB5">
            <w:pPr>
              <w:pStyle w:val="NoSpacing"/>
              <w:rPr>
                <w:sz w:val="20"/>
                <w:szCs w:val="20"/>
              </w:rPr>
            </w:pPr>
            <w:r w:rsidRPr="0082687A">
              <w:rPr>
                <w:sz w:val="20"/>
                <w:szCs w:val="20"/>
              </w:rPr>
              <w:t>ZIP</w:t>
            </w:r>
            <w:r>
              <w:rPr>
                <w:sz w:val="20"/>
                <w:szCs w:val="20"/>
              </w:rPr>
              <w:t xml:space="preserve"> CODE</w:t>
            </w:r>
          </w:p>
        </w:tc>
      </w:tr>
      <w:tr w:rsidR="008B66D5" w14:paraId="04C80B51" w14:textId="77777777" w:rsidTr="008B66D5">
        <w:tc>
          <w:tcPr>
            <w:tcW w:w="10890" w:type="dxa"/>
            <w:gridSpan w:val="3"/>
            <w:shd w:val="clear" w:color="auto" w:fill="E7E6E6" w:themeFill="background2"/>
          </w:tcPr>
          <w:p w14:paraId="7D50187A" w14:textId="6B122763" w:rsidR="008B66D5" w:rsidRPr="008B66D5" w:rsidRDefault="001D4272" w:rsidP="000F5FB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PRIMARY </w:t>
            </w:r>
            <w:r w:rsidR="008B66D5" w:rsidRPr="008B66D5">
              <w:rPr>
                <w:b/>
                <w:bCs/>
              </w:rPr>
              <w:t>CONTACT</w:t>
            </w:r>
            <w:r>
              <w:rPr>
                <w:b/>
                <w:bCs/>
              </w:rPr>
              <w:t xml:space="preserve"> </w:t>
            </w:r>
            <w:r w:rsidR="008B66D5" w:rsidRPr="008B66D5">
              <w:rPr>
                <w:b/>
                <w:bCs/>
              </w:rPr>
              <w:t>INFORMATION</w:t>
            </w:r>
          </w:p>
        </w:tc>
      </w:tr>
      <w:tr w:rsidR="008B66D5" w14:paraId="21581B70" w14:textId="77777777" w:rsidTr="00114BA1">
        <w:tc>
          <w:tcPr>
            <w:tcW w:w="7380" w:type="dxa"/>
            <w:gridSpan w:val="2"/>
          </w:tcPr>
          <w:p w14:paraId="3A82C3D2" w14:textId="7DC0A392" w:rsidR="008B66D5" w:rsidRPr="00D26813" w:rsidRDefault="008B66D5" w:rsidP="000F5FB5">
            <w:pPr>
              <w:pStyle w:val="NoSpacing"/>
              <w:rPr>
                <w:sz w:val="20"/>
                <w:szCs w:val="20"/>
              </w:rPr>
            </w:pPr>
            <w:r w:rsidRPr="00D26813">
              <w:rPr>
                <w:sz w:val="20"/>
                <w:szCs w:val="20"/>
              </w:rPr>
              <w:t>NAME</w:t>
            </w:r>
          </w:p>
          <w:p w14:paraId="62502594" w14:textId="77777777" w:rsidR="008B66D5" w:rsidRDefault="008B66D5" w:rsidP="000F5FB5">
            <w:pPr>
              <w:pStyle w:val="NoSpacing"/>
            </w:pPr>
          </w:p>
          <w:p w14:paraId="0375C5A2" w14:textId="77777777" w:rsidR="008B66D5" w:rsidRDefault="008B66D5" w:rsidP="000F5FB5">
            <w:pPr>
              <w:pStyle w:val="NoSpacing"/>
            </w:pPr>
          </w:p>
          <w:p w14:paraId="48D85436" w14:textId="459F1858" w:rsidR="008B66D5" w:rsidRDefault="008B66D5" w:rsidP="000F5FB5">
            <w:pPr>
              <w:pStyle w:val="NoSpacing"/>
            </w:pPr>
          </w:p>
        </w:tc>
        <w:tc>
          <w:tcPr>
            <w:tcW w:w="3510" w:type="dxa"/>
          </w:tcPr>
          <w:p w14:paraId="2E23754F" w14:textId="089C92DB" w:rsidR="008B66D5" w:rsidRPr="00D26813" w:rsidRDefault="008B66D5" w:rsidP="000F5FB5">
            <w:pPr>
              <w:pStyle w:val="NoSpacing"/>
              <w:rPr>
                <w:sz w:val="20"/>
                <w:szCs w:val="20"/>
              </w:rPr>
            </w:pPr>
            <w:r w:rsidRPr="00D26813">
              <w:rPr>
                <w:sz w:val="20"/>
                <w:szCs w:val="20"/>
              </w:rPr>
              <w:t>TITLE</w:t>
            </w:r>
          </w:p>
        </w:tc>
      </w:tr>
      <w:tr w:rsidR="008B66D5" w14:paraId="182B1883" w14:textId="77777777" w:rsidTr="00114BA1">
        <w:tc>
          <w:tcPr>
            <w:tcW w:w="7380" w:type="dxa"/>
            <w:gridSpan w:val="2"/>
          </w:tcPr>
          <w:p w14:paraId="19D7A3D4" w14:textId="554465F9" w:rsidR="008B66D5" w:rsidRPr="00D26813" w:rsidRDefault="008B66D5" w:rsidP="000F5FB5">
            <w:pPr>
              <w:pStyle w:val="NoSpacing"/>
              <w:rPr>
                <w:sz w:val="20"/>
                <w:szCs w:val="20"/>
              </w:rPr>
            </w:pPr>
            <w:r w:rsidRPr="00D26813">
              <w:rPr>
                <w:sz w:val="20"/>
                <w:szCs w:val="20"/>
              </w:rPr>
              <w:t>EMAIL ADDRESS</w:t>
            </w:r>
          </w:p>
          <w:p w14:paraId="2FDCB984" w14:textId="77777777" w:rsidR="008B66D5" w:rsidRDefault="008B66D5" w:rsidP="000F5FB5">
            <w:pPr>
              <w:pStyle w:val="NoSpacing"/>
            </w:pPr>
          </w:p>
          <w:p w14:paraId="597878D7" w14:textId="77777777" w:rsidR="008B66D5" w:rsidRDefault="008B66D5" w:rsidP="000F5FB5">
            <w:pPr>
              <w:pStyle w:val="NoSpacing"/>
            </w:pPr>
          </w:p>
          <w:p w14:paraId="35784E7B" w14:textId="41C5B9DF" w:rsidR="008B66D5" w:rsidRDefault="008B66D5" w:rsidP="000F5FB5">
            <w:pPr>
              <w:pStyle w:val="NoSpacing"/>
            </w:pPr>
          </w:p>
        </w:tc>
        <w:tc>
          <w:tcPr>
            <w:tcW w:w="3510" w:type="dxa"/>
          </w:tcPr>
          <w:p w14:paraId="6367977A" w14:textId="6376A7FB" w:rsidR="008B66D5" w:rsidRPr="00D26813" w:rsidRDefault="008B66D5" w:rsidP="000F5FB5">
            <w:pPr>
              <w:pStyle w:val="NoSpacing"/>
              <w:rPr>
                <w:sz w:val="20"/>
                <w:szCs w:val="20"/>
              </w:rPr>
            </w:pPr>
            <w:r w:rsidRPr="00D26813">
              <w:rPr>
                <w:sz w:val="20"/>
                <w:szCs w:val="20"/>
              </w:rPr>
              <w:t>TELEPHONE NUMBER</w:t>
            </w:r>
          </w:p>
        </w:tc>
      </w:tr>
      <w:tr w:rsidR="00D26813" w14:paraId="7EB0BFCD" w14:textId="77777777" w:rsidTr="00D26813">
        <w:tc>
          <w:tcPr>
            <w:tcW w:w="10890" w:type="dxa"/>
            <w:gridSpan w:val="3"/>
            <w:shd w:val="clear" w:color="auto" w:fill="E7E6E6" w:themeFill="background2"/>
          </w:tcPr>
          <w:p w14:paraId="0B34ABD5" w14:textId="39AAE3F4" w:rsidR="00D26813" w:rsidRPr="00D26813" w:rsidRDefault="001D4272" w:rsidP="000F5FB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SECONDARY </w:t>
            </w:r>
            <w:r w:rsidR="00D26813" w:rsidRPr="00D26813">
              <w:rPr>
                <w:b/>
                <w:bCs/>
              </w:rPr>
              <w:t>CONTACT INFORMATION</w:t>
            </w:r>
          </w:p>
        </w:tc>
      </w:tr>
      <w:tr w:rsidR="00D26813" w14:paraId="5DFCEFD1" w14:textId="77777777" w:rsidTr="00114BA1">
        <w:tc>
          <w:tcPr>
            <w:tcW w:w="7380" w:type="dxa"/>
            <w:gridSpan w:val="2"/>
          </w:tcPr>
          <w:p w14:paraId="7A3D90B9" w14:textId="40228F78" w:rsidR="00D26813" w:rsidRPr="00D26813" w:rsidRDefault="00D26813" w:rsidP="000F5FB5">
            <w:pPr>
              <w:pStyle w:val="NoSpacing"/>
              <w:rPr>
                <w:sz w:val="20"/>
                <w:szCs w:val="20"/>
              </w:rPr>
            </w:pPr>
            <w:r w:rsidRPr="00D26813">
              <w:rPr>
                <w:sz w:val="20"/>
                <w:szCs w:val="20"/>
              </w:rPr>
              <w:t>NAME</w:t>
            </w:r>
          </w:p>
          <w:p w14:paraId="623A7082" w14:textId="77777777" w:rsidR="00D26813" w:rsidRDefault="00D26813" w:rsidP="000F5FB5">
            <w:pPr>
              <w:pStyle w:val="NoSpacing"/>
            </w:pPr>
          </w:p>
          <w:p w14:paraId="18C73A4A" w14:textId="77777777" w:rsidR="00D26813" w:rsidRDefault="00D26813" w:rsidP="000F5FB5">
            <w:pPr>
              <w:pStyle w:val="NoSpacing"/>
            </w:pPr>
          </w:p>
          <w:p w14:paraId="72AB1822" w14:textId="76FB10FA" w:rsidR="00D26813" w:rsidRDefault="00D26813" w:rsidP="000F5FB5">
            <w:pPr>
              <w:pStyle w:val="NoSpacing"/>
            </w:pPr>
          </w:p>
        </w:tc>
        <w:tc>
          <w:tcPr>
            <w:tcW w:w="3510" w:type="dxa"/>
          </w:tcPr>
          <w:p w14:paraId="28C9BA4D" w14:textId="231BB77A" w:rsidR="00D26813" w:rsidRPr="00D26813" w:rsidRDefault="00D26813" w:rsidP="000F5FB5">
            <w:pPr>
              <w:pStyle w:val="NoSpacing"/>
              <w:rPr>
                <w:sz w:val="20"/>
                <w:szCs w:val="20"/>
              </w:rPr>
            </w:pPr>
            <w:r w:rsidRPr="00D26813">
              <w:rPr>
                <w:sz w:val="20"/>
                <w:szCs w:val="20"/>
              </w:rPr>
              <w:t>TITLE</w:t>
            </w:r>
          </w:p>
        </w:tc>
      </w:tr>
      <w:tr w:rsidR="00D26813" w14:paraId="62A57D9E" w14:textId="77777777" w:rsidTr="00114BA1">
        <w:tc>
          <w:tcPr>
            <w:tcW w:w="7380" w:type="dxa"/>
            <w:gridSpan w:val="2"/>
          </w:tcPr>
          <w:p w14:paraId="4A754D0B" w14:textId="247CA248" w:rsidR="00D26813" w:rsidRPr="00D26813" w:rsidRDefault="00D26813" w:rsidP="000F5FB5">
            <w:pPr>
              <w:pStyle w:val="NoSpacing"/>
              <w:rPr>
                <w:sz w:val="20"/>
                <w:szCs w:val="20"/>
              </w:rPr>
            </w:pPr>
            <w:r w:rsidRPr="00D26813">
              <w:rPr>
                <w:sz w:val="20"/>
                <w:szCs w:val="20"/>
              </w:rPr>
              <w:t>EMAIL ADDRESS</w:t>
            </w:r>
          </w:p>
          <w:p w14:paraId="18D60013" w14:textId="77777777" w:rsidR="00D26813" w:rsidRDefault="00D26813" w:rsidP="000F5FB5">
            <w:pPr>
              <w:pStyle w:val="NoSpacing"/>
            </w:pPr>
          </w:p>
          <w:p w14:paraId="3BBA807B" w14:textId="77777777" w:rsidR="00D26813" w:rsidRDefault="00D26813" w:rsidP="000F5FB5">
            <w:pPr>
              <w:pStyle w:val="NoSpacing"/>
            </w:pPr>
          </w:p>
          <w:p w14:paraId="687B5E0D" w14:textId="64CD86D5" w:rsidR="00D26813" w:rsidRDefault="00D26813" w:rsidP="000F5FB5">
            <w:pPr>
              <w:pStyle w:val="NoSpacing"/>
            </w:pPr>
          </w:p>
        </w:tc>
        <w:tc>
          <w:tcPr>
            <w:tcW w:w="3510" w:type="dxa"/>
          </w:tcPr>
          <w:p w14:paraId="5FD3FD33" w14:textId="30CE9655" w:rsidR="00D26813" w:rsidRPr="00D26813" w:rsidRDefault="00D26813" w:rsidP="000F5FB5">
            <w:pPr>
              <w:pStyle w:val="NoSpacing"/>
              <w:rPr>
                <w:sz w:val="20"/>
                <w:szCs w:val="20"/>
              </w:rPr>
            </w:pPr>
            <w:r w:rsidRPr="00D26813">
              <w:rPr>
                <w:sz w:val="20"/>
                <w:szCs w:val="20"/>
              </w:rPr>
              <w:t>TELEPHONE NUMBER</w:t>
            </w:r>
          </w:p>
        </w:tc>
      </w:tr>
    </w:tbl>
    <w:p w14:paraId="47515E10" w14:textId="4B3E5B4A" w:rsidR="000F5FB5" w:rsidRDefault="000F5FB5" w:rsidP="000F5FB5">
      <w:pPr>
        <w:pStyle w:val="NoSpacing"/>
      </w:pPr>
    </w:p>
    <w:p w14:paraId="3240FE86" w14:textId="02712FF4" w:rsidR="007F1C82" w:rsidRDefault="007F1C82" w:rsidP="000F5FB5">
      <w:pPr>
        <w:pStyle w:val="NoSpacing"/>
      </w:pPr>
    </w:p>
    <w:p w14:paraId="4B494BE0" w14:textId="55F0BEF8" w:rsidR="007F1C82" w:rsidRDefault="007F1C82" w:rsidP="000F5FB5">
      <w:pPr>
        <w:pStyle w:val="NoSpacing"/>
      </w:pPr>
    </w:p>
    <w:p w14:paraId="0FDB24D6" w14:textId="6520D911" w:rsidR="007F1C82" w:rsidRDefault="007F1C82" w:rsidP="000F5FB5">
      <w:pPr>
        <w:pStyle w:val="NoSpacing"/>
      </w:pPr>
    </w:p>
    <w:p w14:paraId="38344B46" w14:textId="49389E10" w:rsidR="007F1C82" w:rsidRDefault="007F1C82" w:rsidP="000F5FB5">
      <w:pPr>
        <w:pStyle w:val="NoSpacing"/>
      </w:pPr>
    </w:p>
    <w:p w14:paraId="1C14994A" w14:textId="5D497EAD" w:rsidR="007F1C82" w:rsidRDefault="007F1C82" w:rsidP="000F5FB5">
      <w:pPr>
        <w:pStyle w:val="NoSpacing"/>
      </w:pPr>
    </w:p>
    <w:p w14:paraId="678DA809" w14:textId="1FAC49A1" w:rsidR="007F1C82" w:rsidRDefault="007F1C82" w:rsidP="000F5FB5">
      <w:pPr>
        <w:pStyle w:val="NoSpacing"/>
      </w:pPr>
    </w:p>
    <w:p w14:paraId="2F915F1C" w14:textId="77777777" w:rsidR="005A3A5F" w:rsidRDefault="005A3A5F" w:rsidP="000F5FB5">
      <w:pPr>
        <w:pStyle w:val="NoSpacing"/>
      </w:pPr>
    </w:p>
    <w:p w14:paraId="468AED27" w14:textId="59591000" w:rsidR="007F1C82" w:rsidRDefault="007F1C82" w:rsidP="000F5FB5">
      <w:pPr>
        <w:pStyle w:val="NoSpacing"/>
      </w:pPr>
    </w:p>
    <w:p w14:paraId="48C7BFCB" w14:textId="37E104C8" w:rsidR="00604A9B" w:rsidRDefault="00604A9B" w:rsidP="000F5FB5">
      <w:pPr>
        <w:pStyle w:val="NoSpacing"/>
      </w:pPr>
    </w:p>
    <w:p w14:paraId="10010EB8" w14:textId="423EA826" w:rsidR="00A54825" w:rsidRDefault="00A54825" w:rsidP="000F5FB5">
      <w:pPr>
        <w:pStyle w:val="NoSpacing"/>
      </w:pPr>
    </w:p>
    <w:p w14:paraId="78C58EEC" w14:textId="77777777" w:rsidR="001F345F" w:rsidRDefault="001F345F" w:rsidP="000F5FB5">
      <w:pPr>
        <w:pStyle w:val="NoSpacing"/>
      </w:pPr>
    </w:p>
    <w:p w14:paraId="3A49CB69" w14:textId="34713070" w:rsidR="009824F1" w:rsidRDefault="009824F1" w:rsidP="000F5FB5">
      <w:pPr>
        <w:pStyle w:val="NoSpacing"/>
      </w:pPr>
    </w:p>
    <w:p w14:paraId="755C16B8" w14:textId="77777777" w:rsidR="00E143AF" w:rsidRDefault="00E143AF" w:rsidP="000F5FB5">
      <w:pPr>
        <w:pStyle w:val="NoSpacing"/>
      </w:pPr>
    </w:p>
    <w:tbl>
      <w:tblPr>
        <w:tblStyle w:val="TableGridLight"/>
        <w:tblW w:w="10890" w:type="dxa"/>
        <w:tblInd w:w="-725" w:type="dxa"/>
        <w:tblLook w:val="04A0" w:firstRow="1" w:lastRow="0" w:firstColumn="1" w:lastColumn="0" w:noHBand="0" w:noVBand="1"/>
      </w:tblPr>
      <w:tblGrid>
        <w:gridCol w:w="6390"/>
        <w:gridCol w:w="2340"/>
        <w:gridCol w:w="2160"/>
      </w:tblGrid>
      <w:tr w:rsidR="001D4272" w14:paraId="1BA4CBC8" w14:textId="77777777" w:rsidTr="007666DF">
        <w:tc>
          <w:tcPr>
            <w:tcW w:w="10890" w:type="dxa"/>
            <w:gridSpan w:val="3"/>
            <w:shd w:val="clear" w:color="auto" w:fill="E7E6E6" w:themeFill="background2"/>
          </w:tcPr>
          <w:p w14:paraId="5546E3FA" w14:textId="04FFAB0D" w:rsidR="001D4272" w:rsidRPr="001D4272" w:rsidRDefault="001D4272">
            <w:pPr>
              <w:rPr>
                <w:b/>
                <w:bCs/>
              </w:rPr>
            </w:pPr>
            <w:r w:rsidRPr="001D4272">
              <w:rPr>
                <w:b/>
                <w:bCs/>
              </w:rPr>
              <w:lastRenderedPageBreak/>
              <w:t>SECTION B</w:t>
            </w:r>
          </w:p>
        </w:tc>
      </w:tr>
      <w:tr w:rsidR="001D4272" w14:paraId="75D94C96" w14:textId="77777777" w:rsidTr="00B110B5">
        <w:tc>
          <w:tcPr>
            <w:tcW w:w="10890" w:type="dxa"/>
            <w:gridSpan w:val="3"/>
          </w:tcPr>
          <w:p w14:paraId="2CC6F16D" w14:textId="031EA776" w:rsidR="001D4272" w:rsidRPr="001D4272" w:rsidRDefault="001D4272">
            <w:pPr>
              <w:rPr>
                <w:sz w:val="20"/>
                <w:szCs w:val="20"/>
              </w:rPr>
            </w:pPr>
            <w:r w:rsidRPr="001D4272">
              <w:rPr>
                <w:sz w:val="20"/>
                <w:szCs w:val="20"/>
              </w:rPr>
              <w:t>NAME OF HOSPITAL</w:t>
            </w:r>
          </w:p>
          <w:p w14:paraId="6728BADC" w14:textId="77777777" w:rsidR="001D4272" w:rsidRDefault="001D4272"/>
          <w:p w14:paraId="20958914" w14:textId="77777777" w:rsidR="001D4272" w:rsidRDefault="001D4272"/>
          <w:p w14:paraId="7DEFDC09" w14:textId="77777777" w:rsidR="001D4272" w:rsidRDefault="001D4272"/>
        </w:tc>
      </w:tr>
      <w:tr w:rsidR="00330EB4" w14:paraId="5FC9925D" w14:textId="77777777" w:rsidTr="00674F45">
        <w:tc>
          <w:tcPr>
            <w:tcW w:w="10890" w:type="dxa"/>
            <w:gridSpan w:val="3"/>
            <w:shd w:val="clear" w:color="auto" w:fill="E7E6E6" w:themeFill="background2"/>
          </w:tcPr>
          <w:p w14:paraId="3F6D5102" w14:textId="36F861CA" w:rsidR="00330EB4" w:rsidRPr="00330EB4" w:rsidRDefault="00330EB4">
            <w:pPr>
              <w:rPr>
                <w:b/>
                <w:bCs/>
                <w:sz w:val="24"/>
                <w:szCs w:val="24"/>
              </w:rPr>
            </w:pPr>
            <w:r w:rsidRPr="00330EB4">
              <w:rPr>
                <w:b/>
                <w:bCs/>
                <w:sz w:val="24"/>
                <w:szCs w:val="24"/>
              </w:rPr>
              <w:t>LEVEL III: ACUTE HEART ATTACK READY</w:t>
            </w:r>
          </w:p>
        </w:tc>
      </w:tr>
      <w:tr w:rsidR="001D4272" w14:paraId="6FD8ABD5" w14:textId="77777777" w:rsidTr="00804232">
        <w:tc>
          <w:tcPr>
            <w:tcW w:w="6390" w:type="dxa"/>
            <w:shd w:val="clear" w:color="auto" w:fill="E7E6E6" w:themeFill="background2"/>
          </w:tcPr>
          <w:p w14:paraId="2C5C187F" w14:textId="47722C10" w:rsidR="001D4272" w:rsidRPr="00DD2AD5" w:rsidRDefault="005A3A5F" w:rsidP="00DD2AD5">
            <w:pPr>
              <w:rPr>
                <w:b/>
                <w:bCs/>
              </w:rPr>
            </w:pPr>
            <w:r>
              <w:rPr>
                <w:b/>
                <w:bCs/>
              </w:rPr>
              <w:t>ACCREDITING</w:t>
            </w:r>
            <w:r w:rsidR="009542B2">
              <w:rPr>
                <w:b/>
                <w:bCs/>
              </w:rPr>
              <w:t>/CERTIFYING</w:t>
            </w:r>
            <w:r w:rsidR="007F1C82" w:rsidRPr="00DD2AD5">
              <w:rPr>
                <w:b/>
                <w:bCs/>
              </w:rPr>
              <w:t xml:space="preserve"> </w:t>
            </w:r>
            <w:r w:rsidR="00565DDA">
              <w:rPr>
                <w:b/>
                <w:bCs/>
              </w:rPr>
              <w:t>ORGANIZATION</w:t>
            </w:r>
            <w:r w:rsidR="007F1C82" w:rsidRPr="00DD2AD5">
              <w:rPr>
                <w:b/>
                <w:bCs/>
              </w:rPr>
              <w:t xml:space="preserve"> NAME</w:t>
            </w:r>
          </w:p>
        </w:tc>
        <w:tc>
          <w:tcPr>
            <w:tcW w:w="2340" w:type="dxa"/>
            <w:shd w:val="clear" w:color="auto" w:fill="E7E6E6" w:themeFill="background2"/>
          </w:tcPr>
          <w:p w14:paraId="7EC65DB3" w14:textId="77777777" w:rsidR="001D4272" w:rsidRDefault="005A3A5F">
            <w:pPr>
              <w:rPr>
                <w:b/>
                <w:bCs/>
              </w:rPr>
            </w:pPr>
            <w:r>
              <w:rPr>
                <w:b/>
                <w:bCs/>
              </w:rPr>
              <w:t>ACCREDITATION</w:t>
            </w:r>
            <w:r w:rsidR="009542B2">
              <w:rPr>
                <w:b/>
                <w:bCs/>
              </w:rPr>
              <w:t>/</w:t>
            </w:r>
          </w:p>
          <w:p w14:paraId="6424794E" w14:textId="1238F97A" w:rsidR="009542B2" w:rsidRPr="00DD2AD5" w:rsidRDefault="009542B2">
            <w:pPr>
              <w:rPr>
                <w:b/>
                <w:bCs/>
              </w:rPr>
            </w:pPr>
            <w:r>
              <w:rPr>
                <w:b/>
                <w:bCs/>
              </w:rPr>
              <w:t>CERTIFICATION</w:t>
            </w:r>
          </w:p>
        </w:tc>
        <w:tc>
          <w:tcPr>
            <w:tcW w:w="2160" w:type="dxa"/>
            <w:shd w:val="clear" w:color="auto" w:fill="E7E6E6" w:themeFill="background2"/>
          </w:tcPr>
          <w:p w14:paraId="664E95E0" w14:textId="747AE839" w:rsidR="001D4272" w:rsidRPr="00DD2AD5" w:rsidRDefault="007F1C82">
            <w:pPr>
              <w:rPr>
                <w:b/>
                <w:bCs/>
              </w:rPr>
            </w:pPr>
            <w:r w:rsidRPr="00DD2AD5">
              <w:rPr>
                <w:b/>
                <w:bCs/>
              </w:rPr>
              <w:t>DATE RECEIVED</w:t>
            </w:r>
          </w:p>
        </w:tc>
      </w:tr>
      <w:tr w:rsidR="001C14C1" w14:paraId="11D27339" w14:textId="77777777" w:rsidTr="00804232">
        <w:tc>
          <w:tcPr>
            <w:tcW w:w="6390" w:type="dxa"/>
          </w:tcPr>
          <w:p w14:paraId="0A4DE3E0" w14:textId="77777777" w:rsidR="001C14C1" w:rsidRDefault="001C14C1" w:rsidP="005A3A5F">
            <w:pPr>
              <w:rPr>
                <w:noProof/>
              </w:rPr>
            </w:pPr>
          </w:p>
          <w:p w14:paraId="2F80346E" w14:textId="21ACA4EF" w:rsidR="001C14C1" w:rsidRDefault="001C14C1" w:rsidP="005A3A5F">
            <w:pPr>
              <w:rPr>
                <w:noProof/>
              </w:rPr>
            </w:pPr>
            <w:r w:rsidRPr="00C83D12">
              <w:rPr>
                <w:noProof/>
              </w:rPr>
              <w:t>Ameri</w:t>
            </w:r>
            <w:r>
              <w:rPr>
                <w:noProof/>
              </w:rPr>
              <w:t xml:space="preserve">can College of Cardiology </w:t>
            </w:r>
            <w:r w:rsidRPr="00C83D12">
              <w:rPr>
                <w:noProof/>
              </w:rPr>
              <w:t>Chest Pain Center</w:t>
            </w:r>
            <w:r w:rsidR="00EF061C">
              <w:rPr>
                <w:noProof/>
              </w:rPr>
              <w:t xml:space="preserve"> Accreditation</w:t>
            </w:r>
          </w:p>
          <w:p w14:paraId="7B2F0BDF" w14:textId="31A55A26" w:rsidR="001C14C1" w:rsidRDefault="001C14C1" w:rsidP="005A3A5F"/>
        </w:tc>
        <w:tc>
          <w:tcPr>
            <w:tcW w:w="2340" w:type="dxa"/>
          </w:tcPr>
          <w:p w14:paraId="56E76472" w14:textId="77777777" w:rsidR="001C14C1" w:rsidRDefault="001C14C1" w:rsidP="005A3A5F"/>
        </w:tc>
        <w:tc>
          <w:tcPr>
            <w:tcW w:w="2160" w:type="dxa"/>
          </w:tcPr>
          <w:p w14:paraId="06053BC4" w14:textId="77777777" w:rsidR="001C14C1" w:rsidRDefault="001C14C1" w:rsidP="005A3A5F"/>
        </w:tc>
      </w:tr>
      <w:tr w:rsidR="005A3A5F" w14:paraId="480BEE77" w14:textId="77777777" w:rsidTr="00804232">
        <w:tc>
          <w:tcPr>
            <w:tcW w:w="6390" w:type="dxa"/>
          </w:tcPr>
          <w:p w14:paraId="54E92C15" w14:textId="77777777" w:rsidR="00C0161C" w:rsidRDefault="00C0161C" w:rsidP="005A3A5F">
            <w:pPr>
              <w:rPr>
                <w:noProof/>
              </w:rPr>
            </w:pPr>
          </w:p>
          <w:p w14:paraId="3EB4A27B" w14:textId="3869FBAF" w:rsidR="005A3A5F" w:rsidRDefault="00C0161C" w:rsidP="005A3A5F">
            <w:r>
              <w:rPr>
                <w:noProof/>
              </w:rPr>
              <w:t>The Joint Commission/American Heart Association Acute Heart Attack Ready Certification</w:t>
            </w:r>
          </w:p>
          <w:p w14:paraId="6644F513" w14:textId="415C2E3A" w:rsidR="005A3A5F" w:rsidRDefault="005A3A5F" w:rsidP="001260ED"/>
        </w:tc>
        <w:tc>
          <w:tcPr>
            <w:tcW w:w="2340" w:type="dxa"/>
          </w:tcPr>
          <w:p w14:paraId="7E7ACCEA" w14:textId="77777777" w:rsidR="005A3A5F" w:rsidRDefault="005A3A5F" w:rsidP="005A3A5F"/>
        </w:tc>
        <w:tc>
          <w:tcPr>
            <w:tcW w:w="2160" w:type="dxa"/>
          </w:tcPr>
          <w:p w14:paraId="4814263E" w14:textId="77777777" w:rsidR="005A3A5F" w:rsidRDefault="005A3A5F" w:rsidP="005A3A5F"/>
        </w:tc>
      </w:tr>
      <w:tr w:rsidR="005A3A5F" w14:paraId="6485DB5F" w14:textId="77777777" w:rsidTr="00804232">
        <w:tc>
          <w:tcPr>
            <w:tcW w:w="6390" w:type="dxa"/>
          </w:tcPr>
          <w:p w14:paraId="5602B62C" w14:textId="77777777" w:rsidR="005A3A5F" w:rsidRDefault="005A3A5F" w:rsidP="005A3A5F"/>
          <w:p w14:paraId="08F7E022" w14:textId="4F8A2B1C" w:rsidR="005A3A5F" w:rsidRDefault="00C0161C" w:rsidP="001260ED">
            <w:r>
              <w:t>Other</w:t>
            </w:r>
            <w:r w:rsidR="00CF6A90">
              <w:t>:</w:t>
            </w:r>
          </w:p>
          <w:p w14:paraId="79D809F7" w14:textId="53B60558" w:rsidR="00C0161C" w:rsidRDefault="00C0161C" w:rsidP="001260ED"/>
        </w:tc>
        <w:tc>
          <w:tcPr>
            <w:tcW w:w="2340" w:type="dxa"/>
          </w:tcPr>
          <w:p w14:paraId="70033B4B" w14:textId="77777777" w:rsidR="005A3A5F" w:rsidRDefault="005A3A5F" w:rsidP="005A3A5F"/>
        </w:tc>
        <w:tc>
          <w:tcPr>
            <w:tcW w:w="2160" w:type="dxa"/>
          </w:tcPr>
          <w:p w14:paraId="4706A21C" w14:textId="77777777" w:rsidR="005A3A5F" w:rsidRDefault="005A3A5F" w:rsidP="005A3A5F"/>
        </w:tc>
      </w:tr>
      <w:tr w:rsidR="00C0161C" w14:paraId="6DDBB59E" w14:textId="77777777" w:rsidTr="00EF6752">
        <w:tc>
          <w:tcPr>
            <w:tcW w:w="10890" w:type="dxa"/>
            <w:gridSpan w:val="3"/>
            <w:shd w:val="clear" w:color="auto" w:fill="E7E6E6" w:themeFill="background2"/>
          </w:tcPr>
          <w:p w14:paraId="4CA194F1" w14:textId="058FD621" w:rsidR="00C0161C" w:rsidRDefault="00C0161C" w:rsidP="00C0161C">
            <w:r w:rsidRPr="00330EB4">
              <w:rPr>
                <w:b/>
                <w:bCs/>
                <w:sz w:val="24"/>
                <w:szCs w:val="24"/>
              </w:rPr>
              <w:t>LEVEL II:</w:t>
            </w:r>
            <w:r>
              <w:rPr>
                <w:b/>
                <w:bCs/>
                <w:sz w:val="24"/>
                <w:szCs w:val="24"/>
              </w:rPr>
              <w:t xml:space="preserve"> PRIMARY HEART ATTACK CENTERS</w:t>
            </w:r>
          </w:p>
        </w:tc>
      </w:tr>
      <w:tr w:rsidR="00C0161C" w14:paraId="3FBCFE20" w14:textId="77777777" w:rsidTr="00804232">
        <w:tc>
          <w:tcPr>
            <w:tcW w:w="6390" w:type="dxa"/>
            <w:shd w:val="clear" w:color="auto" w:fill="E7E6E6" w:themeFill="background2"/>
          </w:tcPr>
          <w:p w14:paraId="1969DD0E" w14:textId="55298813" w:rsidR="00C0161C" w:rsidRDefault="00C0161C" w:rsidP="00C0161C">
            <w:r>
              <w:rPr>
                <w:b/>
                <w:bCs/>
              </w:rPr>
              <w:t>ACCREDITING/CERTIFYING</w:t>
            </w:r>
            <w:r w:rsidRPr="00DD2AD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ORGANIZATION</w:t>
            </w:r>
            <w:r w:rsidRPr="00DD2AD5">
              <w:rPr>
                <w:b/>
                <w:bCs/>
              </w:rPr>
              <w:t xml:space="preserve"> NAME</w:t>
            </w:r>
          </w:p>
        </w:tc>
        <w:tc>
          <w:tcPr>
            <w:tcW w:w="2340" w:type="dxa"/>
            <w:shd w:val="clear" w:color="auto" w:fill="E7E6E6" w:themeFill="background2"/>
          </w:tcPr>
          <w:p w14:paraId="355628FB" w14:textId="77777777" w:rsidR="00C0161C" w:rsidRDefault="00C0161C" w:rsidP="00C0161C">
            <w:pPr>
              <w:rPr>
                <w:b/>
                <w:bCs/>
              </w:rPr>
            </w:pPr>
            <w:r>
              <w:rPr>
                <w:b/>
                <w:bCs/>
              </w:rPr>
              <w:t>ACCREDITATION/</w:t>
            </w:r>
          </w:p>
          <w:p w14:paraId="0D5218DD" w14:textId="456EE420" w:rsidR="00C0161C" w:rsidRDefault="00C0161C" w:rsidP="00C0161C">
            <w:r>
              <w:rPr>
                <w:b/>
                <w:bCs/>
              </w:rPr>
              <w:t>CERTIFICATION</w:t>
            </w:r>
          </w:p>
        </w:tc>
        <w:tc>
          <w:tcPr>
            <w:tcW w:w="2160" w:type="dxa"/>
            <w:shd w:val="clear" w:color="auto" w:fill="E7E6E6" w:themeFill="background2"/>
          </w:tcPr>
          <w:p w14:paraId="2190814C" w14:textId="4A326947" w:rsidR="00C0161C" w:rsidRDefault="00C0161C" w:rsidP="00C0161C">
            <w:r w:rsidRPr="00DD2AD5">
              <w:rPr>
                <w:b/>
                <w:bCs/>
              </w:rPr>
              <w:t>DATE RECEIVED</w:t>
            </w:r>
          </w:p>
        </w:tc>
      </w:tr>
      <w:tr w:rsidR="00C0161C" w14:paraId="17D9476F" w14:textId="77777777" w:rsidTr="00804232">
        <w:tc>
          <w:tcPr>
            <w:tcW w:w="6390" w:type="dxa"/>
          </w:tcPr>
          <w:p w14:paraId="241C8D91" w14:textId="77777777" w:rsidR="00804232" w:rsidRDefault="00804232" w:rsidP="00C0161C">
            <w:pPr>
              <w:rPr>
                <w:noProof/>
              </w:rPr>
            </w:pPr>
          </w:p>
          <w:p w14:paraId="068EECB4" w14:textId="43FEE178" w:rsidR="00C0161C" w:rsidRDefault="00C0161C" w:rsidP="00C0161C">
            <w:pPr>
              <w:rPr>
                <w:noProof/>
              </w:rPr>
            </w:pPr>
            <w:r w:rsidRPr="00C83D12">
              <w:rPr>
                <w:noProof/>
              </w:rPr>
              <w:t>Ameri</w:t>
            </w:r>
            <w:r>
              <w:rPr>
                <w:noProof/>
              </w:rPr>
              <w:t xml:space="preserve">can College of Cardiology </w:t>
            </w:r>
            <w:r w:rsidRPr="00C83D12">
              <w:rPr>
                <w:noProof/>
              </w:rPr>
              <w:t>Chest Pain Center with Primary PCI</w:t>
            </w:r>
            <w:r>
              <w:rPr>
                <w:noProof/>
              </w:rPr>
              <w:t xml:space="preserve"> Accreditation</w:t>
            </w:r>
          </w:p>
          <w:p w14:paraId="1EB7BFFF" w14:textId="5CA4EE6F" w:rsidR="00C0161C" w:rsidRDefault="00C0161C" w:rsidP="00C0161C"/>
        </w:tc>
        <w:tc>
          <w:tcPr>
            <w:tcW w:w="2340" w:type="dxa"/>
          </w:tcPr>
          <w:p w14:paraId="0A4D56DB" w14:textId="77777777" w:rsidR="00C0161C" w:rsidRDefault="00C0161C" w:rsidP="00C0161C"/>
        </w:tc>
        <w:tc>
          <w:tcPr>
            <w:tcW w:w="2160" w:type="dxa"/>
          </w:tcPr>
          <w:p w14:paraId="5409D265" w14:textId="77777777" w:rsidR="00C0161C" w:rsidRDefault="00C0161C" w:rsidP="00C0161C"/>
        </w:tc>
      </w:tr>
      <w:tr w:rsidR="00C0161C" w14:paraId="28A1B429" w14:textId="77777777" w:rsidTr="00804232">
        <w:tc>
          <w:tcPr>
            <w:tcW w:w="6390" w:type="dxa"/>
          </w:tcPr>
          <w:p w14:paraId="31DA5B9E" w14:textId="77777777" w:rsidR="001F19A9" w:rsidRDefault="001F19A9" w:rsidP="001F19A9"/>
          <w:p w14:paraId="1C4D8A68" w14:textId="41A6A37D" w:rsidR="00C0161C" w:rsidRDefault="001F19A9" w:rsidP="00C0161C">
            <w:r>
              <w:t>Center for Improvement in Healthcare Quality (CIHQ) Primary Heart Attack Center</w:t>
            </w:r>
            <w:r w:rsidR="00EF061C">
              <w:t xml:space="preserve"> Accreditation </w:t>
            </w:r>
          </w:p>
          <w:p w14:paraId="05961F88" w14:textId="5A088EFE" w:rsidR="00C0161C" w:rsidRDefault="00C0161C" w:rsidP="00C0161C"/>
        </w:tc>
        <w:tc>
          <w:tcPr>
            <w:tcW w:w="2340" w:type="dxa"/>
          </w:tcPr>
          <w:p w14:paraId="6B444C57" w14:textId="77777777" w:rsidR="00C0161C" w:rsidRDefault="00C0161C" w:rsidP="00C0161C"/>
        </w:tc>
        <w:tc>
          <w:tcPr>
            <w:tcW w:w="2160" w:type="dxa"/>
          </w:tcPr>
          <w:p w14:paraId="36319EB1" w14:textId="77777777" w:rsidR="00C0161C" w:rsidRDefault="00C0161C" w:rsidP="00C0161C"/>
        </w:tc>
      </w:tr>
      <w:tr w:rsidR="00C0161C" w14:paraId="5EE6B7B2" w14:textId="77777777" w:rsidTr="00804232">
        <w:tc>
          <w:tcPr>
            <w:tcW w:w="6390" w:type="dxa"/>
          </w:tcPr>
          <w:p w14:paraId="1785F72A" w14:textId="01A6FD46" w:rsidR="00C0161C" w:rsidRDefault="00C0161C" w:rsidP="00C0161C">
            <w:pPr>
              <w:rPr>
                <w:noProof/>
              </w:rPr>
            </w:pPr>
          </w:p>
          <w:p w14:paraId="7E4F14C5" w14:textId="4250E219" w:rsidR="001F19A9" w:rsidRDefault="001F19A9" w:rsidP="001F19A9">
            <w:pPr>
              <w:spacing w:after="160" w:line="259" w:lineRule="auto"/>
              <w:rPr>
                <w:noProof/>
              </w:rPr>
            </w:pPr>
            <w:r>
              <w:rPr>
                <w:noProof/>
              </w:rPr>
              <w:t>DNV Healthcare Chest Pain Program (Chest Pain &amp; STEMI Receiving Programs/PCI-Capable) Certification</w:t>
            </w:r>
          </w:p>
          <w:p w14:paraId="27F204AC" w14:textId="77777777" w:rsidR="00C0161C" w:rsidRDefault="00C0161C" w:rsidP="00C0161C">
            <w:pPr>
              <w:rPr>
                <w:noProof/>
              </w:rPr>
            </w:pPr>
          </w:p>
        </w:tc>
        <w:tc>
          <w:tcPr>
            <w:tcW w:w="2340" w:type="dxa"/>
          </w:tcPr>
          <w:p w14:paraId="0AA9F2FC" w14:textId="77777777" w:rsidR="00C0161C" w:rsidRDefault="00C0161C" w:rsidP="00C0161C"/>
        </w:tc>
        <w:tc>
          <w:tcPr>
            <w:tcW w:w="2160" w:type="dxa"/>
          </w:tcPr>
          <w:p w14:paraId="34DB5F60" w14:textId="77777777" w:rsidR="00C0161C" w:rsidRDefault="00C0161C" w:rsidP="00C0161C"/>
        </w:tc>
      </w:tr>
      <w:tr w:rsidR="00C0161C" w14:paraId="22FA19A6" w14:textId="77777777" w:rsidTr="00804232">
        <w:tc>
          <w:tcPr>
            <w:tcW w:w="6390" w:type="dxa"/>
          </w:tcPr>
          <w:p w14:paraId="6E27521E" w14:textId="77777777" w:rsidR="00C0161C" w:rsidRDefault="00C0161C" w:rsidP="00C0161C">
            <w:pPr>
              <w:rPr>
                <w:noProof/>
              </w:rPr>
            </w:pPr>
          </w:p>
          <w:p w14:paraId="4ACA146F" w14:textId="77777777" w:rsidR="001F19A9" w:rsidRDefault="001F19A9" w:rsidP="001F19A9">
            <w:r>
              <w:rPr>
                <w:noProof/>
              </w:rPr>
              <w:t>The Joint Commission/American Heart Association Primary Heart Attack Center Certification</w:t>
            </w:r>
          </w:p>
          <w:p w14:paraId="26FF6F9F" w14:textId="77777777" w:rsidR="00C0161C" w:rsidRDefault="00C0161C" w:rsidP="00C0161C">
            <w:pPr>
              <w:rPr>
                <w:noProof/>
              </w:rPr>
            </w:pPr>
          </w:p>
        </w:tc>
        <w:tc>
          <w:tcPr>
            <w:tcW w:w="2340" w:type="dxa"/>
          </w:tcPr>
          <w:p w14:paraId="3069DE6F" w14:textId="77777777" w:rsidR="00C0161C" w:rsidRDefault="00C0161C" w:rsidP="00C0161C"/>
        </w:tc>
        <w:tc>
          <w:tcPr>
            <w:tcW w:w="2160" w:type="dxa"/>
          </w:tcPr>
          <w:p w14:paraId="68872096" w14:textId="77777777" w:rsidR="00C0161C" w:rsidRDefault="00C0161C" w:rsidP="00C0161C"/>
        </w:tc>
      </w:tr>
      <w:tr w:rsidR="00C0161C" w14:paraId="7539CC39" w14:textId="77777777" w:rsidTr="00804232">
        <w:tc>
          <w:tcPr>
            <w:tcW w:w="6390" w:type="dxa"/>
          </w:tcPr>
          <w:p w14:paraId="4C3C7D50" w14:textId="77777777" w:rsidR="00C0161C" w:rsidRDefault="00C0161C" w:rsidP="00C0161C">
            <w:pPr>
              <w:rPr>
                <w:noProof/>
              </w:rPr>
            </w:pPr>
          </w:p>
          <w:p w14:paraId="78784A0A" w14:textId="20077692" w:rsidR="001F19A9" w:rsidRDefault="001F19A9" w:rsidP="001F19A9">
            <w:r>
              <w:t>Other</w:t>
            </w:r>
            <w:r w:rsidR="00CF6A90">
              <w:t>:</w:t>
            </w:r>
          </w:p>
          <w:p w14:paraId="11E29180" w14:textId="0E682412" w:rsidR="00C0161C" w:rsidRDefault="00C0161C" w:rsidP="00C0161C">
            <w:pPr>
              <w:rPr>
                <w:noProof/>
              </w:rPr>
            </w:pPr>
          </w:p>
        </w:tc>
        <w:tc>
          <w:tcPr>
            <w:tcW w:w="2340" w:type="dxa"/>
          </w:tcPr>
          <w:p w14:paraId="3BF48CE1" w14:textId="77777777" w:rsidR="00C0161C" w:rsidRDefault="00C0161C" w:rsidP="00C0161C"/>
        </w:tc>
        <w:tc>
          <w:tcPr>
            <w:tcW w:w="2160" w:type="dxa"/>
          </w:tcPr>
          <w:p w14:paraId="2FCD621D" w14:textId="77777777" w:rsidR="00C0161C" w:rsidRDefault="00C0161C" w:rsidP="00C0161C"/>
        </w:tc>
      </w:tr>
      <w:tr w:rsidR="009824F1" w14:paraId="447D1A56" w14:textId="77777777" w:rsidTr="009D11E1">
        <w:tc>
          <w:tcPr>
            <w:tcW w:w="10890" w:type="dxa"/>
            <w:gridSpan w:val="3"/>
            <w:shd w:val="clear" w:color="auto" w:fill="E7E6E6" w:themeFill="background2"/>
          </w:tcPr>
          <w:p w14:paraId="34809912" w14:textId="61B59F7B" w:rsidR="009824F1" w:rsidRDefault="009824F1" w:rsidP="001F19A9">
            <w:r w:rsidRPr="00330EB4">
              <w:rPr>
                <w:b/>
                <w:bCs/>
                <w:sz w:val="24"/>
                <w:szCs w:val="24"/>
              </w:rPr>
              <w:t>LEVEL I:</w:t>
            </w:r>
            <w:r>
              <w:rPr>
                <w:b/>
                <w:bCs/>
                <w:sz w:val="24"/>
                <w:szCs w:val="24"/>
              </w:rPr>
              <w:t xml:space="preserve"> COMPREHENSIVE CARDIAC CENTERS</w:t>
            </w:r>
          </w:p>
        </w:tc>
      </w:tr>
      <w:tr w:rsidR="001F19A9" w14:paraId="25A9CDB2" w14:textId="77777777" w:rsidTr="00804232">
        <w:tc>
          <w:tcPr>
            <w:tcW w:w="6390" w:type="dxa"/>
            <w:shd w:val="clear" w:color="auto" w:fill="E7E6E6" w:themeFill="background2"/>
          </w:tcPr>
          <w:p w14:paraId="7C833994" w14:textId="64AEB497" w:rsidR="001F19A9" w:rsidRDefault="001F19A9" w:rsidP="001F19A9">
            <w:pPr>
              <w:rPr>
                <w:noProof/>
              </w:rPr>
            </w:pPr>
            <w:r>
              <w:rPr>
                <w:b/>
                <w:bCs/>
              </w:rPr>
              <w:t>ACCREDITING/CERTIFYING</w:t>
            </w:r>
            <w:r w:rsidRPr="00DD2AD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ORGANIZATION</w:t>
            </w:r>
            <w:r w:rsidRPr="00DD2AD5">
              <w:rPr>
                <w:b/>
                <w:bCs/>
              </w:rPr>
              <w:t xml:space="preserve"> NAME</w:t>
            </w:r>
          </w:p>
        </w:tc>
        <w:tc>
          <w:tcPr>
            <w:tcW w:w="2340" w:type="dxa"/>
            <w:shd w:val="clear" w:color="auto" w:fill="E7E6E6" w:themeFill="background2"/>
          </w:tcPr>
          <w:p w14:paraId="1D52E571" w14:textId="77777777" w:rsidR="001F19A9" w:rsidRDefault="001F19A9" w:rsidP="001F19A9">
            <w:pPr>
              <w:rPr>
                <w:b/>
                <w:bCs/>
              </w:rPr>
            </w:pPr>
            <w:r>
              <w:rPr>
                <w:b/>
                <w:bCs/>
              </w:rPr>
              <w:t>ACCREDITATION/</w:t>
            </w:r>
          </w:p>
          <w:p w14:paraId="5144E417" w14:textId="1038D8B3" w:rsidR="001F19A9" w:rsidRDefault="001F19A9" w:rsidP="001F19A9">
            <w:r>
              <w:rPr>
                <w:b/>
                <w:bCs/>
              </w:rPr>
              <w:t>CERTIFICATION</w:t>
            </w:r>
          </w:p>
        </w:tc>
        <w:tc>
          <w:tcPr>
            <w:tcW w:w="2160" w:type="dxa"/>
            <w:shd w:val="clear" w:color="auto" w:fill="E7E6E6" w:themeFill="background2"/>
          </w:tcPr>
          <w:p w14:paraId="5AEF33F9" w14:textId="6FDE0ACA" w:rsidR="001F19A9" w:rsidRDefault="001F19A9" w:rsidP="001F19A9">
            <w:r w:rsidRPr="00DD2AD5">
              <w:rPr>
                <w:b/>
                <w:bCs/>
              </w:rPr>
              <w:t>DATE RECEIVED</w:t>
            </w:r>
          </w:p>
        </w:tc>
      </w:tr>
      <w:tr w:rsidR="001F19A9" w14:paraId="65D27A98" w14:textId="77777777" w:rsidTr="00804232">
        <w:tc>
          <w:tcPr>
            <w:tcW w:w="6390" w:type="dxa"/>
          </w:tcPr>
          <w:p w14:paraId="7433CCC9" w14:textId="77777777" w:rsidR="009824F1" w:rsidRDefault="009824F1" w:rsidP="009824F1">
            <w:r w:rsidRPr="00145D40">
              <w:rPr>
                <w:noProof/>
              </w:rPr>
              <w:t>American College of Cardiology Chest Pain Center with Primary PCI and Resuscitation Accreditation</w:t>
            </w:r>
          </w:p>
          <w:p w14:paraId="7E44F143" w14:textId="10E66BCC" w:rsidR="001F19A9" w:rsidRDefault="001F19A9" w:rsidP="001F19A9">
            <w:pPr>
              <w:rPr>
                <w:noProof/>
              </w:rPr>
            </w:pPr>
          </w:p>
        </w:tc>
        <w:tc>
          <w:tcPr>
            <w:tcW w:w="2340" w:type="dxa"/>
          </w:tcPr>
          <w:p w14:paraId="35E8A21C" w14:textId="77777777" w:rsidR="001F19A9" w:rsidRDefault="001F19A9" w:rsidP="001F19A9"/>
        </w:tc>
        <w:tc>
          <w:tcPr>
            <w:tcW w:w="2160" w:type="dxa"/>
          </w:tcPr>
          <w:p w14:paraId="389FCEEF" w14:textId="77777777" w:rsidR="001F19A9" w:rsidRDefault="001F19A9" w:rsidP="001F19A9"/>
        </w:tc>
      </w:tr>
      <w:tr w:rsidR="00DE0031" w14:paraId="02C67634" w14:textId="77777777" w:rsidTr="00804232">
        <w:tc>
          <w:tcPr>
            <w:tcW w:w="6390" w:type="dxa"/>
          </w:tcPr>
          <w:p w14:paraId="75640B5A" w14:textId="77777777" w:rsidR="00DE0031" w:rsidRDefault="00DE0031" w:rsidP="00DE0031">
            <w:pPr>
              <w:rPr>
                <w:noProof/>
              </w:rPr>
            </w:pPr>
          </w:p>
          <w:p w14:paraId="475BF64A" w14:textId="2E0448A7" w:rsidR="00DE0031" w:rsidRDefault="00DE0031" w:rsidP="00DE0031">
            <w:pPr>
              <w:rPr>
                <w:noProof/>
              </w:rPr>
            </w:pPr>
            <w:r>
              <w:rPr>
                <w:noProof/>
              </w:rPr>
              <w:t>American College of Cardiology</w:t>
            </w:r>
            <w:r w:rsidRPr="00C83D12">
              <w:rPr>
                <w:noProof/>
              </w:rPr>
              <w:t xml:space="preserve"> </w:t>
            </w:r>
            <w:r>
              <w:rPr>
                <w:noProof/>
              </w:rPr>
              <w:t>HeartCARE Center of Excellence Recognition</w:t>
            </w:r>
          </w:p>
          <w:p w14:paraId="332AD704" w14:textId="55EEDB32" w:rsidR="00DE0031" w:rsidRDefault="00DE0031" w:rsidP="00DE0031">
            <w:pPr>
              <w:rPr>
                <w:noProof/>
              </w:rPr>
            </w:pPr>
          </w:p>
        </w:tc>
        <w:tc>
          <w:tcPr>
            <w:tcW w:w="2340" w:type="dxa"/>
          </w:tcPr>
          <w:p w14:paraId="0D8792CB" w14:textId="77777777" w:rsidR="00DE0031" w:rsidRDefault="00DE0031" w:rsidP="001F19A9"/>
        </w:tc>
        <w:tc>
          <w:tcPr>
            <w:tcW w:w="2160" w:type="dxa"/>
          </w:tcPr>
          <w:p w14:paraId="25171D29" w14:textId="77777777" w:rsidR="00DE0031" w:rsidRDefault="00DE0031" w:rsidP="001F19A9"/>
        </w:tc>
      </w:tr>
      <w:tr w:rsidR="001F19A9" w14:paraId="344F9A99" w14:textId="77777777" w:rsidTr="00804232">
        <w:tc>
          <w:tcPr>
            <w:tcW w:w="6390" w:type="dxa"/>
          </w:tcPr>
          <w:p w14:paraId="5E0113E3" w14:textId="77777777" w:rsidR="001F19A9" w:rsidRDefault="001F19A9" w:rsidP="001F19A9">
            <w:pPr>
              <w:rPr>
                <w:noProof/>
              </w:rPr>
            </w:pPr>
          </w:p>
          <w:p w14:paraId="0FB79ED6" w14:textId="1D86A853" w:rsidR="009824F1" w:rsidRDefault="009824F1" w:rsidP="009824F1">
            <w:r>
              <w:rPr>
                <w:noProof/>
              </w:rPr>
              <w:t xml:space="preserve">DNV Healthcare Cardiac Center of Excellence </w:t>
            </w:r>
            <w:r w:rsidR="00DE0031">
              <w:rPr>
                <w:noProof/>
              </w:rPr>
              <w:t>Designation</w:t>
            </w:r>
          </w:p>
          <w:p w14:paraId="56B5F5E7" w14:textId="1B3F1479" w:rsidR="001F19A9" w:rsidRDefault="001F19A9" w:rsidP="001F19A9">
            <w:pPr>
              <w:rPr>
                <w:noProof/>
              </w:rPr>
            </w:pPr>
          </w:p>
        </w:tc>
        <w:tc>
          <w:tcPr>
            <w:tcW w:w="2340" w:type="dxa"/>
          </w:tcPr>
          <w:p w14:paraId="1DA79336" w14:textId="77777777" w:rsidR="001F19A9" w:rsidRDefault="001F19A9" w:rsidP="001F19A9"/>
        </w:tc>
        <w:tc>
          <w:tcPr>
            <w:tcW w:w="2160" w:type="dxa"/>
          </w:tcPr>
          <w:p w14:paraId="40C72E7F" w14:textId="77777777" w:rsidR="001F19A9" w:rsidRDefault="001F19A9" w:rsidP="001F19A9"/>
        </w:tc>
      </w:tr>
      <w:tr w:rsidR="00DE0031" w14:paraId="3D20CEDB" w14:textId="77777777" w:rsidTr="00804232">
        <w:tc>
          <w:tcPr>
            <w:tcW w:w="6390" w:type="dxa"/>
          </w:tcPr>
          <w:p w14:paraId="57A53946" w14:textId="77777777" w:rsidR="00DE0031" w:rsidRDefault="00DE0031" w:rsidP="00DE0031">
            <w:pPr>
              <w:rPr>
                <w:noProof/>
              </w:rPr>
            </w:pPr>
          </w:p>
          <w:p w14:paraId="0EA3CBE5" w14:textId="3CD1CCA9" w:rsidR="00DE0031" w:rsidRDefault="00DE0031" w:rsidP="00DE0031">
            <w:r>
              <w:rPr>
                <w:noProof/>
              </w:rPr>
              <w:t>The Joint Commission/American Heart Association Comprehensive Cardiac Center Certification</w:t>
            </w:r>
          </w:p>
          <w:p w14:paraId="0247B840" w14:textId="575C6537" w:rsidR="00DE0031" w:rsidRDefault="00DE0031" w:rsidP="001F19A9">
            <w:pPr>
              <w:rPr>
                <w:noProof/>
              </w:rPr>
            </w:pPr>
          </w:p>
        </w:tc>
        <w:tc>
          <w:tcPr>
            <w:tcW w:w="2340" w:type="dxa"/>
          </w:tcPr>
          <w:p w14:paraId="147424D4" w14:textId="77777777" w:rsidR="00DE0031" w:rsidRDefault="00DE0031" w:rsidP="001F19A9"/>
        </w:tc>
        <w:tc>
          <w:tcPr>
            <w:tcW w:w="2160" w:type="dxa"/>
          </w:tcPr>
          <w:p w14:paraId="46B587A0" w14:textId="77777777" w:rsidR="00DE0031" w:rsidRDefault="00DE0031" w:rsidP="001F19A9"/>
        </w:tc>
      </w:tr>
      <w:tr w:rsidR="001F19A9" w14:paraId="2FB269B7" w14:textId="77777777" w:rsidTr="00804232">
        <w:tc>
          <w:tcPr>
            <w:tcW w:w="6390" w:type="dxa"/>
          </w:tcPr>
          <w:p w14:paraId="38EEDC1E" w14:textId="77777777" w:rsidR="001F19A9" w:rsidRDefault="001F19A9" w:rsidP="001F19A9">
            <w:pPr>
              <w:rPr>
                <w:noProof/>
              </w:rPr>
            </w:pPr>
          </w:p>
          <w:p w14:paraId="6BAC6662" w14:textId="2160E97B" w:rsidR="009824F1" w:rsidRDefault="009824F1" w:rsidP="009824F1">
            <w:r>
              <w:rPr>
                <w:noProof/>
              </w:rPr>
              <w:t xml:space="preserve">The Joint Commission/American Heart Association Comprehensive </w:t>
            </w:r>
            <w:r w:rsidR="00DE0031">
              <w:rPr>
                <w:noProof/>
              </w:rPr>
              <w:t>Heart Attack</w:t>
            </w:r>
            <w:r>
              <w:rPr>
                <w:noProof/>
              </w:rPr>
              <w:t xml:space="preserve"> Center Certification</w:t>
            </w:r>
          </w:p>
          <w:p w14:paraId="6CEABEF7" w14:textId="6A64D290" w:rsidR="001F19A9" w:rsidRDefault="001F19A9" w:rsidP="001F19A9">
            <w:pPr>
              <w:rPr>
                <w:noProof/>
              </w:rPr>
            </w:pPr>
          </w:p>
        </w:tc>
        <w:tc>
          <w:tcPr>
            <w:tcW w:w="2340" w:type="dxa"/>
          </w:tcPr>
          <w:p w14:paraId="04ACEC57" w14:textId="77777777" w:rsidR="001F19A9" w:rsidRDefault="001F19A9" w:rsidP="001F19A9"/>
        </w:tc>
        <w:tc>
          <w:tcPr>
            <w:tcW w:w="2160" w:type="dxa"/>
          </w:tcPr>
          <w:p w14:paraId="78F37A94" w14:textId="77777777" w:rsidR="001F19A9" w:rsidRDefault="001F19A9" w:rsidP="001F19A9"/>
        </w:tc>
      </w:tr>
      <w:tr w:rsidR="009824F1" w14:paraId="677816A7" w14:textId="77777777" w:rsidTr="00804232">
        <w:tc>
          <w:tcPr>
            <w:tcW w:w="6390" w:type="dxa"/>
          </w:tcPr>
          <w:p w14:paraId="36D1522C" w14:textId="77777777" w:rsidR="009824F1" w:rsidRDefault="009824F1" w:rsidP="001F19A9">
            <w:pPr>
              <w:rPr>
                <w:noProof/>
              </w:rPr>
            </w:pPr>
          </w:p>
          <w:p w14:paraId="1505A96A" w14:textId="2A126DB5" w:rsidR="009824F1" w:rsidRDefault="009824F1" w:rsidP="001F19A9">
            <w:pPr>
              <w:rPr>
                <w:noProof/>
              </w:rPr>
            </w:pPr>
            <w:r>
              <w:rPr>
                <w:noProof/>
              </w:rPr>
              <w:t>Other</w:t>
            </w:r>
            <w:r w:rsidR="00CF6A90">
              <w:rPr>
                <w:noProof/>
              </w:rPr>
              <w:t>:</w:t>
            </w:r>
          </w:p>
          <w:p w14:paraId="1CC77CFF" w14:textId="174A35FB" w:rsidR="009824F1" w:rsidRDefault="009824F1" w:rsidP="001F19A9">
            <w:pPr>
              <w:rPr>
                <w:noProof/>
              </w:rPr>
            </w:pPr>
          </w:p>
        </w:tc>
        <w:tc>
          <w:tcPr>
            <w:tcW w:w="2340" w:type="dxa"/>
          </w:tcPr>
          <w:p w14:paraId="2C13094C" w14:textId="77777777" w:rsidR="009824F1" w:rsidRDefault="009824F1" w:rsidP="001F19A9"/>
        </w:tc>
        <w:tc>
          <w:tcPr>
            <w:tcW w:w="2160" w:type="dxa"/>
          </w:tcPr>
          <w:p w14:paraId="71586719" w14:textId="77777777" w:rsidR="009824F1" w:rsidRDefault="009824F1" w:rsidP="001F19A9"/>
        </w:tc>
      </w:tr>
      <w:tr w:rsidR="001F345F" w14:paraId="49BFE9B1" w14:textId="77777777" w:rsidTr="00804232">
        <w:tc>
          <w:tcPr>
            <w:tcW w:w="6390" w:type="dxa"/>
            <w:shd w:val="clear" w:color="auto" w:fill="E7E6E6" w:themeFill="background2"/>
          </w:tcPr>
          <w:p w14:paraId="43DAA50D" w14:textId="57B8B804" w:rsidR="001F345F" w:rsidRPr="00804232" w:rsidRDefault="00804232" w:rsidP="001F19A9">
            <w:pPr>
              <w:rPr>
                <w:b/>
                <w:bCs/>
                <w:noProof/>
                <w:sz w:val="24"/>
                <w:szCs w:val="24"/>
              </w:rPr>
            </w:pPr>
            <w:bookmarkStart w:id="1" w:name="_Hlk124150848"/>
            <w:r w:rsidRPr="00804232">
              <w:rPr>
                <w:b/>
                <w:bCs/>
                <w:noProof/>
                <w:sz w:val="24"/>
                <w:szCs w:val="24"/>
              </w:rPr>
              <w:t xml:space="preserve">STATE </w:t>
            </w:r>
            <w:r w:rsidR="00D16BAB">
              <w:rPr>
                <w:b/>
                <w:bCs/>
                <w:noProof/>
                <w:sz w:val="24"/>
                <w:szCs w:val="24"/>
              </w:rPr>
              <w:t>APPROVED</w:t>
            </w:r>
            <w:r w:rsidRPr="00804232">
              <w:rPr>
                <w:b/>
                <w:bCs/>
                <w:noProof/>
                <w:sz w:val="24"/>
                <w:szCs w:val="24"/>
              </w:rPr>
              <w:t xml:space="preserve"> CERTIFICATE OF NEED</w:t>
            </w:r>
          </w:p>
        </w:tc>
        <w:tc>
          <w:tcPr>
            <w:tcW w:w="2340" w:type="dxa"/>
            <w:shd w:val="clear" w:color="auto" w:fill="E7E6E6" w:themeFill="background2"/>
          </w:tcPr>
          <w:p w14:paraId="35FAA9DB" w14:textId="57A32F81" w:rsidR="001F345F" w:rsidRPr="00804232" w:rsidRDefault="00804232" w:rsidP="001F19A9">
            <w:pPr>
              <w:rPr>
                <w:b/>
                <w:bCs/>
              </w:rPr>
            </w:pPr>
            <w:r w:rsidRPr="00804232">
              <w:rPr>
                <w:b/>
                <w:bCs/>
              </w:rPr>
              <w:t>LIST CAPABILITIES AND HOURS OF SERVICE</w:t>
            </w:r>
          </w:p>
        </w:tc>
        <w:tc>
          <w:tcPr>
            <w:tcW w:w="2160" w:type="dxa"/>
            <w:shd w:val="clear" w:color="auto" w:fill="E7E6E6" w:themeFill="background2"/>
          </w:tcPr>
          <w:p w14:paraId="6C5310FF" w14:textId="74DC73C5" w:rsidR="001F345F" w:rsidRPr="00804232" w:rsidRDefault="00804232" w:rsidP="001F19A9">
            <w:pPr>
              <w:rPr>
                <w:b/>
                <w:bCs/>
              </w:rPr>
            </w:pPr>
            <w:r w:rsidRPr="00804232">
              <w:rPr>
                <w:b/>
                <w:bCs/>
              </w:rPr>
              <w:t>DATE C</w:t>
            </w:r>
            <w:r>
              <w:rPr>
                <w:b/>
                <w:bCs/>
              </w:rPr>
              <w:t>ERTIFICATE OF NEED</w:t>
            </w:r>
            <w:r w:rsidRPr="00804232">
              <w:rPr>
                <w:b/>
                <w:bCs/>
              </w:rPr>
              <w:t xml:space="preserve"> RECEIVED</w:t>
            </w:r>
          </w:p>
        </w:tc>
      </w:tr>
      <w:tr w:rsidR="001F345F" w14:paraId="0B9B7D65" w14:textId="77777777" w:rsidTr="00804232">
        <w:tc>
          <w:tcPr>
            <w:tcW w:w="6390" w:type="dxa"/>
          </w:tcPr>
          <w:p w14:paraId="12EDB329" w14:textId="77777777" w:rsidR="00804232" w:rsidRDefault="00804232" w:rsidP="001F345F">
            <w:pPr>
              <w:rPr>
                <w:noProof/>
              </w:rPr>
            </w:pPr>
            <w:bookmarkStart w:id="2" w:name="_Hlk124150860"/>
            <w:bookmarkEnd w:id="1"/>
          </w:p>
          <w:p w14:paraId="4A33A630" w14:textId="0149A80A" w:rsidR="001F345F" w:rsidRDefault="001F345F" w:rsidP="001F345F">
            <w:pPr>
              <w:rPr>
                <w:noProof/>
              </w:rPr>
            </w:pPr>
            <w:r w:rsidRPr="00145D40">
              <w:rPr>
                <w:noProof/>
              </w:rPr>
              <w:t xml:space="preserve">State </w:t>
            </w:r>
            <w:r w:rsidR="00D16BAB">
              <w:rPr>
                <w:noProof/>
              </w:rPr>
              <w:t xml:space="preserve">Approved </w:t>
            </w:r>
            <w:r w:rsidRPr="00145D40">
              <w:rPr>
                <w:noProof/>
              </w:rPr>
              <w:t>Certificate of Need (CON) for</w:t>
            </w:r>
            <w:r w:rsidRPr="00145D40">
              <w:rPr>
                <w:rFonts w:eastAsia="Times New Roman" w:cstheme="minorHAnsi"/>
              </w:rPr>
              <w:t xml:space="preserve"> Percutaneous Coronary Intervention</w:t>
            </w:r>
            <w:r w:rsidRPr="00145D40">
              <w:rPr>
                <w:noProof/>
              </w:rPr>
              <w:t xml:space="preserve"> (PCI)</w:t>
            </w:r>
            <w:r>
              <w:rPr>
                <w:noProof/>
              </w:rPr>
              <w:t xml:space="preserve"> </w:t>
            </w:r>
          </w:p>
          <w:p w14:paraId="4BFA2BCD" w14:textId="77777777" w:rsidR="001F345F" w:rsidRDefault="001F345F" w:rsidP="001F19A9">
            <w:pPr>
              <w:rPr>
                <w:noProof/>
              </w:rPr>
            </w:pPr>
          </w:p>
        </w:tc>
        <w:tc>
          <w:tcPr>
            <w:tcW w:w="2340" w:type="dxa"/>
          </w:tcPr>
          <w:p w14:paraId="576F37AE" w14:textId="77777777" w:rsidR="001F345F" w:rsidRDefault="001F345F" w:rsidP="001F19A9"/>
        </w:tc>
        <w:tc>
          <w:tcPr>
            <w:tcW w:w="2160" w:type="dxa"/>
          </w:tcPr>
          <w:p w14:paraId="60B7F0BD" w14:textId="77777777" w:rsidR="001F345F" w:rsidRDefault="001F345F" w:rsidP="001F19A9"/>
        </w:tc>
      </w:tr>
      <w:tr w:rsidR="001F345F" w14:paraId="768B4BCA" w14:textId="77777777" w:rsidTr="00804232">
        <w:tc>
          <w:tcPr>
            <w:tcW w:w="6390" w:type="dxa"/>
          </w:tcPr>
          <w:p w14:paraId="5AA7978D" w14:textId="77777777" w:rsidR="00804232" w:rsidRDefault="00804232" w:rsidP="00804232">
            <w:bookmarkStart w:id="3" w:name="_Hlk124150872"/>
            <w:bookmarkEnd w:id="2"/>
          </w:p>
          <w:p w14:paraId="6839397F" w14:textId="4D70F6FB" w:rsidR="00804232" w:rsidRDefault="00804232" w:rsidP="00804232">
            <w:r>
              <w:t xml:space="preserve">State </w:t>
            </w:r>
            <w:r w:rsidR="00D16BAB">
              <w:t xml:space="preserve">Approved </w:t>
            </w:r>
            <w:r>
              <w:t>Certificate of Need (CON) for Open-Heart Surgery</w:t>
            </w:r>
          </w:p>
          <w:p w14:paraId="72D19A30" w14:textId="77777777" w:rsidR="001F345F" w:rsidRDefault="001F345F" w:rsidP="001F19A9">
            <w:pPr>
              <w:rPr>
                <w:noProof/>
              </w:rPr>
            </w:pPr>
          </w:p>
        </w:tc>
        <w:tc>
          <w:tcPr>
            <w:tcW w:w="2340" w:type="dxa"/>
          </w:tcPr>
          <w:p w14:paraId="6E150B83" w14:textId="77777777" w:rsidR="001F345F" w:rsidRDefault="001F345F" w:rsidP="001F19A9"/>
        </w:tc>
        <w:tc>
          <w:tcPr>
            <w:tcW w:w="2160" w:type="dxa"/>
          </w:tcPr>
          <w:p w14:paraId="386785F8" w14:textId="77777777" w:rsidR="001F345F" w:rsidRDefault="001F345F" w:rsidP="001F19A9"/>
        </w:tc>
      </w:tr>
      <w:bookmarkEnd w:id="3"/>
    </w:tbl>
    <w:p w14:paraId="000D4BE6" w14:textId="27DE0F41" w:rsidR="001260ED" w:rsidRDefault="001260ED"/>
    <w:sectPr w:rsidR="001260E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7268" w14:textId="77777777" w:rsidR="00D92A55" w:rsidRDefault="00D92A55" w:rsidP="00D92A55">
      <w:pPr>
        <w:spacing w:after="0" w:line="240" w:lineRule="auto"/>
      </w:pPr>
      <w:r>
        <w:separator/>
      </w:r>
    </w:p>
  </w:endnote>
  <w:endnote w:type="continuationSeparator" w:id="0">
    <w:p w14:paraId="7B8F0C0E" w14:textId="77777777" w:rsidR="00D92A55" w:rsidRDefault="00D92A55" w:rsidP="00D9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1156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2FF6A" w14:textId="473D284E" w:rsidR="00A54825" w:rsidRDefault="00A548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324961" w14:textId="77777777" w:rsidR="00A54825" w:rsidRDefault="00A54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6023" w14:textId="77777777" w:rsidR="00D92A55" w:rsidRDefault="00D92A55" w:rsidP="00D92A55">
      <w:pPr>
        <w:spacing w:after="0" w:line="240" w:lineRule="auto"/>
      </w:pPr>
      <w:r>
        <w:separator/>
      </w:r>
    </w:p>
  </w:footnote>
  <w:footnote w:type="continuationSeparator" w:id="0">
    <w:p w14:paraId="55059789" w14:textId="77777777" w:rsidR="00D92A55" w:rsidRDefault="00D92A55" w:rsidP="00D9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3318" w14:textId="31861FD3" w:rsidR="00E50CB9" w:rsidRDefault="007B3305">
    <w:pPr>
      <w:pStyle w:val="Header"/>
    </w:pPr>
    <w:r>
      <w:t>01/2023</w:t>
    </w:r>
  </w:p>
  <w:p w14:paraId="754F91AC" w14:textId="00CB708C" w:rsidR="00D92A55" w:rsidRPr="000F5FB5" w:rsidRDefault="00D92A55" w:rsidP="000F5FB5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347"/>
    <w:multiLevelType w:val="hybridMultilevel"/>
    <w:tmpl w:val="F13E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649A7"/>
    <w:multiLevelType w:val="hybridMultilevel"/>
    <w:tmpl w:val="9A4C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205D2"/>
    <w:multiLevelType w:val="hybridMultilevel"/>
    <w:tmpl w:val="E3B2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B04E5"/>
    <w:multiLevelType w:val="hybridMultilevel"/>
    <w:tmpl w:val="15B06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F6A7A"/>
    <w:multiLevelType w:val="hybridMultilevel"/>
    <w:tmpl w:val="74DC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C4A5F"/>
    <w:multiLevelType w:val="hybridMultilevel"/>
    <w:tmpl w:val="DC1EF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5B5AEC"/>
    <w:multiLevelType w:val="hybridMultilevel"/>
    <w:tmpl w:val="51FC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E40F6"/>
    <w:multiLevelType w:val="hybridMultilevel"/>
    <w:tmpl w:val="A2DA3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0027E"/>
    <w:multiLevelType w:val="hybridMultilevel"/>
    <w:tmpl w:val="996C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619F5"/>
    <w:multiLevelType w:val="hybridMultilevel"/>
    <w:tmpl w:val="05803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005458"/>
    <w:multiLevelType w:val="hybridMultilevel"/>
    <w:tmpl w:val="E1A8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B5132"/>
    <w:multiLevelType w:val="hybridMultilevel"/>
    <w:tmpl w:val="74649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4472C4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4472C4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4472C4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4472C4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3" w15:restartNumberingAfterBreak="0">
    <w:nsid w:val="7B7640A8"/>
    <w:multiLevelType w:val="hybridMultilevel"/>
    <w:tmpl w:val="475E3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6783406">
    <w:abstractNumId w:val="12"/>
  </w:num>
  <w:num w:numId="2" w16cid:durableId="1713653796">
    <w:abstractNumId w:val="3"/>
  </w:num>
  <w:num w:numId="3" w16cid:durableId="479003582">
    <w:abstractNumId w:val="6"/>
  </w:num>
  <w:num w:numId="4" w16cid:durableId="116918767">
    <w:abstractNumId w:val="2"/>
  </w:num>
  <w:num w:numId="5" w16cid:durableId="26948362">
    <w:abstractNumId w:val="4"/>
  </w:num>
  <w:num w:numId="6" w16cid:durableId="1766224478">
    <w:abstractNumId w:val="10"/>
  </w:num>
  <w:num w:numId="7" w16cid:durableId="1600214500">
    <w:abstractNumId w:val="13"/>
  </w:num>
  <w:num w:numId="8" w16cid:durableId="558517999">
    <w:abstractNumId w:val="11"/>
  </w:num>
  <w:num w:numId="9" w16cid:durableId="1168524295">
    <w:abstractNumId w:val="9"/>
  </w:num>
  <w:num w:numId="10" w16cid:durableId="1605729068">
    <w:abstractNumId w:val="5"/>
  </w:num>
  <w:num w:numId="11" w16cid:durableId="1291597427">
    <w:abstractNumId w:val="1"/>
  </w:num>
  <w:num w:numId="12" w16cid:durableId="1824616331">
    <w:abstractNumId w:val="8"/>
  </w:num>
  <w:num w:numId="13" w16cid:durableId="1379016552">
    <w:abstractNumId w:val="0"/>
  </w:num>
  <w:num w:numId="14" w16cid:durableId="188689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55"/>
    <w:rsid w:val="00083CF6"/>
    <w:rsid w:val="00093039"/>
    <w:rsid w:val="000F5FB5"/>
    <w:rsid w:val="00114BA1"/>
    <w:rsid w:val="001260ED"/>
    <w:rsid w:val="00145D40"/>
    <w:rsid w:val="0018460F"/>
    <w:rsid w:val="001C14C1"/>
    <w:rsid w:val="001C57B7"/>
    <w:rsid w:val="001D4272"/>
    <w:rsid w:val="001F19A9"/>
    <w:rsid w:val="001F345F"/>
    <w:rsid w:val="00223A88"/>
    <w:rsid w:val="00277137"/>
    <w:rsid w:val="002A6161"/>
    <w:rsid w:val="002B4100"/>
    <w:rsid w:val="002F6D63"/>
    <w:rsid w:val="00315EBE"/>
    <w:rsid w:val="00330EB4"/>
    <w:rsid w:val="003E17D8"/>
    <w:rsid w:val="00426CAC"/>
    <w:rsid w:val="00496F60"/>
    <w:rsid w:val="004B3B95"/>
    <w:rsid w:val="004E3709"/>
    <w:rsid w:val="004E6CB4"/>
    <w:rsid w:val="00565DDA"/>
    <w:rsid w:val="005A3A5F"/>
    <w:rsid w:val="005C0465"/>
    <w:rsid w:val="00604A9B"/>
    <w:rsid w:val="0065214C"/>
    <w:rsid w:val="00683035"/>
    <w:rsid w:val="006F10A5"/>
    <w:rsid w:val="00707033"/>
    <w:rsid w:val="007B3305"/>
    <w:rsid w:val="007F1C82"/>
    <w:rsid w:val="00803CC8"/>
    <w:rsid w:val="00804232"/>
    <w:rsid w:val="0082687A"/>
    <w:rsid w:val="008B66D5"/>
    <w:rsid w:val="008D2EAB"/>
    <w:rsid w:val="009111E7"/>
    <w:rsid w:val="0092006C"/>
    <w:rsid w:val="009542B2"/>
    <w:rsid w:val="009824F1"/>
    <w:rsid w:val="009B0B6D"/>
    <w:rsid w:val="009C225C"/>
    <w:rsid w:val="00A54825"/>
    <w:rsid w:val="00AA3803"/>
    <w:rsid w:val="00AD71A2"/>
    <w:rsid w:val="00B02A83"/>
    <w:rsid w:val="00B72CCB"/>
    <w:rsid w:val="00B7780F"/>
    <w:rsid w:val="00C0161C"/>
    <w:rsid w:val="00C827FA"/>
    <w:rsid w:val="00C90D6C"/>
    <w:rsid w:val="00C95B65"/>
    <w:rsid w:val="00CA79F8"/>
    <w:rsid w:val="00CF6A90"/>
    <w:rsid w:val="00D16BAB"/>
    <w:rsid w:val="00D222F5"/>
    <w:rsid w:val="00D26813"/>
    <w:rsid w:val="00D27410"/>
    <w:rsid w:val="00D32763"/>
    <w:rsid w:val="00D92A55"/>
    <w:rsid w:val="00DA481B"/>
    <w:rsid w:val="00DD2AD5"/>
    <w:rsid w:val="00DE0031"/>
    <w:rsid w:val="00E143AF"/>
    <w:rsid w:val="00E40E7E"/>
    <w:rsid w:val="00E50CB9"/>
    <w:rsid w:val="00EF061C"/>
    <w:rsid w:val="00F51A5C"/>
    <w:rsid w:val="00F53246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5DBCB"/>
  <w15:chartTrackingRefBased/>
  <w15:docId w15:val="{8E7881F7-C5B0-45ED-8125-B3FD6D8D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D92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A55"/>
  </w:style>
  <w:style w:type="paragraph" w:styleId="Footer">
    <w:name w:val="footer"/>
    <w:basedOn w:val="Normal"/>
    <w:link w:val="FooterChar"/>
    <w:uiPriority w:val="99"/>
    <w:unhideWhenUsed/>
    <w:rsid w:val="00D92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A55"/>
  </w:style>
  <w:style w:type="paragraph" w:styleId="NoSpacing">
    <w:name w:val="No Spacing"/>
    <w:uiPriority w:val="1"/>
    <w:qFormat/>
    <w:rsid w:val="000F5FB5"/>
    <w:pPr>
      <w:spacing w:after="0" w:line="240" w:lineRule="auto"/>
    </w:pPr>
  </w:style>
  <w:style w:type="table" w:styleId="TableGrid">
    <w:name w:val="Table Grid"/>
    <w:basedOn w:val="TableNormal"/>
    <w:uiPriority w:val="39"/>
    <w:rsid w:val="000F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F5F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F5F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qFormat/>
    <w:rsid w:val="007F1C82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C82"/>
    <w:rPr>
      <w:color w:val="605E5C"/>
      <w:shd w:val="clear" w:color="auto" w:fill="E1DFDD"/>
    </w:rPr>
  </w:style>
  <w:style w:type="paragraph" w:styleId="ListBullet">
    <w:name w:val="List Bullet"/>
    <w:basedOn w:val="Normal"/>
    <w:uiPriority w:val="2"/>
    <w:qFormat/>
    <w:rsid w:val="007F1C82"/>
    <w:pPr>
      <w:numPr>
        <w:numId w:val="1"/>
      </w:numPr>
      <w:suppressAutoHyphens/>
      <w:spacing w:before="120" w:after="120" w:line="240" w:lineRule="auto"/>
      <w:contextualSpacing/>
    </w:pPr>
    <w:rPr>
      <w:rFonts w:ascii="Calibri" w:eastAsiaTheme="minorEastAsia" w:hAnsi="Calibr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6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D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legislature.ky.gov/law/statutes/statute.aspx?id=52795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fs.ky.gov/agencies/dph/Pages/default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hfs.ky.gov/agencies/dph/dpqi/cdpb/Pages/heartdiseasestrok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DSP@ky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9457CA82ADD44892B3B36C73609FF" ma:contentTypeVersion="1" ma:contentTypeDescription="Create a new document." ma:contentTypeScope="" ma:versionID="05f9339fbfef697a3218b85c18f7bfb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1FB1B-71D4-4229-BF05-7C1ED17D264E}"/>
</file>

<file path=customXml/itemProps2.xml><?xml version="1.0" encoding="utf-8"?>
<ds:datastoreItem xmlns:ds="http://schemas.openxmlformats.org/officeDocument/2006/customXml" ds:itemID="{D8006545-8845-47B1-A225-C7B5B79861E3}"/>
</file>

<file path=customXml/itemProps3.xml><?xml version="1.0" encoding="utf-8"?>
<ds:datastoreItem xmlns:ds="http://schemas.openxmlformats.org/officeDocument/2006/customXml" ds:itemID="{BDB6251E-4498-4E3B-BDF1-2F6BE66DD8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Recognition in the Kentucky Statewide System for Heart Attack Response and Treatment</dc:title>
  <dc:subject/>
  <dc:creator>Walker, Breanna K (CHFS DPH DPQI)</dc:creator>
  <cp:keywords/>
  <dc:description/>
  <cp:lastModifiedBy>Walker, Breanna K (CHFS DPH DPQI)</cp:lastModifiedBy>
  <cp:revision>2</cp:revision>
  <dcterms:created xsi:type="dcterms:W3CDTF">2023-08-23T11:21:00Z</dcterms:created>
  <dcterms:modified xsi:type="dcterms:W3CDTF">2023-08-23T11:21:00Z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0x0101006449457CA82ADD44892B3B36C73609FF</vt:lpwstr>
  </property>
</Properties>
</file>