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AB1A6" w14:textId="41CCDDCF" w:rsidR="00D4345D" w:rsidRDefault="00D4345D" w:rsidP="00D4345D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SHIELDING PLAN REQUIREMENTS KENTUCKY</w:t>
      </w:r>
    </w:p>
    <w:p w14:paraId="6B66317A" w14:textId="1242F67F" w:rsidR="00D4345D" w:rsidRPr="00D4345D" w:rsidRDefault="00D4345D" w:rsidP="00D4345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902 KAR 100:160</w:t>
      </w:r>
      <w:r w:rsidR="0037275F">
        <w:rPr>
          <w:rFonts w:ascii="Arial" w:hAnsi="Arial" w:cs="Arial"/>
          <w:b/>
          <w:bCs/>
          <w:sz w:val="28"/>
          <w:szCs w:val="28"/>
        </w:rPr>
        <w:t>, 902 KAR 100:105 2(4)</w:t>
      </w:r>
      <w:r w:rsidR="007C2F66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37275F">
        <w:rPr>
          <w:rFonts w:ascii="Arial" w:hAnsi="Arial" w:cs="Arial"/>
          <w:b/>
          <w:bCs/>
          <w:sz w:val="28"/>
          <w:szCs w:val="28"/>
        </w:rPr>
        <w:t>i</w:t>
      </w:r>
      <w:proofErr w:type="spellEnd"/>
    </w:p>
    <w:p w14:paraId="6CB77CF2" w14:textId="11D4733A" w:rsidR="00D4345D" w:rsidRDefault="00D4345D" w:rsidP="00D434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Who </w:t>
      </w:r>
      <w:r w:rsidR="00F92A66">
        <w:rPr>
          <w:rFonts w:ascii="Arial" w:hAnsi="Arial" w:cs="Arial"/>
          <w:b/>
          <w:bCs/>
          <w:sz w:val="24"/>
          <w:szCs w:val="24"/>
          <w:u w:val="single"/>
        </w:rPr>
        <w:t>N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eeds </w:t>
      </w:r>
      <w:r w:rsidR="00F92A66">
        <w:rPr>
          <w:rFonts w:ascii="Arial" w:hAnsi="Arial" w:cs="Arial"/>
          <w:b/>
          <w:bCs/>
          <w:sz w:val="24"/>
          <w:szCs w:val="24"/>
          <w:u w:val="single"/>
        </w:rPr>
        <w:t>S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hielding </w:t>
      </w:r>
      <w:r w:rsidR="00F92A66">
        <w:rPr>
          <w:rFonts w:ascii="Arial" w:hAnsi="Arial" w:cs="Arial"/>
          <w:b/>
          <w:bCs/>
          <w:sz w:val="24"/>
          <w:szCs w:val="24"/>
          <w:u w:val="single"/>
        </w:rPr>
        <w:t>P</w:t>
      </w:r>
      <w:r>
        <w:rPr>
          <w:rFonts w:ascii="Arial" w:hAnsi="Arial" w:cs="Arial"/>
          <w:b/>
          <w:bCs/>
          <w:sz w:val="24"/>
          <w:szCs w:val="24"/>
          <w:u w:val="single"/>
        </w:rPr>
        <w:t>lans:</w:t>
      </w:r>
    </w:p>
    <w:p w14:paraId="6ABAE34B" w14:textId="77A8D848" w:rsidR="00D4345D" w:rsidRPr="00B01D8C" w:rsidRDefault="00D4345D" w:rsidP="00D434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01D8C">
        <w:rPr>
          <w:rFonts w:ascii="Arial" w:eastAsia="Times New Roman" w:hAnsi="Arial" w:cs="Arial"/>
        </w:rPr>
        <w:t>All diagnostic medical X-ray units installed at new facilities.</w:t>
      </w:r>
    </w:p>
    <w:p w14:paraId="1EAE95E1" w14:textId="223F009B" w:rsidR="00D4345D" w:rsidRPr="00B01D8C" w:rsidRDefault="00D4345D" w:rsidP="00D434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01D8C">
        <w:rPr>
          <w:rFonts w:ascii="Arial" w:eastAsia="Times New Roman" w:hAnsi="Arial" w:cs="Arial"/>
        </w:rPr>
        <w:t>Relocation of a unit within a facility or to a new facility.</w:t>
      </w:r>
    </w:p>
    <w:p w14:paraId="2AB8A637" w14:textId="77777777" w:rsidR="00D4345D" w:rsidRPr="00B01D8C" w:rsidRDefault="00D4345D" w:rsidP="00D434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01D8C">
        <w:rPr>
          <w:rFonts w:ascii="Arial" w:eastAsia="Times New Roman" w:hAnsi="Arial" w:cs="Arial"/>
        </w:rPr>
        <w:t>All installations of therapeutic X-ray or accelerator units.</w:t>
      </w:r>
    </w:p>
    <w:p w14:paraId="49B9C71E" w14:textId="61A21023" w:rsidR="00D4345D" w:rsidRPr="00B01D8C" w:rsidRDefault="00D4345D" w:rsidP="00F92A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01D8C">
        <w:rPr>
          <w:rFonts w:ascii="Arial" w:eastAsia="Times New Roman" w:hAnsi="Arial" w:cs="Arial"/>
        </w:rPr>
        <w:t>All installations of stationary X-ray equipment at veterinary offices.</w:t>
      </w:r>
    </w:p>
    <w:p w14:paraId="7718A708" w14:textId="554DCBBA" w:rsidR="00D4345D" w:rsidRPr="00B01D8C" w:rsidRDefault="00D4345D" w:rsidP="00D434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01D8C">
        <w:rPr>
          <w:rFonts w:ascii="Arial" w:eastAsia="Times New Roman" w:hAnsi="Arial" w:cs="Arial"/>
        </w:rPr>
        <w:t>All dental cephalometric, dental CTs, CBCT</w:t>
      </w:r>
      <w:r w:rsidR="00F92A66" w:rsidRPr="00B01D8C">
        <w:rPr>
          <w:rFonts w:ascii="Arial" w:eastAsia="Times New Roman" w:hAnsi="Arial" w:cs="Arial"/>
        </w:rPr>
        <w:t xml:space="preserve"> (3D)</w:t>
      </w:r>
      <w:r w:rsidRPr="00B01D8C">
        <w:rPr>
          <w:rFonts w:ascii="Arial" w:eastAsia="Times New Roman" w:hAnsi="Arial" w:cs="Arial"/>
        </w:rPr>
        <w:t xml:space="preserve"> and TMJ units.</w:t>
      </w:r>
    </w:p>
    <w:p w14:paraId="6350996D" w14:textId="5AAE0BCE" w:rsidR="00D4345D" w:rsidRPr="00B01D8C" w:rsidRDefault="00D4345D" w:rsidP="00D434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01D8C">
        <w:rPr>
          <w:rFonts w:ascii="Arial" w:eastAsia="Times New Roman" w:hAnsi="Arial" w:cs="Arial"/>
        </w:rPr>
        <w:t>Podiatry units.</w:t>
      </w:r>
    </w:p>
    <w:p w14:paraId="6207CBE7" w14:textId="4F219C1F" w:rsidR="00F92A66" w:rsidRPr="00B01D8C" w:rsidRDefault="00F92A66" w:rsidP="00D434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01D8C">
        <w:rPr>
          <w:rFonts w:ascii="Arial" w:eastAsia="Times New Roman" w:hAnsi="Arial" w:cs="Arial"/>
        </w:rPr>
        <w:t>Mammography units.</w:t>
      </w:r>
    </w:p>
    <w:p w14:paraId="582CD89B" w14:textId="5BBDB537" w:rsidR="00D4345D" w:rsidRPr="00B01D8C" w:rsidRDefault="00D4345D" w:rsidP="00D434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01D8C">
        <w:rPr>
          <w:rFonts w:ascii="Arial" w:eastAsia="Times New Roman" w:hAnsi="Arial" w:cs="Arial"/>
        </w:rPr>
        <w:t>Replacement</w:t>
      </w:r>
      <w:r w:rsidR="00F92A66" w:rsidRPr="00B01D8C">
        <w:rPr>
          <w:rFonts w:ascii="Arial" w:eastAsia="Times New Roman" w:hAnsi="Arial" w:cs="Arial"/>
        </w:rPr>
        <w:t>, modifications or increased workloads to existing units.</w:t>
      </w:r>
    </w:p>
    <w:p w14:paraId="53A4DF04" w14:textId="088F2575" w:rsidR="00D4345D" w:rsidRPr="00B01D8C" w:rsidRDefault="00D4345D" w:rsidP="00D4345D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</w:rPr>
      </w:pPr>
      <w:r w:rsidRPr="00B01D8C">
        <w:rPr>
          <w:rFonts w:ascii="Arial" w:eastAsia="Times New Roman" w:hAnsi="Arial" w:cs="Arial"/>
        </w:rPr>
        <w:t xml:space="preserve">All </w:t>
      </w:r>
      <w:r w:rsidR="00F92A66" w:rsidRPr="00B01D8C">
        <w:rPr>
          <w:rFonts w:ascii="Arial" w:eastAsia="Times New Roman" w:hAnsi="Arial" w:cs="Arial"/>
        </w:rPr>
        <w:t xml:space="preserve">medical </w:t>
      </w:r>
      <w:r w:rsidRPr="00B01D8C">
        <w:rPr>
          <w:rFonts w:ascii="Arial" w:eastAsia="Times New Roman" w:hAnsi="Arial" w:cs="Arial"/>
        </w:rPr>
        <w:t>mobile and or portable X-ray equipment used for more than one week in one location (902 KAR 100:120 Section 5 (3</w:t>
      </w:r>
      <w:proofErr w:type="gramStart"/>
      <w:r w:rsidRPr="00B01D8C">
        <w:rPr>
          <w:rFonts w:ascii="Arial" w:eastAsia="Times New Roman" w:hAnsi="Arial" w:cs="Arial"/>
        </w:rPr>
        <w:t>)</w:t>
      </w:r>
      <w:r w:rsidR="0037275F" w:rsidRPr="00B01D8C">
        <w:rPr>
          <w:rFonts w:ascii="Arial" w:eastAsia="Times New Roman" w:hAnsi="Arial" w:cs="Arial"/>
        </w:rPr>
        <w:t>,</w:t>
      </w:r>
      <w:r w:rsidRPr="00B01D8C">
        <w:rPr>
          <w:rFonts w:ascii="Arial" w:eastAsia="Times New Roman" w:hAnsi="Arial" w:cs="Arial"/>
        </w:rPr>
        <w:t>(</w:t>
      </w:r>
      <w:proofErr w:type="gramEnd"/>
      <w:r w:rsidRPr="00B01D8C">
        <w:rPr>
          <w:rFonts w:ascii="Arial" w:eastAsia="Times New Roman" w:hAnsi="Arial" w:cs="Arial"/>
        </w:rPr>
        <w:t>4),(5))</w:t>
      </w:r>
      <w:r w:rsidR="00F92A66" w:rsidRPr="00B01D8C">
        <w:rPr>
          <w:rFonts w:ascii="Arial" w:eastAsia="Times New Roman" w:hAnsi="Arial" w:cs="Arial"/>
        </w:rPr>
        <w:t>.</w:t>
      </w:r>
    </w:p>
    <w:p w14:paraId="769CAD34" w14:textId="77777777" w:rsidR="003E7178" w:rsidRDefault="003E7178" w:rsidP="003E7178">
      <w:pPr>
        <w:spacing w:before="100" w:beforeAutospacing="1"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14:paraId="51899CED" w14:textId="12D70C04" w:rsidR="007A7AE6" w:rsidRPr="00B01D8C" w:rsidRDefault="0037275F" w:rsidP="007A7AE6">
      <w:pPr>
        <w:pStyle w:val="Default"/>
        <w:rPr>
          <w:rFonts w:eastAsia="Times New Roman"/>
          <w:sz w:val="22"/>
          <w:szCs w:val="22"/>
        </w:rPr>
      </w:pPr>
      <w:r w:rsidRPr="00B01D8C">
        <w:rPr>
          <w:rFonts w:eastAsia="Times New Roman"/>
          <w:sz w:val="22"/>
          <w:szCs w:val="22"/>
        </w:rPr>
        <w:t xml:space="preserve">*Existing facilities that have not filed shielding plans are subject to review.  Inspectors </w:t>
      </w:r>
      <w:r w:rsidR="00AF2271">
        <w:rPr>
          <w:rFonts w:eastAsia="Times New Roman"/>
          <w:sz w:val="22"/>
          <w:szCs w:val="22"/>
        </w:rPr>
        <w:t xml:space="preserve">may, at their own discretion, request that a facility perform a shielding plan evaluation in order to ensure compliance with the exposure limit requirements of 902 KAR 100.  </w:t>
      </w:r>
      <w:r w:rsidRPr="00B01D8C">
        <w:rPr>
          <w:rFonts w:eastAsia="Times New Roman"/>
          <w:sz w:val="22"/>
          <w:szCs w:val="22"/>
        </w:rPr>
        <w:t xml:space="preserve"> </w:t>
      </w:r>
      <w:r w:rsidR="00AF2271">
        <w:rPr>
          <w:rFonts w:eastAsia="Times New Roman"/>
          <w:sz w:val="22"/>
          <w:szCs w:val="22"/>
        </w:rPr>
        <w:t xml:space="preserve">A facility failing to comply with the request may be found in violation </w:t>
      </w:r>
      <w:r w:rsidR="007A7AE6" w:rsidRPr="00B01D8C">
        <w:rPr>
          <w:rFonts w:eastAsia="Times New Roman"/>
          <w:sz w:val="22"/>
          <w:szCs w:val="22"/>
        </w:rPr>
        <w:t>of 902 KAR 160 Section 2.</w:t>
      </w:r>
      <w:r w:rsidR="00BE5028">
        <w:rPr>
          <w:rFonts w:eastAsia="Times New Roman"/>
          <w:sz w:val="22"/>
          <w:szCs w:val="22"/>
        </w:rPr>
        <w:t xml:space="preserve"> (See additionally 902 KAR 100:15 Section 2 and 8).</w:t>
      </w:r>
    </w:p>
    <w:p w14:paraId="55E7D433" w14:textId="77777777" w:rsidR="007A7AE6" w:rsidRDefault="007A7AE6" w:rsidP="007A7AE6">
      <w:pPr>
        <w:pStyle w:val="Default"/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19"/>
        <w:gridCol w:w="360"/>
      </w:tblGrid>
      <w:tr w:rsidR="007A7AE6" w14:paraId="5C598E35" w14:textId="77777777">
        <w:trPr>
          <w:trHeight w:val="529"/>
        </w:trPr>
        <w:tc>
          <w:tcPr>
            <w:tcW w:w="98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561BC5" w14:textId="3890CFA5" w:rsidR="007A7AE6" w:rsidRDefault="007A7AE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902 KAR 100:160 Section 2. Prior to construction or modification of an x-ray facility, the plans and specifications for construction or modification shall be evaluated by a qualified expert. A report of his evaluation shall be submitted to the Cabinet for review and approval. </w:t>
            </w:r>
          </w:p>
        </w:tc>
        <w:tc>
          <w:tcPr>
            <w:tcW w:w="360" w:type="dxa"/>
          </w:tcPr>
          <w:p w14:paraId="2D742F15" w14:textId="77777777" w:rsidR="007A7AE6" w:rsidRDefault="007A7AE6">
            <w:r>
              <w:t xml:space="preserve"> </w:t>
            </w:r>
          </w:p>
        </w:tc>
      </w:tr>
    </w:tbl>
    <w:p w14:paraId="1B79EBED" w14:textId="77777777" w:rsidR="003E7178" w:rsidRDefault="003E7178" w:rsidP="00F92A66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FB72E2F" w14:textId="6CF2036A" w:rsidR="00D4345D" w:rsidRPr="00F92A66" w:rsidRDefault="00F92A66" w:rsidP="00F92A66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Shielding Plans Not Required For:</w:t>
      </w:r>
    </w:p>
    <w:p w14:paraId="517387CE" w14:textId="30C6638C" w:rsidR="00D4345D" w:rsidRPr="00B01D8C" w:rsidRDefault="00D4345D" w:rsidP="00F92A6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01D8C">
        <w:rPr>
          <w:rFonts w:ascii="Arial" w:eastAsia="Times New Roman" w:hAnsi="Arial" w:cs="Arial"/>
        </w:rPr>
        <w:t>Dental intraoral u</w:t>
      </w:r>
      <w:r w:rsidR="00F92A66" w:rsidRPr="00B01D8C">
        <w:rPr>
          <w:rFonts w:ascii="Arial" w:eastAsia="Times New Roman" w:hAnsi="Arial" w:cs="Arial"/>
        </w:rPr>
        <w:t>nits.</w:t>
      </w:r>
    </w:p>
    <w:p w14:paraId="582DD5A8" w14:textId="45E5AE54" w:rsidR="00D4345D" w:rsidRPr="00B01D8C" w:rsidRDefault="00D4345D" w:rsidP="00D434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01D8C">
        <w:rPr>
          <w:rFonts w:ascii="Arial" w:eastAsia="Times New Roman" w:hAnsi="Arial" w:cs="Arial"/>
        </w:rPr>
        <w:t xml:space="preserve">Most </w:t>
      </w:r>
      <w:r w:rsidR="00F92A66" w:rsidRPr="00B01D8C">
        <w:rPr>
          <w:rFonts w:ascii="Arial" w:eastAsia="Times New Roman" w:hAnsi="Arial" w:cs="Arial"/>
        </w:rPr>
        <w:t xml:space="preserve">self-shielded </w:t>
      </w:r>
      <w:r w:rsidRPr="00B01D8C">
        <w:rPr>
          <w:rFonts w:ascii="Arial" w:eastAsia="Times New Roman" w:hAnsi="Arial" w:cs="Arial"/>
        </w:rPr>
        <w:t>industrial</w:t>
      </w:r>
      <w:r w:rsidR="00F92A66" w:rsidRPr="00B01D8C">
        <w:rPr>
          <w:rFonts w:ascii="Arial" w:eastAsia="Times New Roman" w:hAnsi="Arial" w:cs="Arial"/>
        </w:rPr>
        <w:t xml:space="preserve"> equipment</w:t>
      </w:r>
      <w:r w:rsidRPr="00B01D8C">
        <w:rPr>
          <w:rFonts w:ascii="Arial" w:eastAsia="Times New Roman" w:hAnsi="Arial" w:cs="Arial"/>
        </w:rPr>
        <w:t xml:space="preserve"> and analytical X-ray equipment</w:t>
      </w:r>
      <w:r w:rsidR="00F92A66" w:rsidRPr="00B01D8C">
        <w:rPr>
          <w:rFonts w:ascii="Arial" w:eastAsia="Times New Roman" w:hAnsi="Arial" w:cs="Arial"/>
        </w:rPr>
        <w:t>.</w:t>
      </w:r>
    </w:p>
    <w:p w14:paraId="716A767B" w14:textId="0F106A74" w:rsidR="00D4345D" w:rsidRPr="00B01D8C" w:rsidRDefault="00D4345D" w:rsidP="00D4345D">
      <w:pPr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</w:rPr>
      </w:pPr>
      <w:r w:rsidRPr="00B01D8C">
        <w:rPr>
          <w:rFonts w:ascii="Arial" w:eastAsia="Times New Roman" w:hAnsi="Arial" w:cs="Arial"/>
        </w:rPr>
        <w:t>Bone density units (DEXA).</w:t>
      </w:r>
    </w:p>
    <w:p w14:paraId="03D09A51" w14:textId="731F28A9" w:rsidR="00F92A66" w:rsidRPr="00B01D8C" w:rsidRDefault="00F92A66" w:rsidP="00D4345D">
      <w:pPr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</w:rPr>
      </w:pPr>
      <w:r w:rsidRPr="00B01D8C">
        <w:rPr>
          <w:rFonts w:ascii="Arial" w:eastAsia="Times New Roman" w:hAnsi="Arial" w:cs="Arial"/>
        </w:rPr>
        <w:t>Portable veterinary X-ray units or veterinary dental units.</w:t>
      </w:r>
    </w:p>
    <w:p w14:paraId="0D67E1D2" w14:textId="7E67EDB0" w:rsidR="0037275F" w:rsidRPr="00B01D8C" w:rsidRDefault="0037275F" w:rsidP="00D4345D">
      <w:pPr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</w:rPr>
      </w:pPr>
      <w:r w:rsidRPr="00B01D8C">
        <w:rPr>
          <w:rFonts w:ascii="Arial" w:eastAsia="Times New Roman" w:hAnsi="Arial" w:cs="Arial"/>
        </w:rPr>
        <w:t>Mobile c-arms</w:t>
      </w:r>
      <w:r w:rsidR="00B01D8C" w:rsidRPr="00B01D8C">
        <w:rPr>
          <w:rFonts w:ascii="Arial" w:eastAsia="Times New Roman" w:hAnsi="Arial" w:cs="Arial"/>
        </w:rPr>
        <w:t xml:space="preserve"> or portable units</w:t>
      </w:r>
      <w:r w:rsidRPr="00B01D8C">
        <w:rPr>
          <w:rFonts w:ascii="Arial" w:eastAsia="Times New Roman" w:hAnsi="Arial" w:cs="Arial"/>
        </w:rPr>
        <w:t xml:space="preserve"> that are frequently moving between surgical suites</w:t>
      </w:r>
      <w:r w:rsidR="00B01D8C" w:rsidRPr="00B01D8C">
        <w:rPr>
          <w:rFonts w:ascii="Arial" w:eastAsia="Times New Roman" w:hAnsi="Arial" w:cs="Arial"/>
        </w:rPr>
        <w:t>, rooms etc</w:t>
      </w:r>
      <w:r w:rsidRPr="00B01D8C">
        <w:rPr>
          <w:rFonts w:ascii="Arial" w:eastAsia="Times New Roman" w:hAnsi="Arial" w:cs="Arial"/>
        </w:rPr>
        <w:t>.</w:t>
      </w:r>
      <w:r w:rsidR="00AF2271">
        <w:rPr>
          <w:rFonts w:ascii="Arial" w:eastAsia="Times New Roman" w:hAnsi="Arial" w:cs="Arial"/>
        </w:rPr>
        <w:t xml:space="preserve">  </w:t>
      </w:r>
      <w:r w:rsidR="00463A5F">
        <w:rPr>
          <w:rFonts w:ascii="Arial" w:eastAsia="Times New Roman" w:hAnsi="Arial" w:cs="Arial"/>
        </w:rPr>
        <w:t>(If does not meet frequency of use under 902 KAR 100:120 (5)).</w:t>
      </w:r>
    </w:p>
    <w:p w14:paraId="1025BEC4" w14:textId="77777777" w:rsidR="003E7178" w:rsidRDefault="003E7178" w:rsidP="00D4345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3E98618" w14:textId="7429EBFD" w:rsidR="00F92A66" w:rsidRDefault="00F92A66" w:rsidP="00D4345D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To </w:t>
      </w:r>
      <w:r w:rsidR="003E7178">
        <w:rPr>
          <w:rFonts w:ascii="Arial" w:hAnsi="Arial" w:cs="Arial"/>
          <w:b/>
          <w:bCs/>
          <w:sz w:val="24"/>
          <w:szCs w:val="24"/>
          <w:u w:val="single"/>
        </w:rPr>
        <w:t>S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ubmit </w:t>
      </w:r>
      <w:r w:rsidR="003E7178">
        <w:rPr>
          <w:rFonts w:ascii="Arial" w:hAnsi="Arial" w:cs="Arial"/>
          <w:b/>
          <w:bCs/>
          <w:sz w:val="24"/>
          <w:szCs w:val="24"/>
          <w:u w:val="single"/>
        </w:rPr>
        <w:t>S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hielding </w:t>
      </w:r>
      <w:r w:rsidR="003E7178">
        <w:rPr>
          <w:rFonts w:ascii="Arial" w:hAnsi="Arial" w:cs="Arial"/>
          <w:b/>
          <w:bCs/>
          <w:sz w:val="24"/>
          <w:szCs w:val="24"/>
          <w:u w:val="single"/>
        </w:rPr>
        <w:t>P</w:t>
      </w:r>
      <w:r>
        <w:rPr>
          <w:rFonts w:ascii="Arial" w:hAnsi="Arial" w:cs="Arial"/>
          <w:b/>
          <w:bCs/>
          <w:sz w:val="24"/>
          <w:szCs w:val="24"/>
          <w:u w:val="single"/>
        </w:rPr>
        <w:t>lans:</w:t>
      </w:r>
    </w:p>
    <w:p w14:paraId="1E8498F3" w14:textId="4AD30AA4" w:rsidR="00F92A66" w:rsidRPr="00B01D8C" w:rsidRDefault="00E47789" w:rsidP="00D4345D">
      <w:pPr>
        <w:rPr>
          <w:rFonts w:ascii="Arial" w:hAnsi="Arial" w:cs="Arial"/>
        </w:rPr>
      </w:pPr>
      <w:r w:rsidRPr="00B01D8C">
        <w:rPr>
          <w:rFonts w:ascii="Arial" w:hAnsi="Arial" w:cs="Arial"/>
        </w:rPr>
        <w:t>F</w:t>
      </w:r>
      <w:r w:rsidR="0037275F" w:rsidRPr="00B01D8C">
        <w:rPr>
          <w:rFonts w:ascii="Arial" w:hAnsi="Arial" w:cs="Arial"/>
        </w:rPr>
        <w:t xml:space="preserve">or new facilities you </w:t>
      </w:r>
      <w:r w:rsidRPr="00B01D8C">
        <w:rPr>
          <w:rFonts w:ascii="Arial" w:hAnsi="Arial" w:cs="Arial"/>
        </w:rPr>
        <w:t xml:space="preserve">will need to fill </w:t>
      </w:r>
      <w:r w:rsidR="0037275F" w:rsidRPr="00B01D8C">
        <w:rPr>
          <w:rFonts w:ascii="Arial" w:hAnsi="Arial" w:cs="Arial"/>
        </w:rPr>
        <w:t>out an application first to receive a registration number.  For existing facilities</w:t>
      </w:r>
      <w:r w:rsidRPr="00B01D8C">
        <w:rPr>
          <w:rFonts w:ascii="Arial" w:hAnsi="Arial" w:cs="Arial"/>
        </w:rPr>
        <w:t>:</w:t>
      </w:r>
      <w:r w:rsidR="0037275F" w:rsidRPr="00B01D8C">
        <w:rPr>
          <w:rFonts w:ascii="Arial" w:hAnsi="Arial" w:cs="Arial"/>
        </w:rPr>
        <w:t xml:space="preserve"> fill out a Shielding Plan coversheet and attach your payment.  Please see fee schedule 902 KAR 100:12</w:t>
      </w:r>
      <w:proofErr w:type="gramStart"/>
      <w:r w:rsidR="0037275F" w:rsidRPr="00B01D8C">
        <w:rPr>
          <w:rFonts w:ascii="Arial" w:hAnsi="Arial" w:cs="Arial"/>
        </w:rPr>
        <w:t>.  Diagnostic</w:t>
      </w:r>
      <w:proofErr w:type="gramEnd"/>
      <w:r w:rsidR="0037275F" w:rsidRPr="00B01D8C">
        <w:rPr>
          <w:rFonts w:ascii="Arial" w:hAnsi="Arial" w:cs="Arial"/>
        </w:rPr>
        <w:t xml:space="preserve"> facilities shielding plan reviews are $600</w:t>
      </w:r>
      <w:r w:rsidRPr="00B01D8C">
        <w:rPr>
          <w:rFonts w:ascii="Arial" w:hAnsi="Arial" w:cs="Arial"/>
        </w:rPr>
        <w:t xml:space="preserve"> and linear accelerators reviews are $1,500.  Checks need to be made out to the </w:t>
      </w:r>
      <w:r w:rsidRPr="00B01D8C">
        <w:rPr>
          <w:rFonts w:ascii="Arial" w:hAnsi="Arial" w:cs="Arial"/>
          <w:b/>
          <w:bCs/>
        </w:rPr>
        <w:t>Kentucky State Treasurer</w:t>
      </w:r>
      <w:r w:rsidRPr="00B01D8C">
        <w:rPr>
          <w:rFonts w:ascii="Arial" w:hAnsi="Arial" w:cs="Arial"/>
        </w:rPr>
        <w:t xml:space="preserve"> and mailed into the branch at:</w:t>
      </w:r>
    </w:p>
    <w:p w14:paraId="1542EBBC" w14:textId="2F7D0A90" w:rsidR="00E47789" w:rsidRPr="003E7178" w:rsidRDefault="00E47789" w:rsidP="00E4778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E7178">
        <w:rPr>
          <w:rFonts w:ascii="Arial" w:hAnsi="Arial" w:cs="Arial"/>
          <w:b/>
          <w:bCs/>
          <w:sz w:val="20"/>
          <w:szCs w:val="20"/>
        </w:rPr>
        <w:t>Radiation Health Branch</w:t>
      </w:r>
      <w:r w:rsidR="002C1AB9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Email: RPM@ky.gov</w:t>
      </w:r>
    </w:p>
    <w:p w14:paraId="0EA7E402" w14:textId="796882E8" w:rsidR="00E47789" w:rsidRPr="003E7178" w:rsidRDefault="00E47789" w:rsidP="00E4778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E7178">
        <w:rPr>
          <w:rFonts w:ascii="Arial" w:hAnsi="Arial" w:cs="Arial"/>
          <w:b/>
          <w:bCs/>
          <w:sz w:val="20"/>
          <w:szCs w:val="20"/>
        </w:rPr>
        <w:t>275 East Main Street, HSAC-A</w:t>
      </w:r>
    </w:p>
    <w:p w14:paraId="590EEAE1" w14:textId="231B12BD" w:rsidR="002C1AB9" w:rsidRPr="003E7178" w:rsidRDefault="00E47789" w:rsidP="00E4778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E7178">
        <w:rPr>
          <w:rFonts w:ascii="Arial" w:hAnsi="Arial" w:cs="Arial"/>
          <w:b/>
          <w:bCs/>
          <w:sz w:val="20"/>
          <w:szCs w:val="20"/>
        </w:rPr>
        <w:t>Frankfort, KY 40621</w:t>
      </w:r>
      <w:r w:rsidR="002C1AB9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</w:t>
      </w:r>
      <w:proofErr w:type="gramStart"/>
      <w:r w:rsidR="002C1AB9">
        <w:rPr>
          <w:rFonts w:ascii="Arial" w:hAnsi="Arial" w:cs="Arial"/>
          <w:b/>
          <w:bCs/>
          <w:sz w:val="20"/>
          <w:szCs w:val="20"/>
        </w:rPr>
        <w:t xml:space="preserve">   </w:t>
      </w:r>
      <w:r w:rsidR="002C1AB9" w:rsidRPr="002C1AB9">
        <w:rPr>
          <w:rFonts w:ascii="Arial" w:hAnsi="Arial" w:cs="Arial"/>
          <w:b/>
          <w:bCs/>
          <w:sz w:val="16"/>
          <w:szCs w:val="16"/>
        </w:rPr>
        <w:t>(</w:t>
      </w:r>
      <w:proofErr w:type="gramEnd"/>
      <w:r w:rsidR="002C1AB9" w:rsidRPr="002C1AB9">
        <w:rPr>
          <w:rFonts w:ascii="Arial" w:hAnsi="Arial" w:cs="Arial"/>
          <w:b/>
          <w:bCs/>
          <w:sz w:val="16"/>
          <w:szCs w:val="16"/>
        </w:rPr>
        <w:t>policy updated 11/22)</w:t>
      </w:r>
    </w:p>
    <w:sectPr w:rsidR="002C1AB9" w:rsidRPr="003E7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1BB2"/>
    <w:multiLevelType w:val="multilevel"/>
    <w:tmpl w:val="808AA2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F25831"/>
    <w:multiLevelType w:val="multilevel"/>
    <w:tmpl w:val="5032F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775127013">
    <w:abstractNumId w:val="1"/>
  </w:num>
  <w:num w:numId="2" w16cid:durableId="2138405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45D"/>
    <w:rsid w:val="002C1AB9"/>
    <w:rsid w:val="0037275F"/>
    <w:rsid w:val="003E7178"/>
    <w:rsid w:val="00463A5F"/>
    <w:rsid w:val="007A7AE6"/>
    <w:rsid w:val="007C2F66"/>
    <w:rsid w:val="00AF2271"/>
    <w:rsid w:val="00B01D8C"/>
    <w:rsid w:val="00BE5028"/>
    <w:rsid w:val="00D4345D"/>
    <w:rsid w:val="00DB42A7"/>
    <w:rsid w:val="00E47789"/>
    <w:rsid w:val="00F17744"/>
    <w:rsid w:val="00F9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D8DE1"/>
  <w15:chartTrackingRefBased/>
  <w15:docId w15:val="{4A6BAFEF-DBE0-4220-B744-E74006A6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A66"/>
    <w:pPr>
      <w:ind w:left="720"/>
      <w:contextualSpacing/>
    </w:pPr>
  </w:style>
  <w:style w:type="paragraph" w:customStyle="1" w:styleId="Default">
    <w:name w:val="Default"/>
    <w:rsid w:val="007A7A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016BFC0747845B252EE9D1AA266A9" ma:contentTypeVersion="3" ma:contentTypeDescription="Create a new document." ma:contentTypeScope="" ma:versionID="465613ddfd7cccd00b75a6bb867289b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c7b93149f6df0559ad9ad0dd5a4f29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AFD99A-4763-4DDE-9CCF-5BCCBB576637}"/>
</file>

<file path=customXml/itemProps2.xml><?xml version="1.0" encoding="utf-8"?>
<ds:datastoreItem xmlns:ds="http://schemas.openxmlformats.org/officeDocument/2006/customXml" ds:itemID="{841291FC-1561-49BA-931F-7E30A3437404}"/>
</file>

<file path=customXml/itemProps3.xml><?xml version="1.0" encoding="utf-8"?>
<ds:datastoreItem xmlns:ds="http://schemas.openxmlformats.org/officeDocument/2006/customXml" ds:itemID="{665EE1BD-1494-4FF0-9E31-EAC5C70723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Marshall, Ashley (CHFS DPH DPHPS)</dc:creator>
  <cp:keywords/>
  <dc:description/>
  <cp:lastModifiedBy>Marshall, Ashley (CHFS DPH DPHPS)</cp:lastModifiedBy>
  <cp:revision>2</cp:revision>
  <dcterms:created xsi:type="dcterms:W3CDTF">2024-02-15T20:50:00Z</dcterms:created>
  <dcterms:modified xsi:type="dcterms:W3CDTF">2024-02-15T20:50:00Z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0x01010025E016BFC0747845B252EE9D1AA266A9</vt:lpwstr>
  </property>
</Properties>
</file>