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65" w:rsidRDefault="00293124">
      <w:pPr>
        <w:spacing w:before="6" w:line="597" w:lineRule="exact"/>
        <w:jc w:val="center"/>
        <w:textAlignment w:val="baseline"/>
        <w:rPr>
          <w:rFonts w:ascii="Arial Narrow" w:eastAsia="Arial Narrow" w:hAnsi="Arial Narrow"/>
          <w:b/>
          <w:color w:val="FFFFFF"/>
          <w:spacing w:val="9"/>
          <w:w w:val="115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2801600"/>
                <wp:effectExtent l="0" t="0" r="0" b="0"/>
                <wp:wrapNone/>
                <wp:docPr id="1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2801600"/>
                        </a:xfrm>
                        <a:prstGeom prst="rect">
                          <a:avLst/>
                        </a:prstGeom>
                        <a:solidFill>
                          <a:srgbClr val="022D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E8F" w:rsidRDefault="00336E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0;width:612pt;height:14in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" fillcolor="#022d42" stroked="f">
                <v:textbox>
                  <w:txbxContent>
                    <w:p w:rsidR="00336E8F" w:rsidRDefault="00336E8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Narrow" w:eastAsia="Arial Narrow" w:hAnsi="Arial Narrow"/>
          <w:b/>
          <w:color w:val="FFFFFF"/>
          <w:spacing w:val="9"/>
          <w:w w:val="115"/>
          <w:sz w:val="52"/>
        </w:rPr>
        <w:t>IMPORTANT HEPATITIS A INFORMATION</w:t>
      </w:r>
    </w:p>
    <w:p w:rsidR="00F94B65" w:rsidRDefault="00293124">
      <w:pPr>
        <w:spacing w:before="75" w:after="93" w:line="597" w:lineRule="exact"/>
        <w:jc w:val="center"/>
        <w:textAlignment w:val="baseline"/>
        <w:rPr>
          <w:rFonts w:ascii="Arial Narrow" w:eastAsia="Arial Narrow" w:hAnsi="Arial Narrow"/>
          <w:b/>
          <w:color w:val="FFFFFF"/>
          <w:w w:val="115"/>
          <w:sz w:val="52"/>
        </w:rPr>
      </w:pPr>
      <w:r>
        <w:rPr>
          <w:rFonts w:ascii="Arial Narrow" w:eastAsia="Arial Narrow" w:hAnsi="Arial Narrow"/>
          <w:b/>
          <w:color w:val="FFFFFF"/>
          <w:w w:val="115"/>
          <w:sz w:val="52"/>
        </w:rPr>
        <w:t>FOR FOOD</w:t>
      </w:r>
      <w:r w:rsidR="00234092">
        <w:rPr>
          <w:rFonts w:ascii="Arial Narrow" w:eastAsia="Arial Narrow" w:hAnsi="Arial Narrow"/>
          <w:b/>
          <w:color w:val="FFFFFF"/>
          <w:w w:val="115"/>
          <w:sz w:val="52"/>
        </w:rPr>
        <w:t xml:space="preserve"> SERVICE</w:t>
      </w:r>
      <w:r>
        <w:rPr>
          <w:rFonts w:ascii="Arial Narrow" w:eastAsia="Arial Narrow" w:hAnsi="Arial Narrow"/>
          <w:b/>
          <w:color w:val="FFFFFF"/>
          <w:w w:val="115"/>
          <w:sz w:val="52"/>
        </w:rPr>
        <w:t xml:space="preserve"> EMPLOYEES</w:t>
      </w:r>
    </w:p>
    <w:p w:rsidR="00F94B65" w:rsidRDefault="00B21FFF">
      <w:pPr>
        <w:spacing w:before="4" w:after="67" w:line="231" w:lineRule="exact"/>
        <w:jc w:val="center"/>
        <w:textAlignment w:val="baseline"/>
        <w:rPr>
          <w:rFonts w:ascii="Arial Narrow" w:eastAsia="Arial Narrow" w:hAnsi="Arial Narrow"/>
          <w:b/>
          <w:i/>
          <w:color w:val="FFFFFF"/>
          <w:spacing w:val="5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4191000</wp:posOffset>
                </wp:positionH>
                <wp:positionV relativeFrom="page">
                  <wp:posOffset>6067425</wp:posOffset>
                </wp:positionV>
                <wp:extent cx="3286125" cy="4600575"/>
                <wp:effectExtent l="0" t="0" r="9525" b="95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460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092" w:rsidRPr="00234092" w:rsidRDefault="00293124" w:rsidP="00234092">
                            <w:pPr>
                              <w:tabs>
                                <w:tab w:val="left" w:pos="216"/>
                              </w:tabs>
                              <w:spacing w:before="1" w:line="264" w:lineRule="exact"/>
                              <w:ind w:right="576"/>
                              <w:jc w:val="both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sz w:val="23"/>
                              </w:rPr>
                            </w:pPr>
                            <w:r w:rsidRPr="00234092">
                              <w:rPr>
                                <w:rFonts w:ascii="Arial Narrow" w:eastAsia="Arial Narrow" w:hAnsi="Arial Narrow"/>
                                <w:color w:val="000000"/>
                                <w:sz w:val="23"/>
                              </w:rPr>
                              <w:t>Do not touch ready-to-eat foods with your bare hands.</w:t>
                            </w:r>
                            <w:r w:rsidR="00234092" w:rsidRPr="00234092">
                              <w:rPr>
                                <w:rFonts w:ascii="Arial Narrow" w:eastAsia="Arial Narrow" w:hAnsi="Arial Narrow"/>
                                <w:color w:val="000000"/>
                                <w:sz w:val="23"/>
                              </w:rPr>
                              <w:t xml:space="preserve"> </w:t>
                            </w:r>
                            <w:r w:rsidRP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 xml:space="preserve">Follow all safe food handling requirements, including handwashing with warm, soapy water for 20 seconds, in any of the following instances: </w:t>
                            </w:r>
                            <w:r w:rsidRPr="00234092">
                              <w:rPr>
                                <w:rFonts w:ascii="Lucida Console" w:eastAsia="Lucida Console" w:hAnsi="Lucida Console"/>
                                <w:color w:val="000000"/>
                                <w:sz w:val="21"/>
                              </w:rPr>
                              <w:t xml:space="preserve"> </w:t>
                            </w:r>
                          </w:p>
                          <w:p w:rsidR="00F94B65" w:rsidRPr="00234092" w:rsidRDefault="00293124" w:rsidP="00234092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6"/>
                              </w:tabs>
                              <w:spacing w:before="26" w:line="275" w:lineRule="exact"/>
                              <w:ind w:right="72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Immediately before preparing food or working</w:t>
                            </w:r>
                            <w:r w:rsid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234092">
                              <w:rPr>
                                <w:rFonts w:ascii="Tahoma" w:eastAsia="Tahoma" w:hAnsi="Tahoma"/>
                                <w:color w:val="000000"/>
                                <w:spacing w:val="6"/>
                                <w:sz w:val="20"/>
                              </w:rPr>
                              <w:t>with non-prepackaged food, clean equipment</w:t>
                            </w:r>
                            <w:r w:rsid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234092">
                              <w:rPr>
                                <w:rFonts w:ascii="Tahoma" w:eastAsia="Tahoma" w:hAnsi="Tahoma"/>
                                <w:color w:val="000000"/>
                                <w:spacing w:val="5"/>
                                <w:sz w:val="20"/>
                              </w:rPr>
                              <w:t>and utensils, including take out containers</w:t>
                            </w:r>
                            <w:r w:rsid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234092">
                              <w:rPr>
                                <w:rFonts w:ascii="Tahoma" w:eastAsia="Tahoma" w:hAnsi="Tahoma"/>
                                <w:color w:val="000000"/>
                                <w:spacing w:val="2"/>
                                <w:sz w:val="20"/>
                              </w:rPr>
                              <w:t>or utensils;</w:t>
                            </w:r>
                          </w:p>
                          <w:p w:rsidR="00234092" w:rsidRPr="00234092" w:rsidRDefault="00293124" w:rsidP="002340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3" w:line="273" w:lineRule="exact"/>
                              <w:jc w:val="both"/>
                              <w:textAlignment w:val="baseline"/>
                              <w:rPr>
                                <w:rFonts w:ascii="Lucida Console" w:eastAsia="Lucida Console" w:hAnsi="Lucida Console"/>
                                <w:color w:val="000000"/>
                                <w:sz w:val="21"/>
                              </w:rPr>
                            </w:pPr>
                            <w:r w:rsidRP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After touching bare human body parts other than clean hands and c</w:t>
                            </w:r>
                            <w:r w:rsid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lean, exposed portions of arms;</w:t>
                            </w:r>
                          </w:p>
                          <w:p w:rsidR="00F94B65" w:rsidRPr="00234092" w:rsidRDefault="00234092" w:rsidP="002340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3" w:line="273" w:lineRule="exact"/>
                              <w:jc w:val="both"/>
                              <w:textAlignment w:val="baseline"/>
                              <w:rPr>
                                <w:rFonts w:ascii="Lucida Console" w:eastAsia="Lucida Console" w:hAnsi="Lucida Console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After using the restroom;</w:t>
                            </w:r>
                          </w:p>
                          <w:p w:rsidR="00F94B65" w:rsidRPr="00234092" w:rsidRDefault="00293124" w:rsidP="002340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5" w:line="263" w:lineRule="exact"/>
                              <w:jc w:val="both"/>
                              <w:textAlignment w:val="baseline"/>
                              <w:rPr>
                                <w:rFonts w:ascii="Lucida Console" w:eastAsia="Lucida Console" w:hAnsi="Lucida Console"/>
                                <w:color w:val="000000"/>
                                <w:spacing w:val="1"/>
                                <w:sz w:val="21"/>
                              </w:rPr>
                            </w:pPr>
                            <w:r w:rsidRPr="00234092">
                              <w:rPr>
                                <w:rFonts w:ascii="Tahoma" w:eastAsia="Tahoma" w:hAnsi="Tahoma"/>
                                <w:color w:val="000000"/>
                                <w:spacing w:val="1"/>
                                <w:sz w:val="20"/>
                              </w:rPr>
                              <w:t>After handl</w:t>
                            </w:r>
                            <w:r w:rsidR="00234092">
                              <w:rPr>
                                <w:rFonts w:ascii="Tahoma" w:eastAsia="Tahoma" w:hAnsi="Tahoma"/>
                                <w:color w:val="000000"/>
                                <w:spacing w:val="1"/>
                                <w:sz w:val="20"/>
                              </w:rPr>
                              <w:t>ing dirty equipment or utensils;</w:t>
                            </w:r>
                          </w:p>
                          <w:p w:rsidR="00F94B65" w:rsidRPr="00234092" w:rsidRDefault="00293124" w:rsidP="002340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6" w:line="263" w:lineRule="exact"/>
                              <w:jc w:val="both"/>
                              <w:textAlignment w:val="baseline"/>
                              <w:rPr>
                                <w:rFonts w:ascii="Lucida Console" w:eastAsia="Lucida Console" w:hAnsi="Lucida Console"/>
                                <w:color w:val="000000"/>
                                <w:sz w:val="21"/>
                              </w:rPr>
                            </w:pPr>
                            <w:r w:rsidRP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When switching between working with raw food and</w:t>
                            </w:r>
                            <w:r w:rsid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 xml:space="preserve"> working with ready-to-eat food;</w:t>
                            </w:r>
                          </w:p>
                          <w:p w:rsidR="00F94B65" w:rsidRPr="00234092" w:rsidRDefault="00293124" w:rsidP="002340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8" w:line="263" w:lineRule="exact"/>
                              <w:ind w:right="216"/>
                              <w:jc w:val="both"/>
                              <w:textAlignment w:val="baseline"/>
                              <w:rPr>
                                <w:rFonts w:ascii="Lucida Console" w:eastAsia="Lucida Console" w:hAnsi="Lucida Console"/>
                                <w:color w:val="000000"/>
                                <w:sz w:val="21"/>
                              </w:rPr>
                            </w:pPr>
                            <w:r w:rsidRP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After coughing, sneezing, using a handkerchief or disposable tissue, us</w:t>
                            </w:r>
                            <w:r w:rsid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ing tobacco, eating or drinking;</w:t>
                            </w:r>
                          </w:p>
                          <w:p w:rsidR="00F94B65" w:rsidRPr="00234092" w:rsidRDefault="00293124" w:rsidP="002340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1" w:line="263" w:lineRule="exact"/>
                              <w:ind w:right="504"/>
                              <w:jc w:val="both"/>
                              <w:textAlignment w:val="baseline"/>
                              <w:rPr>
                                <w:rFonts w:ascii="Lucida Console" w:eastAsia="Lucida Console" w:hAnsi="Lucida Console"/>
                                <w:color w:val="000000"/>
                                <w:sz w:val="21"/>
                              </w:rPr>
                            </w:pPr>
                            <w:r w:rsidRP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Before putting on disposable gl</w:t>
                            </w:r>
                            <w:r w:rsid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oves to start working with food;</w:t>
                            </w:r>
                          </w:p>
                          <w:p w:rsidR="00F94B65" w:rsidRPr="00234092" w:rsidRDefault="00293124" w:rsidP="002340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2" w:line="263" w:lineRule="exact"/>
                              <w:ind w:right="144"/>
                              <w:jc w:val="both"/>
                              <w:textAlignment w:val="baseline"/>
                              <w:rPr>
                                <w:rFonts w:ascii="Lucida Console" w:eastAsia="Lucida Console" w:hAnsi="Lucida Console"/>
                                <w:color w:val="000000"/>
                                <w:sz w:val="21"/>
                              </w:rPr>
                            </w:pPr>
                            <w:r w:rsidRP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During food preparation, as often as necessary t</w:t>
                            </w:r>
                            <w:r w:rsid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o remove dirt and contamination</w:t>
                            </w:r>
                            <w:r w:rsidRP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 xml:space="preserve"> and when changing jobs,</w:t>
                            </w:r>
                            <w:r w:rsid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 xml:space="preserve"> to prevent cross-contamination; and</w:t>
                            </w:r>
                          </w:p>
                          <w:p w:rsidR="00F94B65" w:rsidRPr="00234092" w:rsidRDefault="00293124" w:rsidP="002340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6" w:line="261" w:lineRule="exact"/>
                              <w:ind w:right="144"/>
                              <w:jc w:val="both"/>
                              <w:textAlignment w:val="baseline"/>
                              <w:rPr>
                                <w:rFonts w:ascii="Lucida Console" w:eastAsia="Lucida Console" w:hAnsi="Lucida Console"/>
                                <w:color w:val="000000"/>
                                <w:sz w:val="21"/>
                              </w:rPr>
                            </w:pPr>
                            <w:r w:rsidRP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Before dispensing or serving food, or handling clean tableware and serving utensils in the food service area.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0pt;margin-top:477.75pt;width:258.75pt;height:362.2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u4RsQ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" filled="f" stroked="f">
                <v:textbox inset="0,0,0,0">
                  <w:txbxContent>
                    <w:p w:rsidR="00234092" w:rsidRPr="00234092" w:rsidRDefault="00293124" w:rsidP="00234092">
                      <w:pPr>
                        <w:tabs>
                          <w:tab w:val="left" w:pos="216"/>
                        </w:tabs>
                        <w:spacing w:before="1" w:line="264" w:lineRule="exact"/>
                        <w:ind w:right="576"/>
                        <w:jc w:val="both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sz w:val="23"/>
                        </w:rPr>
                      </w:pPr>
                      <w:r w:rsidRPr="00234092">
                        <w:rPr>
                          <w:rFonts w:ascii="Arial Narrow" w:eastAsia="Arial Narrow" w:hAnsi="Arial Narrow"/>
                          <w:color w:val="000000"/>
                          <w:sz w:val="23"/>
                        </w:rPr>
                        <w:t>Do not touch ready-to-eat foods with your bare hands.</w:t>
                      </w:r>
                      <w:r w:rsidR="00234092" w:rsidRPr="00234092">
                        <w:rPr>
                          <w:rFonts w:ascii="Arial Narrow" w:eastAsia="Arial Narrow" w:hAnsi="Arial Narrow"/>
                          <w:color w:val="000000"/>
                          <w:sz w:val="23"/>
                        </w:rPr>
                        <w:t xml:space="preserve"> </w:t>
                      </w:r>
                      <w:r w:rsidRP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 xml:space="preserve">Follow all safe food handling requirements, including handwashing with warm, soapy water for 20 seconds, in any of the following instances: </w:t>
                      </w:r>
                      <w:r w:rsidRPr="00234092">
                        <w:rPr>
                          <w:rFonts w:ascii="Lucida Console" w:eastAsia="Lucida Console" w:hAnsi="Lucida Console"/>
                          <w:color w:val="000000"/>
                          <w:sz w:val="21"/>
                        </w:rPr>
                        <w:t xml:space="preserve"> </w:t>
                      </w:r>
                    </w:p>
                    <w:p w:rsidR="00F94B65" w:rsidRPr="00234092" w:rsidRDefault="00293124" w:rsidP="00234092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16"/>
                        </w:tabs>
                        <w:spacing w:before="26" w:line="275" w:lineRule="exact"/>
                        <w:ind w:right="72"/>
                        <w:textAlignment w:val="baseline"/>
                        <w:rPr>
                          <w:rFonts w:ascii="Tahoma" w:eastAsia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Immediately before preparing food or working</w:t>
                      </w:r>
                      <w:r w:rsid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 xml:space="preserve"> </w:t>
                      </w:r>
                      <w:r w:rsidRPr="00234092">
                        <w:rPr>
                          <w:rFonts w:ascii="Tahoma" w:eastAsia="Tahoma" w:hAnsi="Tahoma"/>
                          <w:color w:val="000000"/>
                          <w:spacing w:val="6"/>
                          <w:sz w:val="20"/>
                        </w:rPr>
                        <w:t>with non-prepackaged food, clean equipment</w:t>
                      </w:r>
                      <w:r w:rsid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 xml:space="preserve"> </w:t>
                      </w:r>
                      <w:r w:rsidRPr="00234092">
                        <w:rPr>
                          <w:rFonts w:ascii="Tahoma" w:eastAsia="Tahoma" w:hAnsi="Tahoma"/>
                          <w:color w:val="000000"/>
                          <w:spacing w:val="5"/>
                          <w:sz w:val="20"/>
                        </w:rPr>
                        <w:t>and utensils, including take out containers</w:t>
                      </w:r>
                      <w:r w:rsid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 xml:space="preserve"> </w:t>
                      </w:r>
                      <w:r w:rsidR="00234092">
                        <w:rPr>
                          <w:rFonts w:ascii="Tahoma" w:eastAsia="Tahoma" w:hAnsi="Tahoma"/>
                          <w:color w:val="000000"/>
                          <w:spacing w:val="2"/>
                          <w:sz w:val="20"/>
                        </w:rPr>
                        <w:t>or utensils;</w:t>
                      </w:r>
                    </w:p>
                    <w:p w:rsidR="00234092" w:rsidRPr="00234092" w:rsidRDefault="00293124" w:rsidP="002340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3" w:line="273" w:lineRule="exact"/>
                        <w:jc w:val="both"/>
                        <w:textAlignment w:val="baseline"/>
                        <w:rPr>
                          <w:rFonts w:ascii="Lucida Console" w:eastAsia="Lucida Console" w:hAnsi="Lucida Console"/>
                          <w:color w:val="000000"/>
                          <w:sz w:val="21"/>
                        </w:rPr>
                      </w:pPr>
                      <w:r w:rsidRP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After touching bare human body parts other than clean hands and c</w:t>
                      </w:r>
                      <w:r w:rsid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lean, exposed portions of arms;</w:t>
                      </w:r>
                    </w:p>
                    <w:p w:rsidR="00F94B65" w:rsidRPr="00234092" w:rsidRDefault="00234092" w:rsidP="002340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3" w:line="273" w:lineRule="exact"/>
                        <w:jc w:val="both"/>
                        <w:textAlignment w:val="baseline"/>
                        <w:rPr>
                          <w:rFonts w:ascii="Lucida Console" w:eastAsia="Lucida Console" w:hAnsi="Lucida Console"/>
                          <w:color w:val="000000"/>
                          <w:sz w:val="21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After using the restroom;</w:t>
                      </w:r>
                    </w:p>
                    <w:p w:rsidR="00F94B65" w:rsidRPr="00234092" w:rsidRDefault="00293124" w:rsidP="002340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5" w:line="263" w:lineRule="exact"/>
                        <w:jc w:val="both"/>
                        <w:textAlignment w:val="baseline"/>
                        <w:rPr>
                          <w:rFonts w:ascii="Lucida Console" w:eastAsia="Lucida Console" w:hAnsi="Lucida Console"/>
                          <w:color w:val="000000"/>
                          <w:spacing w:val="1"/>
                          <w:sz w:val="21"/>
                        </w:rPr>
                      </w:pPr>
                      <w:r w:rsidRPr="00234092">
                        <w:rPr>
                          <w:rFonts w:ascii="Tahoma" w:eastAsia="Tahoma" w:hAnsi="Tahoma"/>
                          <w:color w:val="000000"/>
                          <w:spacing w:val="1"/>
                          <w:sz w:val="20"/>
                        </w:rPr>
                        <w:t>After handl</w:t>
                      </w:r>
                      <w:r w:rsidR="00234092">
                        <w:rPr>
                          <w:rFonts w:ascii="Tahoma" w:eastAsia="Tahoma" w:hAnsi="Tahoma"/>
                          <w:color w:val="000000"/>
                          <w:spacing w:val="1"/>
                          <w:sz w:val="20"/>
                        </w:rPr>
                        <w:t>ing dirty equipment or utensils;</w:t>
                      </w:r>
                    </w:p>
                    <w:p w:rsidR="00F94B65" w:rsidRPr="00234092" w:rsidRDefault="00293124" w:rsidP="002340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6" w:line="263" w:lineRule="exact"/>
                        <w:jc w:val="both"/>
                        <w:textAlignment w:val="baseline"/>
                        <w:rPr>
                          <w:rFonts w:ascii="Lucida Console" w:eastAsia="Lucida Console" w:hAnsi="Lucida Console"/>
                          <w:color w:val="000000"/>
                          <w:sz w:val="21"/>
                        </w:rPr>
                      </w:pPr>
                      <w:r w:rsidRP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When switching between working with raw food and</w:t>
                      </w:r>
                      <w:r w:rsid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 xml:space="preserve"> working with ready-to-eat food;</w:t>
                      </w:r>
                    </w:p>
                    <w:p w:rsidR="00F94B65" w:rsidRPr="00234092" w:rsidRDefault="00293124" w:rsidP="002340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8" w:line="263" w:lineRule="exact"/>
                        <w:ind w:right="216"/>
                        <w:jc w:val="both"/>
                        <w:textAlignment w:val="baseline"/>
                        <w:rPr>
                          <w:rFonts w:ascii="Lucida Console" w:eastAsia="Lucida Console" w:hAnsi="Lucida Console"/>
                          <w:color w:val="000000"/>
                          <w:sz w:val="21"/>
                        </w:rPr>
                      </w:pPr>
                      <w:r w:rsidRP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After coughing, sneezing, using a handkerchief or disposable tissue, us</w:t>
                      </w:r>
                      <w:r w:rsid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ing tobacco, eating or drinking;</w:t>
                      </w:r>
                    </w:p>
                    <w:p w:rsidR="00F94B65" w:rsidRPr="00234092" w:rsidRDefault="00293124" w:rsidP="002340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1" w:line="263" w:lineRule="exact"/>
                        <w:ind w:right="504"/>
                        <w:jc w:val="both"/>
                        <w:textAlignment w:val="baseline"/>
                        <w:rPr>
                          <w:rFonts w:ascii="Lucida Console" w:eastAsia="Lucida Console" w:hAnsi="Lucida Console"/>
                          <w:color w:val="000000"/>
                          <w:sz w:val="21"/>
                        </w:rPr>
                      </w:pPr>
                      <w:r w:rsidRP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Before putting on disposable gl</w:t>
                      </w:r>
                      <w:r w:rsid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oves to start working with food;</w:t>
                      </w:r>
                    </w:p>
                    <w:p w:rsidR="00F94B65" w:rsidRPr="00234092" w:rsidRDefault="00293124" w:rsidP="002340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2" w:line="263" w:lineRule="exact"/>
                        <w:ind w:right="144"/>
                        <w:jc w:val="both"/>
                        <w:textAlignment w:val="baseline"/>
                        <w:rPr>
                          <w:rFonts w:ascii="Lucida Console" w:eastAsia="Lucida Console" w:hAnsi="Lucida Console"/>
                          <w:color w:val="000000"/>
                          <w:sz w:val="21"/>
                        </w:rPr>
                      </w:pPr>
                      <w:r w:rsidRP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During food preparation, as often as necessary t</w:t>
                      </w:r>
                      <w:r w:rsid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o remove dirt and contamination</w:t>
                      </w:r>
                      <w:r w:rsidRP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 xml:space="preserve"> and when changing jobs,</w:t>
                      </w:r>
                      <w:r w:rsid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 xml:space="preserve"> to prevent cross-contamination; and</w:t>
                      </w:r>
                    </w:p>
                    <w:p w:rsidR="00F94B65" w:rsidRPr="00234092" w:rsidRDefault="00293124" w:rsidP="002340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6" w:line="261" w:lineRule="exact"/>
                        <w:ind w:right="144"/>
                        <w:jc w:val="both"/>
                        <w:textAlignment w:val="baseline"/>
                        <w:rPr>
                          <w:rFonts w:ascii="Lucida Console" w:eastAsia="Lucida Console" w:hAnsi="Lucida Console"/>
                          <w:color w:val="000000"/>
                          <w:sz w:val="21"/>
                        </w:rPr>
                      </w:pPr>
                      <w:r w:rsidRP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Before dispensing or serving food, or handling clean tableware and serving utensils in the food service area.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ge">
                  <wp:posOffset>8410575</wp:posOffset>
                </wp:positionV>
                <wp:extent cx="2905125" cy="2561590"/>
                <wp:effectExtent l="0" t="0" r="9525" b="1016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56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Pr="00234092" w:rsidRDefault="00293124" w:rsidP="0023409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63" w:lineRule="exact"/>
                              <w:jc w:val="both"/>
                              <w:textAlignment w:val="baseline"/>
                              <w:rPr>
                                <w:rFonts w:ascii="Tahoma" w:eastAsia="Lucida Console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34092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You</w:t>
                            </w:r>
                            <w:r w:rsidR="00234092" w:rsidRPr="00234092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have any symptoms listed above;</w:t>
                            </w:r>
                          </w:p>
                          <w:p w:rsidR="00234092" w:rsidRPr="00234092" w:rsidRDefault="00234092" w:rsidP="0023409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ind w:right="288"/>
                              <w:jc w:val="both"/>
                              <w:textAlignment w:val="baseline"/>
                              <w:rPr>
                                <w:rFonts w:ascii="Tahoma" w:eastAsia="Lucida Console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34092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You have been diagnosed with hepatitis A; or </w:t>
                            </w:r>
                          </w:p>
                          <w:p w:rsidR="00F94B65" w:rsidRPr="00234092" w:rsidRDefault="00293124" w:rsidP="0023409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ind w:right="288"/>
                              <w:jc w:val="both"/>
                              <w:textAlignment w:val="baseline"/>
                              <w:rPr>
                                <w:rFonts w:ascii="Tahoma" w:eastAsia="Lucida Console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34092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 perso</w:t>
                            </w:r>
                            <w:bookmarkStart w:id="0" w:name="_GoBack"/>
                            <w:bookmarkEnd w:id="0"/>
                            <w:r w:rsidRPr="00234092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n living in your household or</w:t>
                            </w:r>
                            <w:r w:rsidR="00234092" w:rsidRPr="00234092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4092">
                              <w:rPr>
                                <w:rFonts w:ascii="Tahoma" w:eastAsia="Tahoma" w:hAnsi="Tahoma" w:cs="Tahoma"/>
                                <w:color w:val="000000"/>
                                <w:spacing w:val="3"/>
                                <w:sz w:val="20"/>
                                <w:szCs w:val="20"/>
                              </w:rPr>
                              <w:t>someone you have had close personal</w:t>
                            </w:r>
                            <w:r w:rsidR="00234092" w:rsidRPr="00234092">
                              <w:rPr>
                                <w:rFonts w:ascii="Tahoma" w:eastAsia="Tahoma" w:hAnsi="Tahoma" w:cs="Tahoma"/>
                                <w:color w:val="00000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4092">
                              <w:rPr>
                                <w:rFonts w:ascii="Tahoma" w:eastAsia="Tahoma" w:hAnsi="Tahoma" w:cs="Tahoma"/>
                                <w:color w:val="000000"/>
                                <w:spacing w:val="3"/>
                                <w:sz w:val="20"/>
                                <w:szCs w:val="20"/>
                              </w:rPr>
                              <w:t xml:space="preserve">contact with </w:t>
                            </w:r>
                            <w:proofErr w:type="gramStart"/>
                            <w:r w:rsidRPr="00234092">
                              <w:rPr>
                                <w:rFonts w:ascii="Tahoma" w:eastAsia="Tahoma" w:hAnsi="Tahoma" w:cs="Tahoma"/>
                                <w:color w:val="000000"/>
                                <w:spacing w:val="3"/>
                                <w:sz w:val="20"/>
                                <w:szCs w:val="20"/>
                              </w:rPr>
                              <w:t>has been diagnosed</w:t>
                            </w:r>
                            <w:proofErr w:type="gramEnd"/>
                            <w:r w:rsidRPr="00234092">
                              <w:rPr>
                                <w:rFonts w:ascii="Tahoma" w:eastAsia="Tahoma" w:hAnsi="Tahoma" w:cs="Tahoma"/>
                                <w:color w:val="000000"/>
                                <w:spacing w:val="3"/>
                                <w:sz w:val="20"/>
                                <w:szCs w:val="20"/>
                              </w:rPr>
                              <w:t xml:space="preserve"> with a</w:t>
                            </w:r>
                            <w:r w:rsidR="00234092" w:rsidRPr="00234092">
                              <w:rPr>
                                <w:rFonts w:ascii="Tahoma" w:eastAsia="Tahoma" w:hAnsi="Tahoma" w:cs="Tahoma"/>
                                <w:color w:val="00000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4092">
                              <w:rPr>
                                <w:rFonts w:ascii="Tahoma" w:eastAsia="Tahoma" w:hAnsi="Tahoma" w:cs="Tahoma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hepatitis A infection within the past 30 days.</w:t>
                            </w:r>
                          </w:p>
                          <w:p w:rsidR="00F94B65" w:rsidRPr="00234092" w:rsidRDefault="00293124" w:rsidP="0023409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6"/>
                              </w:tabs>
                              <w:spacing w:before="47" w:line="263" w:lineRule="exact"/>
                              <w:jc w:val="both"/>
                              <w:textAlignment w:val="baseline"/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34092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You should receive a hepatitis A vaccine within 14 days of </w:t>
                            </w:r>
                            <w:proofErr w:type="gramStart"/>
                            <w:r w:rsidRPr="00234092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being exposed</w:t>
                            </w:r>
                            <w:proofErr w:type="gramEnd"/>
                            <w:r w:rsidRPr="00234092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if you have not yet become ill with symptoms.</w:t>
                            </w:r>
                          </w:p>
                          <w:p w:rsidR="00234092" w:rsidRPr="00234092" w:rsidRDefault="00234092" w:rsidP="00234092">
                            <w:pPr>
                              <w:tabs>
                                <w:tab w:val="left" w:pos="7848"/>
                              </w:tabs>
                              <w:spacing w:before="40" w:line="239" w:lineRule="exact"/>
                              <w:ind w:left="144"/>
                              <w:jc w:val="both"/>
                              <w:textAlignment w:val="baseline"/>
                              <w:rPr>
                                <w:rFonts w:ascii="Tahoma" w:eastAsia="Arial Narrow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94B65" w:rsidRPr="00234092" w:rsidRDefault="00234092" w:rsidP="00234092">
                            <w:pPr>
                              <w:tabs>
                                <w:tab w:val="left" w:pos="7848"/>
                              </w:tabs>
                              <w:spacing w:before="40" w:line="239" w:lineRule="exact"/>
                              <w:ind w:left="144"/>
                              <w:jc w:val="both"/>
                              <w:textAlignment w:val="baseline"/>
                              <w:rPr>
                                <w:rFonts w:ascii="Tahoma" w:eastAsia="Calibri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34092">
                              <w:rPr>
                                <w:rFonts w:ascii="Tahoma" w:eastAsia="Arial Narrow" w:hAnsi="Tahoma" w:cs="Tahoma"/>
                                <w:color w:val="000000"/>
                                <w:sz w:val="20"/>
                                <w:szCs w:val="20"/>
                              </w:rPr>
                              <w:t>If you do no</w:t>
                            </w:r>
                            <w:r w:rsidR="00293124" w:rsidRPr="00234092">
                              <w:rPr>
                                <w:rFonts w:ascii="Tahoma" w:eastAsia="Arial Narrow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t have health insurance, </w:t>
                            </w:r>
                            <w:r w:rsidRPr="00234092">
                              <w:rPr>
                                <w:rFonts w:ascii="Tahoma" w:eastAsia="Arial Narrow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293124" w:rsidRPr="00234092">
                              <w:rPr>
                                <w:rFonts w:ascii="Tahoma" w:eastAsia="Arial Narrow" w:hAnsi="Tahoma" w:cs="Tahoma"/>
                                <w:color w:val="000000"/>
                                <w:sz w:val="20"/>
                                <w:szCs w:val="20"/>
                              </w:rPr>
                              <w:t>call your local heal</w:t>
                            </w:r>
                            <w:r w:rsidRPr="00234092">
                              <w:rPr>
                                <w:rFonts w:ascii="Tahoma" w:eastAsia="Arial Narrow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th department for information about free or low-cost </w:t>
                            </w:r>
                            <w:r w:rsidR="00293124" w:rsidRPr="00234092">
                              <w:rPr>
                                <w:rFonts w:ascii="Tahoma" w:eastAsia="Arial Narrow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vaccinations.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3.75pt;margin-top:662.25pt;width:228.75pt;height:201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oKtAIAALE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" filled="f" stroked="f">
                <v:textbox inset="0,0,0,0">
                  <w:txbxContent>
                    <w:p w:rsidR="00F94B65" w:rsidRPr="00234092" w:rsidRDefault="00293124" w:rsidP="0023409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63" w:lineRule="exact"/>
                        <w:jc w:val="both"/>
                        <w:textAlignment w:val="baseline"/>
                        <w:rPr>
                          <w:rFonts w:ascii="Tahoma" w:eastAsia="Lucida Console" w:hAnsi="Tahoma" w:cs="Tahoma"/>
                          <w:color w:val="000000"/>
                          <w:sz w:val="20"/>
                          <w:szCs w:val="20"/>
                        </w:rPr>
                      </w:pPr>
                      <w:r w:rsidRPr="00234092">
                        <w:rPr>
                          <w:rFonts w:ascii="Tahoma" w:eastAsia="Tahoma" w:hAnsi="Tahoma" w:cs="Tahoma"/>
                          <w:color w:val="000000"/>
                          <w:sz w:val="20"/>
                          <w:szCs w:val="20"/>
                        </w:rPr>
                        <w:t>You</w:t>
                      </w:r>
                      <w:r w:rsidR="00234092" w:rsidRPr="00234092">
                        <w:rPr>
                          <w:rFonts w:ascii="Tahoma" w:eastAsia="Tahoma" w:hAnsi="Tahoma" w:cs="Tahoma"/>
                          <w:color w:val="000000"/>
                          <w:sz w:val="20"/>
                          <w:szCs w:val="20"/>
                        </w:rPr>
                        <w:t xml:space="preserve"> have any symptoms listed above;</w:t>
                      </w:r>
                    </w:p>
                    <w:p w:rsidR="00234092" w:rsidRPr="00234092" w:rsidRDefault="00234092" w:rsidP="0023409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80" w:lineRule="exact"/>
                        <w:ind w:right="288"/>
                        <w:jc w:val="both"/>
                        <w:textAlignment w:val="baseline"/>
                        <w:rPr>
                          <w:rFonts w:ascii="Tahoma" w:eastAsia="Lucida Console" w:hAnsi="Tahoma" w:cs="Tahoma"/>
                          <w:color w:val="000000"/>
                          <w:sz w:val="20"/>
                          <w:szCs w:val="20"/>
                        </w:rPr>
                      </w:pPr>
                      <w:r w:rsidRPr="00234092">
                        <w:rPr>
                          <w:rFonts w:ascii="Tahoma" w:eastAsia="Tahoma" w:hAnsi="Tahoma" w:cs="Tahoma"/>
                          <w:color w:val="000000"/>
                          <w:sz w:val="20"/>
                          <w:szCs w:val="20"/>
                        </w:rPr>
                        <w:t xml:space="preserve">You have been diagnosed with hepatitis A; or </w:t>
                      </w:r>
                    </w:p>
                    <w:p w:rsidR="00F94B65" w:rsidRPr="00234092" w:rsidRDefault="00293124" w:rsidP="0023409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80" w:lineRule="exact"/>
                        <w:ind w:right="288"/>
                        <w:jc w:val="both"/>
                        <w:textAlignment w:val="baseline"/>
                        <w:rPr>
                          <w:rFonts w:ascii="Tahoma" w:eastAsia="Lucida Console" w:hAnsi="Tahoma" w:cs="Tahoma"/>
                          <w:color w:val="000000"/>
                          <w:sz w:val="20"/>
                          <w:szCs w:val="20"/>
                        </w:rPr>
                      </w:pPr>
                      <w:r w:rsidRPr="00234092">
                        <w:rPr>
                          <w:rFonts w:ascii="Tahoma" w:eastAsia="Tahoma" w:hAnsi="Tahoma" w:cs="Tahoma"/>
                          <w:color w:val="000000"/>
                          <w:sz w:val="20"/>
                          <w:szCs w:val="20"/>
                        </w:rPr>
                        <w:t>A perso</w:t>
                      </w:r>
                      <w:bookmarkStart w:id="1" w:name="_GoBack"/>
                      <w:bookmarkEnd w:id="1"/>
                      <w:r w:rsidRPr="00234092">
                        <w:rPr>
                          <w:rFonts w:ascii="Tahoma" w:eastAsia="Tahoma" w:hAnsi="Tahoma" w:cs="Tahoma"/>
                          <w:color w:val="000000"/>
                          <w:sz w:val="20"/>
                          <w:szCs w:val="20"/>
                        </w:rPr>
                        <w:t>n living in your household or</w:t>
                      </w:r>
                      <w:r w:rsidR="00234092" w:rsidRPr="00234092">
                        <w:rPr>
                          <w:rFonts w:ascii="Tahoma" w:eastAsia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234092">
                        <w:rPr>
                          <w:rFonts w:ascii="Tahoma" w:eastAsia="Tahoma" w:hAnsi="Tahoma" w:cs="Tahoma"/>
                          <w:color w:val="000000"/>
                          <w:spacing w:val="3"/>
                          <w:sz w:val="20"/>
                          <w:szCs w:val="20"/>
                        </w:rPr>
                        <w:t>someone you have had close personal</w:t>
                      </w:r>
                      <w:r w:rsidR="00234092" w:rsidRPr="00234092">
                        <w:rPr>
                          <w:rFonts w:ascii="Tahoma" w:eastAsia="Tahoma" w:hAnsi="Tahoma" w:cs="Tahoma"/>
                          <w:color w:val="000000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234092">
                        <w:rPr>
                          <w:rFonts w:ascii="Tahoma" w:eastAsia="Tahoma" w:hAnsi="Tahoma" w:cs="Tahoma"/>
                          <w:color w:val="000000"/>
                          <w:spacing w:val="3"/>
                          <w:sz w:val="20"/>
                          <w:szCs w:val="20"/>
                        </w:rPr>
                        <w:t xml:space="preserve">contact with </w:t>
                      </w:r>
                      <w:proofErr w:type="gramStart"/>
                      <w:r w:rsidRPr="00234092">
                        <w:rPr>
                          <w:rFonts w:ascii="Tahoma" w:eastAsia="Tahoma" w:hAnsi="Tahoma" w:cs="Tahoma"/>
                          <w:color w:val="000000"/>
                          <w:spacing w:val="3"/>
                          <w:sz w:val="20"/>
                          <w:szCs w:val="20"/>
                        </w:rPr>
                        <w:t>has been diagnosed</w:t>
                      </w:r>
                      <w:proofErr w:type="gramEnd"/>
                      <w:r w:rsidRPr="00234092">
                        <w:rPr>
                          <w:rFonts w:ascii="Tahoma" w:eastAsia="Tahoma" w:hAnsi="Tahoma" w:cs="Tahoma"/>
                          <w:color w:val="000000"/>
                          <w:spacing w:val="3"/>
                          <w:sz w:val="20"/>
                          <w:szCs w:val="20"/>
                        </w:rPr>
                        <w:t xml:space="preserve"> with a</w:t>
                      </w:r>
                      <w:r w:rsidR="00234092" w:rsidRPr="00234092">
                        <w:rPr>
                          <w:rFonts w:ascii="Tahoma" w:eastAsia="Tahoma" w:hAnsi="Tahoma" w:cs="Tahoma"/>
                          <w:color w:val="000000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234092">
                        <w:rPr>
                          <w:rFonts w:ascii="Tahoma" w:eastAsia="Tahoma" w:hAnsi="Tahoma" w:cs="Tahoma"/>
                          <w:color w:val="000000"/>
                          <w:spacing w:val="2"/>
                          <w:sz w:val="20"/>
                          <w:szCs w:val="20"/>
                        </w:rPr>
                        <w:t>hepatitis A infection within the past 30 days.</w:t>
                      </w:r>
                    </w:p>
                    <w:p w:rsidR="00F94B65" w:rsidRPr="00234092" w:rsidRDefault="00293124" w:rsidP="0023409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16"/>
                        </w:tabs>
                        <w:spacing w:before="47" w:line="263" w:lineRule="exact"/>
                        <w:jc w:val="both"/>
                        <w:textAlignment w:val="baseline"/>
                        <w:rPr>
                          <w:rFonts w:ascii="Tahoma" w:eastAsia="Tahoma" w:hAnsi="Tahoma" w:cs="Tahoma"/>
                          <w:color w:val="000000"/>
                          <w:sz w:val="20"/>
                          <w:szCs w:val="20"/>
                        </w:rPr>
                      </w:pPr>
                      <w:r w:rsidRPr="00234092">
                        <w:rPr>
                          <w:rFonts w:ascii="Tahoma" w:eastAsia="Tahoma" w:hAnsi="Tahoma" w:cs="Tahoma"/>
                          <w:color w:val="000000"/>
                          <w:sz w:val="20"/>
                          <w:szCs w:val="20"/>
                        </w:rPr>
                        <w:t xml:space="preserve">You should receive a hepatitis A vaccine within 14 days of </w:t>
                      </w:r>
                      <w:proofErr w:type="gramStart"/>
                      <w:r w:rsidRPr="00234092">
                        <w:rPr>
                          <w:rFonts w:ascii="Tahoma" w:eastAsia="Tahoma" w:hAnsi="Tahoma" w:cs="Tahoma"/>
                          <w:color w:val="000000"/>
                          <w:sz w:val="20"/>
                          <w:szCs w:val="20"/>
                        </w:rPr>
                        <w:t>being exposed</w:t>
                      </w:r>
                      <w:proofErr w:type="gramEnd"/>
                      <w:r w:rsidRPr="00234092">
                        <w:rPr>
                          <w:rFonts w:ascii="Tahoma" w:eastAsia="Tahoma" w:hAnsi="Tahoma" w:cs="Tahoma"/>
                          <w:color w:val="000000"/>
                          <w:sz w:val="20"/>
                          <w:szCs w:val="20"/>
                        </w:rPr>
                        <w:t xml:space="preserve"> if you have not yet become ill with symptoms.</w:t>
                      </w:r>
                    </w:p>
                    <w:p w:rsidR="00234092" w:rsidRPr="00234092" w:rsidRDefault="00234092" w:rsidP="00234092">
                      <w:pPr>
                        <w:tabs>
                          <w:tab w:val="left" w:pos="7848"/>
                        </w:tabs>
                        <w:spacing w:before="40" w:line="239" w:lineRule="exact"/>
                        <w:ind w:left="144"/>
                        <w:jc w:val="both"/>
                        <w:textAlignment w:val="baseline"/>
                        <w:rPr>
                          <w:rFonts w:ascii="Tahoma" w:eastAsia="Arial Narrow" w:hAnsi="Tahoma" w:cs="Tahoma"/>
                          <w:color w:val="000000"/>
                          <w:sz w:val="20"/>
                          <w:szCs w:val="20"/>
                        </w:rPr>
                      </w:pPr>
                    </w:p>
                    <w:p w:rsidR="00F94B65" w:rsidRPr="00234092" w:rsidRDefault="00234092" w:rsidP="00234092">
                      <w:pPr>
                        <w:tabs>
                          <w:tab w:val="left" w:pos="7848"/>
                        </w:tabs>
                        <w:spacing w:before="40" w:line="239" w:lineRule="exact"/>
                        <w:ind w:left="144"/>
                        <w:jc w:val="both"/>
                        <w:textAlignment w:val="baseline"/>
                        <w:rPr>
                          <w:rFonts w:ascii="Tahoma" w:eastAsia="Calibri" w:hAnsi="Tahoma" w:cs="Tahoma"/>
                          <w:color w:val="000000"/>
                          <w:sz w:val="20"/>
                          <w:szCs w:val="20"/>
                        </w:rPr>
                      </w:pPr>
                      <w:r w:rsidRPr="00234092">
                        <w:rPr>
                          <w:rFonts w:ascii="Tahoma" w:eastAsia="Arial Narrow" w:hAnsi="Tahoma" w:cs="Tahoma"/>
                          <w:color w:val="000000"/>
                          <w:sz w:val="20"/>
                          <w:szCs w:val="20"/>
                        </w:rPr>
                        <w:t>If you do no</w:t>
                      </w:r>
                      <w:r w:rsidR="00293124" w:rsidRPr="00234092">
                        <w:rPr>
                          <w:rFonts w:ascii="Tahoma" w:eastAsia="Arial Narrow" w:hAnsi="Tahoma" w:cs="Tahoma"/>
                          <w:color w:val="000000"/>
                          <w:sz w:val="20"/>
                          <w:szCs w:val="20"/>
                        </w:rPr>
                        <w:t xml:space="preserve">t have health insurance, </w:t>
                      </w:r>
                      <w:r w:rsidRPr="00234092">
                        <w:rPr>
                          <w:rFonts w:ascii="Tahoma" w:eastAsia="Arial Narrow" w:hAnsi="Tahoma" w:cs="Tahoma"/>
                          <w:color w:val="000000"/>
                          <w:sz w:val="20"/>
                          <w:szCs w:val="20"/>
                        </w:rPr>
                        <w:t xml:space="preserve">please </w:t>
                      </w:r>
                      <w:r w:rsidR="00293124" w:rsidRPr="00234092">
                        <w:rPr>
                          <w:rFonts w:ascii="Tahoma" w:eastAsia="Arial Narrow" w:hAnsi="Tahoma" w:cs="Tahoma"/>
                          <w:color w:val="000000"/>
                          <w:sz w:val="20"/>
                          <w:szCs w:val="20"/>
                        </w:rPr>
                        <w:t>call your local heal</w:t>
                      </w:r>
                      <w:r w:rsidRPr="00234092">
                        <w:rPr>
                          <w:rFonts w:ascii="Tahoma" w:eastAsia="Arial Narrow" w:hAnsi="Tahoma" w:cs="Tahoma"/>
                          <w:color w:val="000000"/>
                          <w:sz w:val="20"/>
                          <w:szCs w:val="20"/>
                        </w:rPr>
                        <w:t xml:space="preserve">th department for information about free or low-cost </w:t>
                      </w:r>
                      <w:r w:rsidR="00293124" w:rsidRPr="00234092">
                        <w:rPr>
                          <w:rFonts w:ascii="Tahoma" w:eastAsia="Arial Narrow" w:hAnsi="Tahoma" w:cs="Tahoma"/>
                          <w:color w:val="000000"/>
                          <w:sz w:val="20"/>
                          <w:szCs w:val="20"/>
                        </w:rPr>
                        <w:t xml:space="preserve">vaccinations.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ge">
                  <wp:posOffset>7743825</wp:posOffset>
                </wp:positionV>
                <wp:extent cx="3076575" cy="542925"/>
                <wp:effectExtent l="0" t="0" r="9525" b="952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Default="00293124" w:rsidP="00234092">
                            <w:pPr>
                              <w:tabs>
                                <w:tab w:val="left" w:pos="216"/>
                              </w:tabs>
                              <w:spacing w:before="10" w:line="264" w:lineRule="exact"/>
                              <w:jc w:val="both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 xml:space="preserve">If you are sick with symptoms, 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3"/>
                              </w:rPr>
                              <w:t>DO NOT GO TO WORK. See your doctor immediately.</w:t>
                            </w:r>
                            <w:r w:rsid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Tell your manager if</w:t>
                            </w:r>
                            <w:r w:rsidR="00234092"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 xml:space="preserve"> you have experienced any of the following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2.95pt;margin-top:609.75pt;width:242.25pt;height:42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QesQIAALI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" filled="f" stroked="f">
                <v:textbox inset="0,0,0,0">
                  <w:txbxContent>
                    <w:p w:rsidR="00F94B65" w:rsidRDefault="00293124" w:rsidP="00234092">
                      <w:pPr>
                        <w:tabs>
                          <w:tab w:val="left" w:pos="216"/>
                        </w:tabs>
                        <w:spacing w:before="10" w:line="264" w:lineRule="exact"/>
                        <w:jc w:val="both"/>
                        <w:textAlignment w:val="baseline"/>
                        <w:rPr>
                          <w:rFonts w:ascii="Tahoma" w:eastAsia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 xml:space="preserve">If you are sick with symptoms, 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z w:val="23"/>
                        </w:rPr>
                        <w:t>DO NOT GO TO WORK. See your doctor immediately.</w:t>
                      </w:r>
                      <w:r w:rsid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Tell your manager if</w:t>
                      </w:r>
                      <w:r w:rsidR="00234092"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 xml:space="preserve"> you have experienced any of the following</w:t>
                      </w:r>
                      <w:r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3771900</wp:posOffset>
                </wp:positionV>
                <wp:extent cx="3143250" cy="1176020"/>
                <wp:effectExtent l="0" t="0" r="0" b="508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7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Default="00293124" w:rsidP="00234092">
                            <w:pPr>
                              <w:spacing w:before="6" w:after="4" w:line="263" w:lineRule="exact"/>
                              <w:jc w:val="both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 xml:space="preserve">Hepatitis A is a very contagious disease that attacks the liver. An 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3"/>
                              </w:rPr>
                              <w:t>infected person can infect others up to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z w:val="23"/>
                              </w:rPr>
                              <w:t xml:space="preserve"> two weeks</w:t>
                            </w: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z w:val="23"/>
                              </w:rPr>
                              <w:t xml:space="preserve"> before they feel sick, 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and sometimes up to a week after they feel better. Not everyone who is infected will have all the symptoms listed below. Symptoms usually start within 28 days of exposure to the virus, with a range of 15-50 days.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4.5pt;margin-top:297pt;width:247.5pt;height:92.6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U+HswIAALM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" filled="f" stroked="f">
                <v:textbox inset="0,0,0,0">
                  <w:txbxContent>
                    <w:p w:rsidR="00F94B65" w:rsidRDefault="00293124" w:rsidP="00234092">
                      <w:pPr>
                        <w:spacing w:before="6" w:after="4" w:line="263" w:lineRule="exact"/>
                        <w:jc w:val="both"/>
                        <w:textAlignment w:val="baseline"/>
                        <w:rPr>
                          <w:rFonts w:ascii="Tahoma" w:eastAsia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 xml:space="preserve">Hepatitis A is a very contagious disease that attacks the liver. An 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z w:val="23"/>
                        </w:rPr>
                        <w:t>infected person can infect others up to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CF2627"/>
                          <w:sz w:val="23"/>
                        </w:rPr>
                        <w:t xml:space="preserve"> two weeks</w:t>
                      </w: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z w:val="23"/>
                        </w:rPr>
                        <w:t xml:space="preserve"> before they feel sick, </w:t>
                      </w:r>
                      <w:r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and sometimes up to a week after they feel better. Not everyone who is infected will have all the symptoms listed below. Symptoms usually start within 28 days of exposure to the virus, with a range of 15-50 days.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440C4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2162174</wp:posOffset>
                </wp:positionV>
                <wp:extent cx="6840220" cy="1000125"/>
                <wp:effectExtent l="0" t="0" r="17780" b="952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Default="00293124" w:rsidP="004440C4">
                            <w:pPr>
                              <w:spacing w:line="390" w:lineRule="exact"/>
                              <w:jc w:val="center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27"/>
                                <w:sz w:val="33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27"/>
                                <w:sz w:val="33"/>
                              </w:rPr>
                              <w:t>Take steps to protect yourself from hepatitis A:</w:t>
                            </w:r>
                          </w:p>
                          <w:p w:rsidR="00F94B65" w:rsidRDefault="00293124" w:rsidP="004440C4">
                            <w:pPr>
                              <w:spacing w:line="443" w:lineRule="exact"/>
                              <w:jc w:val="center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1"/>
                                <w:w w:val="115"/>
                                <w:sz w:val="38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1"/>
                                <w:w w:val="115"/>
                                <w:sz w:val="38"/>
                              </w:rPr>
                              <w:t>GET VACCINATED IF YOU LIVE IN THE OUTBREAK AREA!</w:t>
                            </w:r>
                          </w:p>
                          <w:p w:rsidR="006F5441" w:rsidRPr="004440C4" w:rsidRDefault="00293124" w:rsidP="004440C4">
                            <w:pPr>
                              <w:tabs>
                                <w:tab w:val="left" w:pos="7848"/>
                              </w:tabs>
                              <w:spacing w:line="239" w:lineRule="exact"/>
                              <w:ind w:left="144"/>
                              <w:jc w:val="center"/>
                              <w:textAlignment w:val="baseline"/>
                              <w:rPr>
                                <w:rFonts w:ascii="Arial Narrow" w:eastAsia="Calibri" w:hAnsi="Arial Narrow"/>
                                <w:color w:val="0000FF"/>
                                <w:sz w:val="23"/>
                                <w:u w:val="single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29"/>
                                <w:sz w:val="30"/>
                              </w:rPr>
                              <w:t xml:space="preserve">Outbreak area information: </w:t>
                            </w:r>
                            <w:hyperlink r:id="rId5" w:history="1">
                              <w:r w:rsidR="004440C4" w:rsidRPr="004440C4">
                                <w:rPr>
                                  <w:rStyle w:val="Hyperlink"/>
                                  <w:rFonts w:ascii="Arial" w:hAnsi="Arial" w:cs="Arial"/>
                                  <w:color w:val="0000FF"/>
                                </w:rPr>
                                <w:t>https://chfs.ky.gov/agencies/dph/dehp/idb/Pages/Hepatitis%20A%20Outbreak.aspx</w:t>
                              </w:r>
                            </w:hyperlink>
                          </w:p>
                          <w:p w:rsidR="00F94B65" w:rsidRDefault="00F94B65">
                            <w:pPr>
                              <w:spacing w:before="37" w:line="337" w:lineRule="exact"/>
                              <w:jc w:val="center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29"/>
                                <w:sz w:val="30"/>
                              </w:rPr>
                            </w:pPr>
                          </w:p>
                          <w:p w:rsidR="004440C4" w:rsidRDefault="004440C4">
                            <w:pPr>
                              <w:spacing w:before="37" w:line="337" w:lineRule="exact"/>
                              <w:jc w:val="center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29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6.75pt;margin-top:170.25pt;width:538.6pt;height:78.7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" filled="f" stroked="f">
                <v:textbox inset="0,0,0,0">
                  <w:txbxContent>
                    <w:p w:rsidR="00F94B65" w:rsidRDefault="00293124" w:rsidP="004440C4">
                      <w:pPr>
                        <w:spacing w:line="390" w:lineRule="exact"/>
                        <w:jc w:val="center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27"/>
                          <w:sz w:val="33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27"/>
                          <w:sz w:val="33"/>
                        </w:rPr>
                        <w:t>Take steps to protect yourself from hepatitis A:</w:t>
                      </w:r>
                    </w:p>
                    <w:p w:rsidR="00F94B65" w:rsidRDefault="00293124" w:rsidP="004440C4">
                      <w:pPr>
                        <w:spacing w:line="443" w:lineRule="exact"/>
                        <w:jc w:val="center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-1"/>
                          <w:w w:val="115"/>
                          <w:sz w:val="38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-1"/>
                          <w:w w:val="115"/>
                          <w:sz w:val="38"/>
                        </w:rPr>
                        <w:t>GET VACCINATED IF YOU LIVE IN THE OUTBREAK AREA!</w:t>
                      </w:r>
                    </w:p>
                    <w:p w:rsidR="006F5441" w:rsidRPr="004440C4" w:rsidRDefault="00293124" w:rsidP="004440C4">
                      <w:pPr>
                        <w:tabs>
                          <w:tab w:val="left" w:pos="7848"/>
                        </w:tabs>
                        <w:spacing w:line="239" w:lineRule="exact"/>
                        <w:ind w:left="144"/>
                        <w:jc w:val="center"/>
                        <w:textAlignment w:val="baseline"/>
                        <w:rPr>
                          <w:rFonts w:ascii="Arial Narrow" w:eastAsia="Calibri" w:hAnsi="Arial Narrow"/>
                          <w:color w:val="0000FF"/>
                          <w:sz w:val="23"/>
                          <w:u w:val="single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29"/>
                          <w:sz w:val="30"/>
                        </w:rPr>
                        <w:t xml:space="preserve">Outbreak area information: </w:t>
                      </w:r>
                      <w:hyperlink r:id="rId6" w:history="1">
                        <w:r w:rsidR="004440C4" w:rsidRPr="004440C4">
                          <w:rPr>
                            <w:rStyle w:val="Hyperlink"/>
                            <w:rFonts w:ascii="Arial" w:hAnsi="Arial" w:cs="Arial"/>
                            <w:color w:val="0000FF"/>
                          </w:rPr>
                          <w:t>https://chfs.ky.gov/agencies/dph/dehp/idb/Pages/Hepatitis%20A%20Outbreak.aspx</w:t>
                        </w:r>
                      </w:hyperlink>
                    </w:p>
                    <w:p w:rsidR="00F94B65" w:rsidRDefault="00F94B65">
                      <w:pPr>
                        <w:spacing w:before="37" w:line="337" w:lineRule="exact"/>
                        <w:jc w:val="center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29"/>
                          <w:sz w:val="30"/>
                        </w:rPr>
                      </w:pPr>
                    </w:p>
                    <w:p w:rsidR="004440C4" w:rsidRDefault="004440C4">
                      <w:pPr>
                        <w:spacing w:before="37" w:line="337" w:lineRule="exact"/>
                        <w:jc w:val="center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29"/>
                          <w:sz w:val="3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B2B21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4143375</wp:posOffset>
                </wp:positionH>
                <wp:positionV relativeFrom="page">
                  <wp:posOffset>3762375</wp:posOffset>
                </wp:positionV>
                <wp:extent cx="3467100" cy="1215390"/>
                <wp:effectExtent l="0" t="0" r="0" b="381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Default="00293124" w:rsidP="00234092">
                            <w:pPr>
                              <w:numPr>
                                <w:ilvl w:val="0"/>
                                <w:numId w:val="1"/>
                              </w:numPr>
                              <w:spacing w:line="262" w:lineRule="exact"/>
                              <w:ind w:left="216" w:hanging="216"/>
                              <w:jc w:val="both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Usually by putting something in your mouth that has been contaminated with the feces (poop) of a person with hepatitis A.</w:t>
                            </w:r>
                          </w:p>
                          <w:p w:rsidR="00F94B65" w:rsidRDefault="00293124" w:rsidP="00234092">
                            <w:pPr>
                              <w:numPr>
                                <w:ilvl w:val="0"/>
                                <w:numId w:val="1"/>
                              </w:numPr>
                              <w:spacing w:before="31" w:line="263" w:lineRule="exact"/>
                              <w:ind w:left="216" w:hanging="216"/>
                              <w:jc w:val="both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By sharing towels, toothbrushes or eating utensils, or having sex with someone who is infected.</w:t>
                            </w:r>
                          </w:p>
                          <w:p w:rsidR="00F94B65" w:rsidRDefault="00293124" w:rsidP="00234092">
                            <w:pPr>
                              <w:numPr>
                                <w:ilvl w:val="0"/>
                                <w:numId w:val="1"/>
                              </w:numPr>
                              <w:spacing w:before="41" w:line="262" w:lineRule="exact"/>
                              <w:ind w:left="216" w:hanging="216"/>
                              <w:jc w:val="both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May be spread by food, drinks, drugs or cigarettes that have been handled by an infected person.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326.25pt;margin-top:296.25pt;width:273pt;height:95.7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8jsgIAALE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" filled="f" stroked="f">
                <v:textbox inset="0,0,0,0">
                  <w:txbxContent>
                    <w:p w:rsidR="00F94B65" w:rsidRDefault="00293124" w:rsidP="00234092">
                      <w:pPr>
                        <w:numPr>
                          <w:ilvl w:val="0"/>
                          <w:numId w:val="1"/>
                        </w:numPr>
                        <w:spacing w:line="262" w:lineRule="exact"/>
                        <w:ind w:left="216" w:hanging="216"/>
                        <w:jc w:val="both"/>
                        <w:textAlignment w:val="baseline"/>
                        <w:rPr>
                          <w:rFonts w:ascii="Tahoma" w:eastAsia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Usually by putting something in your mouth that has been contaminated with the feces (poop) of a person with hepatitis A.</w:t>
                      </w:r>
                    </w:p>
                    <w:p w:rsidR="00F94B65" w:rsidRDefault="00293124" w:rsidP="00234092">
                      <w:pPr>
                        <w:numPr>
                          <w:ilvl w:val="0"/>
                          <w:numId w:val="1"/>
                        </w:numPr>
                        <w:spacing w:before="31" w:line="263" w:lineRule="exact"/>
                        <w:ind w:left="216" w:hanging="216"/>
                        <w:jc w:val="both"/>
                        <w:textAlignment w:val="baseline"/>
                        <w:rPr>
                          <w:rFonts w:ascii="Tahoma" w:eastAsia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By sharing towels, toothbrushes or eating utensils, or having sex with someone who is infected.</w:t>
                      </w:r>
                    </w:p>
                    <w:p w:rsidR="00F94B65" w:rsidRDefault="00293124" w:rsidP="00234092">
                      <w:pPr>
                        <w:numPr>
                          <w:ilvl w:val="0"/>
                          <w:numId w:val="1"/>
                        </w:numPr>
                        <w:spacing w:before="41" w:line="262" w:lineRule="exact"/>
                        <w:ind w:left="216" w:hanging="216"/>
                        <w:jc w:val="both"/>
                        <w:textAlignment w:val="baseline"/>
                        <w:rPr>
                          <w:rFonts w:ascii="Tahoma" w:eastAsia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May be spread by food, drinks, drugs or cigarettes that have been handled by an infected person.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E371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1790700</wp:posOffset>
                </wp:positionV>
                <wp:extent cx="6534150" cy="276860"/>
                <wp:effectExtent l="0" t="0" r="0" b="889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Default="00DE3716" w:rsidP="00234092">
                            <w:pPr>
                              <w:spacing w:before="12" w:line="423" w:lineRule="exact"/>
                              <w:jc w:val="center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pacing w:val="-2"/>
                                <w:w w:val="115"/>
                                <w:sz w:val="38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pacing w:val="-2"/>
                                <w:w w:val="115"/>
                                <w:sz w:val="38"/>
                              </w:rPr>
                              <w:t>KENTUCKY</w:t>
                            </w:r>
                            <w:r w:rsidR="00293124"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pacing w:val="-2"/>
                                <w:w w:val="115"/>
                                <w:sz w:val="38"/>
                              </w:rPr>
                              <w:t xml:space="preserve"> IS EXPE</w:t>
                            </w:r>
                            <w:r w:rsidR="00234092"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pacing w:val="-2"/>
                                <w:w w:val="115"/>
                                <w:sz w:val="38"/>
                              </w:rPr>
                              <w:t>RIENCING A HEPATITIS A OUTBREAK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48.75pt;margin-top:141pt;width:514.5pt;height:21.8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5f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" filled="f" stroked="f">
                <v:textbox inset="0,0,0,0">
                  <w:txbxContent>
                    <w:p w:rsidR="00F94B65" w:rsidRDefault="00DE3716" w:rsidP="00234092">
                      <w:pPr>
                        <w:spacing w:before="12" w:line="423" w:lineRule="exact"/>
                        <w:jc w:val="center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CF2627"/>
                          <w:spacing w:val="-2"/>
                          <w:w w:val="115"/>
                          <w:sz w:val="38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CF2627"/>
                          <w:spacing w:val="-2"/>
                          <w:w w:val="115"/>
                          <w:sz w:val="38"/>
                        </w:rPr>
                        <w:t>KENTUCKY</w:t>
                      </w:r>
                      <w:r w:rsidR="00293124">
                        <w:rPr>
                          <w:rFonts w:ascii="Arial Narrow" w:eastAsia="Arial Narrow" w:hAnsi="Arial Narrow"/>
                          <w:b/>
                          <w:color w:val="CF2627"/>
                          <w:spacing w:val="-2"/>
                          <w:w w:val="115"/>
                          <w:sz w:val="38"/>
                        </w:rPr>
                        <w:t xml:space="preserve"> IS EXPE</w:t>
                      </w:r>
                      <w:r w:rsidR="00234092">
                        <w:rPr>
                          <w:rFonts w:ascii="Arial Narrow" w:eastAsia="Arial Narrow" w:hAnsi="Arial Narrow"/>
                          <w:b/>
                          <w:color w:val="CF2627"/>
                          <w:spacing w:val="-2"/>
                          <w:w w:val="115"/>
                          <w:sz w:val="38"/>
                        </w:rPr>
                        <w:t>RIENCING A HEPATITIS A OUTBREAK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93124">
        <w:rPr>
          <w:rFonts w:ascii="Arial Narrow" w:eastAsia="Arial Narrow" w:hAnsi="Arial Narrow"/>
          <w:b/>
          <w:i/>
          <w:color w:val="FFFFFF"/>
          <w:spacing w:val="5"/>
          <w:sz w:val="20"/>
        </w:rPr>
        <w:t>Please review with employees and post where employees can read for easy reference.</w:t>
      </w:r>
    </w:p>
    <w:p w:rsidR="00F94B65" w:rsidRDefault="00293124">
      <w:pPr>
        <w:shd w:val="solid" w:color="B2BDC7" w:fill="B2BDC7"/>
        <w:spacing w:after="65" w:line="264" w:lineRule="exact"/>
        <w:jc w:val="center"/>
        <w:textAlignment w:val="baseline"/>
        <w:rPr>
          <w:rFonts w:ascii="Arial Narrow" w:eastAsia="Arial Narrow" w:hAnsi="Arial Narrow"/>
          <w:b/>
          <w:color w:val="000000"/>
          <w:spacing w:val="11"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1356360</wp:posOffset>
                </wp:positionV>
                <wp:extent cx="7772400" cy="1101217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101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E8F" w:rsidRDefault="00336E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0;margin-top:106.8pt;width:612pt;height:867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" filled="f" stroked="f">
                <v:textbox inset="0,0,0,0">
                  <w:txbxContent>
                    <w:p w:rsidR="00336E8F" w:rsidRDefault="00336E8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1356360</wp:posOffset>
                </wp:positionV>
                <wp:extent cx="7772400" cy="1083564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0835640"/>
                        </a:xfrm>
                        <a:prstGeom prst="rect">
                          <a:avLst/>
                        </a:prstGeom>
                        <a:solidFill>
                          <a:srgbClr val="A4C3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Default="00293124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72400" cy="10835640"/>
                                  <wp:effectExtent l="0" t="0" r="0" b="0"/>
                                  <wp:docPr id="19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72400" cy="10835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0;margin-top:106.8pt;width:612pt;height:853.2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" fillcolor="#a4c3cb" stroked="f">
                <v:textbox inset="0,0,0,0">
                  <w:txbxContent>
                    <w:p w:rsidR="00F94B65" w:rsidRDefault="00293124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772400" cy="10835640"/>
                            <wp:effectExtent l="0" t="0" r="0" b="0"/>
                            <wp:docPr id="19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72400" cy="10835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3531235</wp:posOffset>
                </wp:positionV>
                <wp:extent cx="1444625" cy="184150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Default="00293124">
                            <w:pPr>
                              <w:spacing w:before="10" w:line="275" w:lineRule="exact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pacing w:val="9"/>
                                <w:sz w:val="25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pacing w:val="9"/>
                                <w:sz w:val="25"/>
                              </w:rPr>
                              <w:t>What is hepatitis 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34.55pt;margin-top:278.05pt;width:113.75pt;height:14.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" filled="f" stroked="f">
                <v:textbox inset="0,0,0,0">
                  <w:txbxContent>
                    <w:p w:rsidR="00F94B65" w:rsidRDefault="00293124">
                      <w:pPr>
                        <w:spacing w:before="10" w:line="275" w:lineRule="exact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CF2627"/>
                          <w:spacing w:val="9"/>
                          <w:sz w:val="25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CF2627"/>
                          <w:spacing w:val="9"/>
                          <w:sz w:val="25"/>
                        </w:rPr>
                        <w:t>What is hepatitis A?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7136765</wp:posOffset>
                </wp:positionV>
                <wp:extent cx="2526665" cy="54102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Default="00293124">
                            <w:pPr>
                              <w:spacing w:before="7" w:line="278" w:lineRule="exact"/>
                              <w:jc w:val="both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z w:val="25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z w:val="25"/>
                              </w:rPr>
                              <w:t>What do I need to do if I have been exposed to hepatitis A or I am sick with symptoms?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34.55pt;margin-top:561.95pt;width:198.95pt;height:42.6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1jswIAALM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" filled="f" stroked="f">
                <v:textbox inset="0,0,0,0">
                  <w:txbxContent>
                    <w:p w:rsidR="00F94B65" w:rsidRDefault="00293124">
                      <w:pPr>
                        <w:spacing w:before="7" w:line="278" w:lineRule="exact"/>
                        <w:jc w:val="both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CF2627"/>
                          <w:sz w:val="25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CF2627"/>
                          <w:sz w:val="25"/>
                        </w:rPr>
                        <w:t>What do I need to do if I have been exposed to hepatitis A or I am sick with symptoms?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5331460</wp:posOffset>
                </wp:positionV>
                <wp:extent cx="1542415" cy="159004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159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Default="00293124">
                            <w:pPr>
                              <w:numPr>
                                <w:ilvl w:val="0"/>
                                <w:numId w:val="1"/>
                              </w:numPr>
                              <w:spacing w:before="13" w:line="250" w:lineRule="exact"/>
                              <w:ind w:left="216" w:hanging="2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Jaundice (yellowing skin and whites of eyes)</w:t>
                            </w:r>
                          </w:p>
                          <w:p w:rsidR="00F94B65" w:rsidRDefault="00293124">
                            <w:pPr>
                              <w:numPr>
                                <w:ilvl w:val="0"/>
                                <w:numId w:val="1"/>
                              </w:numPr>
                              <w:spacing w:line="244" w:lineRule="exact"/>
                              <w:ind w:left="216" w:hanging="2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-1"/>
                                <w:sz w:val="20"/>
                              </w:rPr>
                              <w:t>Diarrhea</w:t>
                            </w:r>
                          </w:p>
                          <w:p w:rsidR="00F94B65" w:rsidRDefault="00293124">
                            <w:pPr>
                              <w:numPr>
                                <w:ilvl w:val="0"/>
                                <w:numId w:val="1"/>
                              </w:numPr>
                              <w:spacing w:line="250" w:lineRule="exact"/>
                              <w:ind w:left="216" w:hanging="2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Loss of appetite</w:t>
                            </w:r>
                          </w:p>
                          <w:p w:rsidR="00F94B65" w:rsidRDefault="00293124">
                            <w:pPr>
                              <w:numPr>
                                <w:ilvl w:val="0"/>
                                <w:numId w:val="1"/>
                              </w:numPr>
                              <w:spacing w:line="250" w:lineRule="exact"/>
                              <w:ind w:left="216" w:hanging="2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1"/>
                                <w:sz w:val="20"/>
                              </w:rPr>
                              <w:t>Stomach pain</w:t>
                            </w:r>
                          </w:p>
                          <w:p w:rsidR="00F94B65" w:rsidRDefault="00293124">
                            <w:pPr>
                              <w:numPr>
                                <w:ilvl w:val="0"/>
                                <w:numId w:val="1"/>
                              </w:numPr>
                              <w:spacing w:line="254" w:lineRule="exact"/>
                              <w:ind w:left="216" w:hanging="2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-4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-4"/>
                                <w:sz w:val="20"/>
                              </w:rPr>
                              <w:t>Pale or clay colored stool</w:t>
                            </w:r>
                          </w:p>
                          <w:p w:rsidR="00F94B65" w:rsidRDefault="00293124">
                            <w:pPr>
                              <w:numPr>
                                <w:ilvl w:val="0"/>
                                <w:numId w:val="1"/>
                              </w:numPr>
                              <w:spacing w:line="244" w:lineRule="exact"/>
                              <w:ind w:left="216" w:hanging="2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-5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-5"/>
                                <w:sz w:val="20"/>
                              </w:rPr>
                              <w:t>Fever</w:t>
                            </w:r>
                          </w:p>
                          <w:p w:rsidR="00F94B65" w:rsidRDefault="00293124">
                            <w:pPr>
                              <w:numPr>
                                <w:ilvl w:val="0"/>
                                <w:numId w:val="1"/>
                              </w:numPr>
                              <w:spacing w:line="251" w:lineRule="exact"/>
                              <w:ind w:left="216" w:hanging="2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20"/>
                              </w:rPr>
                              <w:t>Fatigue/tired</w:t>
                            </w:r>
                          </w:p>
                          <w:p w:rsidR="00F94B65" w:rsidRDefault="00293124">
                            <w:pPr>
                              <w:numPr>
                                <w:ilvl w:val="0"/>
                                <w:numId w:val="1"/>
                              </w:numPr>
                              <w:spacing w:line="249" w:lineRule="exact"/>
                              <w:ind w:left="216" w:hanging="2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2"/>
                                <w:sz w:val="20"/>
                              </w:rPr>
                              <w:t>Nausea and vomiting</w:t>
                            </w:r>
                          </w:p>
                          <w:p w:rsidR="00F94B65" w:rsidRDefault="00293124">
                            <w:pPr>
                              <w:numPr>
                                <w:ilvl w:val="0"/>
                                <w:numId w:val="1"/>
                              </w:numPr>
                              <w:spacing w:line="235" w:lineRule="exact"/>
                              <w:ind w:left="216" w:hanging="216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pacing w:val="1"/>
                                <w:sz w:val="20"/>
                              </w:rPr>
                              <w:t>Dark-colored urine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34.8pt;margin-top:419.8pt;width:121.45pt;height:125.2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" filled="f" stroked="f">
                <v:textbox inset="0,0,0,0">
                  <w:txbxContent>
                    <w:p w:rsidR="00F94B65" w:rsidRDefault="00293124">
                      <w:pPr>
                        <w:numPr>
                          <w:ilvl w:val="0"/>
                          <w:numId w:val="1"/>
                        </w:numPr>
                        <w:spacing w:before="13" w:line="250" w:lineRule="exact"/>
                        <w:ind w:left="216" w:hanging="216"/>
                        <w:textAlignment w:val="baseline"/>
                        <w:rPr>
                          <w:rFonts w:ascii="Tahoma" w:eastAsia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Jaundice (yellowing skin and whites of eyes)</w:t>
                      </w:r>
                    </w:p>
                    <w:p w:rsidR="00F94B65" w:rsidRDefault="00293124">
                      <w:pPr>
                        <w:numPr>
                          <w:ilvl w:val="0"/>
                          <w:numId w:val="1"/>
                        </w:numPr>
                        <w:spacing w:line="244" w:lineRule="exact"/>
                        <w:ind w:left="216" w:hanging="216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-1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-1"/>
                          <w:sz w:val="20"/>
                        </w:rPr>
                        <w:t>Diarrhea</w:t>
                      </w:r>
                    </w:p>
                    <w:p w:rsidR="00F94B65" w:rsidRDefault="00293124">
                      <w:pPr>
                        <w:numPr>
                          <w:ilvl w:val="0"/>
                          <w:numId w:val="1"/>
                        </w:numPr>
                        <w:spacing w:line="250" w:lineRule="exact"/>
                        <w:ind w:left="216" w:hanging="216"/>
                        <w:textAlignment w:val="baseline"/>
                        <w:rPr>
                          <w:rFonts w:ascii="Tahoma" w:eastAsia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Loss of appetite</w:t>
                      </w:r>
                    </w:p>
                    <w:p w:rsidR="00F94B65" w:rsidRDefault="00293124">
                      <w:pPr>
                        <w:numPr>
                          <w:ilvl w:val="0"/>
                          <w:numId w:val="1"/>
                        </w:numPr>
                        <w:spacing w:line="250" w:lineRule="exact"/>
                        <w:ind w:left="216" w:hanging="216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1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1"/>
                          <w:sz w:val="20"/>
                        </w:rPr>
                        <w:t>Stomach pain</w:t>
                      </w:r>
                    </w:p>
                    <w:p w:rsidR="00F94B65" w:rsidRDefault="00293124">
                      <w:pPr>
                        <w:numPr>
                          <w:ilvl w:val="0"/>
                          <w:numId w:val="1"/>
                        </w:numPr>
                        <w:spacing w:line="254" w:lineRule="exact"/>
                        <w:ind w:left="216" w:hanging="216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-4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-4"/>
                          <w:sz w:val="20"/>
                        </w:rPr>
                        <w:t>Pale or clay colored stool</w:t>
                      </w:r>
                    </w:p>
                    <w:p w:rsidR="00F94B65" w:rsidRDefault="00293124">
                      <w:pPr>
                        <w:numPr>
                          <w:ilvl w:val="0"/>
                          <w:numId w:val="1"/>
                        </w:numPr>
                        <w:spacing w:line="244" w:lineRule="exact"/>
                        <w:ind w:left="216" w:hanging="216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-5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-5"/>
                          <w:sz w:val="20"/>
                        </w:rPr>
                        <w:t>Fever</w:t>
                      </w:r>
                    </w:p>
                    <w:p w:rsidR="00F94B65" w:rsidRDefault="00293124">
                      <w:pPr>
                        <w:numPr>
                          <w:ilvl w:val="0"/>
                          <w:numId w:val="1"/>
                        </w:numPr>
                        <w:spacing w:line="251" w:lineRule="exact"/>
                        <w:ind w:left="216" w:hanging="216"/>
                        <w:textAlignment w:val="baseline"/>
                        <w:rPr>
                          <w:rFonts w:ascii="Tahoma" w:eastAsia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z w:val="20"/>
                        </w:rPr>
                        <w:t>Fatigue/tired</w:t>
                      </w:r>
                    </w:p>
                    <w:p w:rsidR="00F94B65" w:rsidRDefault="00293124">
                      <w:pPr>
                        <w:numPr>
                          <w:ilvl w:val="0"/>
                          <w:numId w:val="1"/>
                        </w:numPr>
                        <w:spacing w:line="249" w:lineRule="exact"/>
                        <w:ind w:left="216" w:hanging="216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2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2"/>
                          <w:sz w:val="20"/>
                        </w:rPr>
                        <w:t>Nausea and vomiting</w:t>
                      </w:r>
                    </w:p>
                    <w:p w:rsidR="00F94B65" w:rsidRDefault="00293124">
                      <w:pPr>
                        <w:numPr>
                          <w:ilvl w:val="0"/>
                          <w:numId w:val="1"/>
                        </w:numPr>
                        <w:spacing w:line="235" w:lineRule="exact"/>
                        <w:ind w:left="216" w:hanging="216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1"/>
                          <w:sz w:val="20"/>
                        </w:rPr>
                      </w:pPr>
                      <w:r>
                        <w:rPr>
                          <w:rFonts w:ascii="Tahoma" w:eastAsia="Tahoma" w:hAnsi="Tahoma"/>
                          <w:color w:val="000000"/>
                          <w:spacing w:val="1"/>
                          <w:sz w:val="20"/>
                        </w:rPr>
                        <w:t>Dark-colored urine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5109845</wp:posOffset>
                </wp:positionV>
                <wp:extent cx="822960" cy="18732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Default="00293124">
                            <w:pPr>
                              <w:spacing w:before="11" w:line="279" w:lineRule="exact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pacing w:val="6"/>
                                <w:sz w:val="25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pacing w:val="6"/>
                                <w:sz w:val="25"/>
                              </w:rPr>
                              <w:t>Symptoms: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left:0;text-align:left;margin-left:35.05pt;margin-top:402.35pt;width:64.8pt;height:14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Sjrw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" filled="f" stroked="f">
                <v:textbox inset="0,0,0,0">
                  <w:txbxContent>
                    <w:p w:rsidR="00F94B65" w:rsidRDefault="00293124">
                      <w:pPr>
                        <w:spacing w:before="11" w:line="279" w:lineRule="exact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CF2627"/>
                          <w:spacing w:val="6"/>
                          <w:sz w:val="25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CF2627"/>
                          <w:spacing w:val="6"/>
                          <w:sz w:val="25"/>
                        </w:rPr>
                        <w:t>Symptoms: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2459990</wp:posOffset>
                </wp:positionH>
                <wp:positionV relativeFrom="page">
                  <wp:posOffset>11314430</wp:posOffset>
                </wp:positionV>
                <wp:extent cx="4074795" cy="76771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479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Default="00293124" w:rsidP="00234092">
                            <w:pPr>
                              <w:spacing w:before="3" w:line="376" w:lineRule="exact"/>
                              <w:jc w:val="center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FFFFFF"/>
                                <w:spacing w:val="-9"/>
                                <w:w w:val="120"/>
                                <w:sz w:val="35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FFFFFF"/>
                                <w:spacing w:val="-9"/>
                                <w:w w:val="120"/>
                                <w:sz w:val="35"/>
                              </w:rPr>
                              <w:t>WHEN IN DOUBT, WASH YOUR HANDS!</w:t>
                            </w:r>
                          </w:p>
                          <w:p w:rsidR="00F94B65" w:rsidRDefault="00293124" w:rsidP="00234092">
                            <w:pPr>
                              <w:spacing w:before="110" w:line="357" w:lineRule="exact"/>
                              <w:jc w:val="center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FFFFFF"/>
                                <w:sz w:val="31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FFFFFF"/>
                                <w:sz w:val="31"/>
                              </w:rPr>
                              <w:t>Hand washing is your best defense against foodborne illness and many infectious diseases.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left:0;text-align:left;margin-left:193.7pt;margin-top:890.9pt;width:320.85pt;height:60.4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" filled="f" stroked="f">
                <v:textbox inset="0,0,0,0">
                  <w:txbxContent>
                    <w:p w:rsidR="00F94B65" w:rsidRDefault="00293124" w:rsidP="00234092">
                      <w:pPr>
                        <w:spacing w:before="3" w:line="376" w:lineRule="exact"/>
                        <w:jc w:val="center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FFFFFF"/>
                          <w:spacing w:val="-9"/>
                          <w:w w:val="120"/>
                          <w:sz w:val="35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FFFFFF"/>
                          <w:spacing w:val="-9"/>
                          <w:w w:val="120"/>
                          <w:sz w:val="35"/>
                        </w:rPr>
                        <w:t>WHEN IN DOUBT, WASH YOUR HANDS!</w:t>
                      </w:r>
                    </w:p>
                    <w:p w:rsidR="00F94B65" w:rsidRDefault="00293124" w:rsidP="00234092">
                      <w:pPr>
                        <w:spacing w:before="110" w:line="357" w:lineRule="exact"/>
                        <w:jc w:val="center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FFFFFF"/>
                          <w:sz w:val="31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FFFFFF"/>
                          <w:sz w:val="31"/>
                        </w:rPr>
                        <w:t>Hand washing is your best defense against foodborne illness and many infectious diseases.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5615940</wp:posOffset>
                </wp:positionV>
                <wp:extent cx="2660650" cy="3619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Default="00293124">
                            <w:pPr>
                              <w:spacing w:before="10" w:line="274" w:lineRule="exact"/>
                              <w:jc w:val="both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z w:val="25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z w:val="25"/>
                              </w:rPr>
                              <w:t>How do I help prevent the spread of illness?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1" type="#_x0000_t202" style="position:absolute;left:0;text-align:left;margin-left:335.3pt;margin-top:442.2pt;width:209.5pt;height:28.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" filled="f" stroked="f">
                <v:textbox inset="0,0,0,0">
                  <w:txbxContent>
                    <w:p w:rsidR="00F94B65" w:rsidRDefault="00293124">
                      <w:pPr>
                        <w:spacing w:before="10" w:line="274" w:lineRule="exact"/>
                        <w:jc w:val="both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CF2627"/>
                          <w:sz w:val="25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CF2627"/>
                          <w:sz w:val="25"/>
                        </w:rPr>
                        <w:t>How do I help prevent the spread of illness?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4276090</wp:posOffset>
                </wp:positionH>
                <wp:positionV relativeFrom="page">
                  <wp:posOffset>3531235</wp:posOffset>
                </wp:positionV>
                <wp:extent cx="2060575" cy="1841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B65" w:rsidRDefault="00293124">
                            <w:pPr>
                              <w:spacing w:before="10" w:line="275" w:lineRule="exact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pacing w:val="9"/>
                                <w:sz w:val="25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CF2627"/>
                                <w:spacing w:val="9"/>
                                <w:sz w:val="25"/>
                              </w:rPr>
                              <w:t>How is it hepatitis A spread?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left:0;text-align:left;margin-left:336.7pt;margin-top:278.05pt;width:162.25pt;height:14.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" filled="f" stroked="f">
                <v:textbox inset="0,0,0,0">
                  <w:txbxContent>
                    <w:p w:rsidR="00F94B65" w:rsidRDefault="00293124">
                      <w:pPr>
                        <w:spacing w:before="10" w:line="275" w:lineRule="exact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CF2627"/>
                          <w:spacing w:val="9"/>
                          <w:sz w:val="25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CF2627"/>
                          <w:spacing w:val="9"/>
                          <w:sz w:val="25"/>
                        </w:rPr>
                        <w:t>How is it hepatitis A spread?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E3716">
        <w:rPr>
          <w:rFonts w:ascii="Arial Narrow" w:eastAsia="Arial Narrow" w:hAnsi="Arial Narrow"/>
          <w:b/>
          <w:color w:val="000000"/>
          <w:spacing w:val="11"/>
          <w:sz w:val="23"/>
        </w:rPr>
        <w:t xml:space="preserve">Kentucky Department for Public Health </w:t>
      </w:r>
      <w:r w:rsidR="00DE3716">
        <w:rPr>
          <w:rFonts w:ascii="Arial Narrow" w:eastAsia="Arial Narrow" w:hAnsi="Arial Narrow"/>
          <w:b/>
          <w:color w:val="000000"/>
          <w:spacing w:val="11"/>
          <w:sz w:val="23"/>
        </w:rPr>
        <w:sym w:font="Symbol" w:char="F0B7"/>
      </w:r>
      <w:r w:rsidR="00DE3716">
        <w:rPr>
          <w:rFonts w:ascii="Arial Narrow" w:eastAsia="Arial Narrow" w:hAnsi="Arial Narrow"/>
          <w:b/>
          <w:color w:val="000000"/>
          <w:spacing w:val="11"/>
          <w:sz w:val="23"/>
        </w:rPr>
        <w:t xml:space="preserve"> chfs.ky.gov/agencies/</w:t>
      </w:r>
      <w:proofErr w:type="spellStart"/>
      <w:r w:rsidR="00DE3716">
        <w:rPr>
          <w:rFonts w:ascii="Arial Narrow" w:eastAsia="Arial Narrow" w:hAnsi="Arial Narrow"/>
          <w:b/>
          <w:color w:val="000000"/>
          <w:spacing w:val="11"/>
          <w:sz w:val="23"/>
        </w:rPr>
        <w:t>dph</w:t>
      </w:r>
      <w:proofErr w:type="spellEnd"/>
      <w:r w:rsidR="00DE3716">
        <w:rPr>
          <w:rFonts w:ascii="Arial Narrow" w:eastAsia="Arial Narrow" w:hAnsi="Arial Narrow"/>
          <w:b/>
          <w:color w:val="000000"/>
          <w:spacing w:val="11"/>
          <w:sz w:val="23"/>
        </w:rPr>
        <w:t xml:space="preserve"> </w:t>
      </w:r>
      <w:r w:rsidR="00DE3716">
        <w:rPr>
          <w:rFonts w:ascii="Arial Narrow" w:eastAsia="Arial Narrow" w:hAnsi="Arial Narrow"/>
          <w:b/>
          <w:color w:val="000000"/>
          <w:spacing w:val="11"/>
          <w:sz w:val="23"/>
        </w:rPr>
        <w:sym w:font="Symbol" w:char="F0B7"/>
      </w:r>
      <w:r w:rsidR="00873FE0">
        <w:rPr>
          <w:rFonts w:ascii="Arial Narrow" w:eastAsia="Arial Narrow" w:hAnsi="Arial Narrow"/>
          <w:b/>
          <w:color w:val="000000"/>
          <w:spacing w:val="11"/>
          <w:sz w:val="23"/>
        </w:rPr>
        <w:t>502-564-3418</w:t>
      </w:r>
    </w:p>
    <w:sectPr w:rsidR="00F94B65">
      <w:pgSz w:w="12240" w:h="20160"/>
      <w:pgMar w:top="460" w:right="0" w:bottom="114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32A"/>
    <w:multiLevelType w:val="hybridMultilevel"/>
    <w:tmpl w:val="F664F39A"/>
    <w:lvl w:ilvl="0" w:tplc="70FE38B6">
      <w:numFmt w:val="bullet"/>
      <w:lvlText w:val="–"/>
      <w:lvlJc w:val="left"/>
      <w:pPr>
        <w:ind w:left="432" w:hanging="360"/>
      </w:pPr>
      <w:rPr>
        <w:rFonts w:ascii="Lucida Console" w:eastAsia="Lucida Console" w:hAnsi="Lucida Conso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E716C5F"/>
    <w:multiLevelType w:val="hybridMultilevel"/>
    <w:tmpl w:val="48960C6E"/>
    <w:lvl w:ilvl="0" w:tplc="F3DAA0DA">
      <w:numFmt w:val="bullet"/>
      <w:lvlText w:val="–"/>
      <w:lvlJc w:val="left"/>
      <w:pPr>
        <w:ind w:left="576" w:hanging="360"/>
      </w:pPr>
      <w:rPr>
        <w:rFonts w:ascii="Lucida Console" w:eastAsia="Lucida Console" w:hAnsi="Lucida Conso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38E5588D"/>
    <w:multiLevelType w:val="multilevel"/>
    <w:tmpl w:val="E0DA8AB2"/>
    <w:lvl w:ilvl="0">
      <w:start w:val="1"/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560357"/>
    <w:multiLevelType w:val="multilevel"/>
    <w:tmpl w:val="92DEC5FC"/>
    <w:lvl w:ilvl="0">
      <w:start w:val="1"/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b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A24DD1"/>
    <w:multiLevelType w:val="hybridMultilevel"/>
    <w:tmpl w:val="20AA7140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5A0A6F35"/>
    <w:multiLevelType w:val="hybridMultilevel"/>
    <w:tmpl w:val="0A9E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B3DAD"/>
    <w:multiLevelType w:val="hybridMultilevel"/>
    <w:tmpl w:val="C864267C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7" w15:restartNumberingAfterBreak="0">
    <w:nsid w:val="7E37520E"/>
    <w:multiLevelType w:val="hybridMultilevel"/>
    <w:tmpl w:val="4D286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65"/>
    <w:rsid w:val="00234092"/>
    <w:rsid w:val="00293124"/>
    <w:rsid w:val="00336E8F"/>
    <w:rsid w:val="004440C4"/>
    <w:rsid w:val="006F5441"/>
    <w:rsid w:val="00873FE0"/>
    <w:rsid w:val="008B2B21"/>
    <w:rsid w:val="00B21FFF"/>
    <w:rsid w:val="00DE3716"/>
    <w:rsid w:val="00F9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E8BB"/>
  <w15:docId w15:val="{EDCD72AE-F5F5-4C13-8746-29EE30AD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4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F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4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fId" Type="http://schemas.openxmlformats.org/wordprocessingml/2006/fontTable" Target="fontTable0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fs.ky.gov/agencies/dph/dehp/idb/Pages/Hepatitis%20A%20Outbreak.aspx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chfs.ky.gov/agencies/dph/dehp/idb/Pages/Hepatitis%20A%20Outbreak.asp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5B158C45B84586E4181EECF17002" ma:contentTypeVersion="4" ma:contentTypeDescription="Create a new document." ma:contentTypeScope="" ma:versionID="ba32332419814c25a729c349da6990e0">
  <xsd:schema xmlns:xsd="http://www.w3.org/2001/XMLSchema" xmlns:xs="http://www.w3.org/2001/XMLSchema" xmlns:p="http://schemas.microsoft.com/office/2006/metadata/properties" xmlns:ns1="http://schemas.microsoft.com/sharepoint/v3" xmlns:ns2="8e3f3de1-8305-45bd-ae5b-aa8a16277ab1" xmlns:ns3="cab47e06-5989-4d51-8c9a-14d1c31ebccd" xmlns:ns4="9d98fa39-7fbd-4685-a488-797cac822720" targetNamespace="http://schemas.microsoft.com/office/2006/metadata/properties" ma:root="true" ma:fieldsID="2e3b6ee2eb49a3317f8185d2592fcd63" ns1:_="" ns2:_="" ns3:_="" ns4:_="">
    <xsd:import namespace="http://schemas.microsoft.com/sharepoint/v3"/>
    <xsd:import namespace="8e3f3de1-8305-45bd-ae5b-aa8a16277ab1"/>
    <xsd:import namespace="cab47e06-5989-4d51-8c9a-14d1c31ebccd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hfsDphEhpIdbDocType" minOccurs="0"/>
                <xsd:element ref="ns3:Migr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f3de1-8305-45bd-ae5b-aa8a16277ab1" elementFormDefault="qualified">
    <xsd:import namespace="http://schemas.microsoft.com/office/2006/documentManagement/types"/>
    <xsd:import namespace="http://schemas.microsoft.com/office/infopath/2007/PartnerControls"/>
    <xsd:element name="chfsDphEhpIdbDocType" ma:index="10" nillable="true" ma:displayName="Doc Type" ma:format="Dropdown" ma:internalName="chfsDphEhpIdbDocType">
      <xsd:simpleType>
        <xsd:restriction base="dms:Choice">
          <xsd:enumeration value="5-Year Rates"/>
          <xsd:enumeration value="AIDS"/>
          <xsd:enumeration value="Case Rates"/>
          <xsd:enumeration value="Foodborne/Waterborne"/>
          <xsd:enumeration value="Grants"/>
          <xsd:enumeration value="HAI"/>
          <xsd:enumeration value="Hepatitis"/>
          <xsd:enumeration value="Immunization"/>
          <xsd:enumeration value="Rabies"/>
          <xsd:enumeration value="Reportable Disease"/>
          <xsd:enumeration value="Surveillance"/>
          <xsd:enumeration value="TB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47e06-5989-4d51-8c9a-14d1c31ebccd" elementFormDefault="qualified">
    <xsd:import namespace="http://schemas.microsoft.com/office/2006/documentManagement/types"/>
    <xsd:import namespace="http://schemas.microsoft.com/office/infopath/2007/PartnerControls"/>
    <xsd:element name="Migrate" ma:index="11" nillable="true" ma:displayName="Migrate" ma:internalName="Migr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hfsDphEhpIdbDocType xmlns="8e3f3de1-8305-45bd-ae5b-aa8a16277ab1">Hepatitis</chfsDphEhpIdbDocType>
    <Migrate xmlns="cab47e06-5989-4d51-8c9a-14d1c31ebccd" xsi:nil="true"/>
  </documentManagement>
</p:properties>
</file>

<file path=customXml/itemProps1.xml><?xml version="1.0" encoding="utf-8"?>
<ds:datastoreItem xmlns:ds="http://schemas.openxmlformats.org/officeDocument/2006/customXml" ds:itemID="{96776122-731B-4BB8-9BAC-7BDE097FBAA1}"/>
</file>

<file path=customXml/itemProps2.xml><?xml version="1.0" encoding="utf-8"?>
<ds:datastoreItem xmlns:ds="http://schemas.openxmlformats.org/officeDocument/2006/customXml" ds:itemID="{B27B2061-78ED-430A-B2B9-1815D4FD59B7}"/>
</file>

<file path=customXml/itemProps3.xml><?xml version="1.0" encoding="utf-8"?>
<ds:datastoreItem xmlns:ds="http://schemas.openxmlformats.org/officeDocument/2006/customXml" ds:itemID="{09E7DEC6-E5DA-4252-9A8B-AE52C1FC2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 Poster Info for Food Employees Rev2</dc:title>
  <dc:creator>Hamilton, Virginia A (CHFS DPH DPHPS)</dc:creator>
  <cp:lastModifiedBy>Pendergrass, Curt C (CHFS DPH DPHPS)</cp:lastModifiedBy>
  <cp:revision>2</cp:revision>
  <cp:lastPrinted>2018-06-28T19:17:00Z</cp:lastPrinted>
  <dcterms:created xsi:type="dcterms:W3CDTF">2018-08-01T20:18:00Z</dcterms:created>
  <dcterms:modified xsi:type="dcterms:W3CDTF">2018-08-01T20:18:00Z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0x010100C6C75B158C45B84586E4181EECF17002</vt:lpwstr>
  </property>
</Properties>
</file>