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B5EB" w14:textId="77777777" w:rsidR="00CB4FE9" w:rsidRPr="00287B84" w:rsidRDefault="00CB4FE9">
      <w:pPr>
        <w:rPr>
          <w:b/>
          <w:sz w:val="28"/>
          <w:szCs w:val="28"/>
          <w:u w:val="single"/>
        </w:rPr>
      </w:pPr>
      <w:r w:rsidRPr="00287B84">
        <w:rPr>
          <w:b/>
          <w:sz w:val="28"/>
          <w:szCs w:val="28"/>
          <w:u w:val="single"/>
        </w:rPr>
        <w:t>1)  Example of Large ad</w:t>
      </w:r>
    </w:p>
    <w:p w14:paraId="6A5EC4DF" w14:textId="77777777" w:rsidR="00CB4FE9" w:rsidRDefault="00CB4FE9"/>
    <w:p w14:paraId="50B395C6" w14:textId="50865F66" w:rsidR="00E54FF4" w:rsidRDefault="00E54FF4">
      <w:r>
        <w:t xml:space="preserve">The </w:t>
      </w:r>
      <w:r w:rsidR="00EC7451" w:rsidRPr="00EC7451">
        <w:rPr>
          <w:color w:val="FF0000"/>
        </w:rPr>
        <w:t>(insert HD name)</w:t>
      </w:r>
      <w:r>
        <w:t xml:space="preserve"> Health Department is acceptin</w:t>
      </w:r>
      <w:r w:rsidR="00E940F0">
        <w:t xml:space="preserve">g applications for a </w:t>
      </w:r>
      <w:r w:rsidR="00C97036">
        <w:rPr>
          <w:color w:val="FF0000"/>
        </w:rPr>
        <w:t>(FT/PT)</w:t>
      </w:r>
      <w:r w:rsidR="00E940F0">
        <w:t xml:space="preserve"> </w:t>
      </w:r>
      <w:r w:rsidR="000D0EEC">
        <w:rPr>
          <w:b/>
          <w:u w:val="single"/>
        </w:rPr>
        <w:t xml:space="preserve">Public </w:t>
      </w:r>
      <w:r w:rsidR="004F1EAD">
        <w:rPr>
          <w:b/>
          <w:u w:val="single"/>
        </w:rPr>
        <w:t>Health Nurse II.</w:t>
      </w:r>
    </w:p>
    <w:p w14:paraId="1485A2F3" w14:textId="77777777" w:rsidR="00E54FF4" w:rsidRDefault="00E54FF4"/>
    <w:p w14:paraId="65C90BD5" w14:textId="3413A575" w:rsidR="004F1EAD" w:rsidRDefault="00E54FF4">
      <w:r w:rsidRPr="00E94557">
        <w:rPr>
          <w:b/>
          <w:u w:val="single"/>
        </w:rPr>
        <w:t>General Duties include</w:t>
      </w:r>
      <w:r>
        <w:t xml:space="preserve">:  </w:t>
      </w:r>
      <w:r w:rsidR="003F0572">
        <w:t xml:space="preserve">This position serves under the direction of the </w:t>
      </w:r>
      <w:r w:rsidR="00C97036">
        <w:t>Nurse Supervisor</w:t>
      </w:r>
      <w:r w:rsidR="00E940F0">
        <w:t>.  R</w:t>
      </w:r>
      <w:r w:rsidR="00A728A0">
        <w:t xml:space="preserve">esponsibilities for this position </w:t>
      </w:r>
      <w:proofErr w:type="gramStart"/>
      <w:r w:rsidR="00A728A0">
        <w:t>include, but</w:t>
      </w:r>
      <w:proofErr w:type="gramEnd"/>
      <w:r w:rsidR="00A728A0">
        <w:t xml:space="preserve"> are not limited to</w:t>
      </w:r>
      <w:r w:rsidR="00F44F14">
        <w:t>:</w:t>
      </w:r>
      <w:r w:rsidR="000D0EEC" w:rsidRPr="000D0EEC">
        <w:t xml:space="preserve"> </w:t>
      </w:r>
      <w:r w:rsidR="000D0EEC" w:rsidRPr="000F632E">
        <w:t>Provides basic nursing functions and services to individuals and families under moderate supervision in a clinic, school or community setting. With supervision, applies a variety of technical, interpersonal, analytical, and organizational skills to problems of health, as they affect clients, families, and the community. Conducts communicable and preventative disease case finding investigations for the purpose of preventing and controlling diseases and disabling conditions and the promotion and maintenance of health populations.</w:t>
      </w:r>
    </w:p>
    <w:p w14:paraId="6CD7D620" w14:textId="77777777" w:rsidR="003872DF" w:rsidRDefault="00507FE7">
      <w:r>
        <w:t xml:space="preserve"> </w:t>
      </w:r>
    </w:p>
    <w:p w14:paraId="2F3E6B1C" w14:textId="2F1195D9"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4F1EAD">
        <w:t xml:space="preserve">See special requirements.  </w:t>
      </w:r>
      <w:r w:rsidR="003A34EE">
        <w:t>One</w:t>
      </w:r>
      <w:r w:rsidR="004F1EAD">
        <w:t xml:space="preserve"> year of Registered Nurse (RN) experience.</w:t>
      </w:r>
    </w:p>
    <w:p w14:paraId="089FD0CA" w14:textId="77777777" w:rsidR="00CD45EE" w:rsidRPr="00CD45EE" w:rsidRDefault="00CD45EE" w:rsidP="00CD45EE">
      <w:pPr>
        <w:jc w:val="center"/>
        <w:rPr>
          <w:b/>
        </w:rPr>
      </w:pPr>
    </w:p>
    <w:p w14:paraId="76199106" w14:textId="69BD37D5" w:rsidR="00E8593F" w:rsidRDefault="00E54FF4" w:rsidP="00E8593F">
      <w:r w:rsidRPr="00E94557">
        <w:rPr>
          <w:b/>
          <w:u w:val="single"/>
        </w:rPr>
        <w:t>Substitution for Education, Training or Experience</w:t>
      </w:r>
      <w:r>
        <w:t xml:space="preserve">:  </w:t>
      </w:r>
      <w:r w:rsidR="004F1EAD">
        <w:t xml:space="preserve">BSN </w:t>
      </w:r>
      <w:r w:rsidR="00BC6C65">
        <w:t xml:space="preserve">may substitute for </w:t>
      </w:r>
      <w:r w:rsidR="000D0EEC">
        <w:t>t</w:t>
      </w:r>
      <w:r w:rsidR="003A34EE">
        <w:t>he one year</w:t>
      </w:r>
      <w:r w:rsidR="00BC6C65">
        <w:t xml:space="preserve"> of experience.  </w:t>
      </w:r>
    </w:p>
    <w:p w14:paraId="4DDD837F" w14:textId="77777777" w:rsidR="004A5E5C" w:rsidRDefault="004A5E5C" w:rsidP="00E8593F"/>
    <w:p w14:paraId="460A83C4" w14:textId="77777777" w:rsidR="004A5E5C" w:rsidRDefault="004A5E5C" w:rsidP="00E8593F">
      <w:r w:rsidRPr="004A5E5C">
        <w:rPr>
          <w:b/>
          <w:u w:val="single"/>
        </w:rPr>
        <w:t>Special Requirements</w:t>
      </w:r>
      <w:proofErr w:type="gramStart"/>
      <w:r>
        <w:t>:  (</w:t>
      </w:r>
      <w:proofErr w:type="gramEnd"/>
      <w:r>
        <w:t xml:space="preserve">Age, Licensure, Regulation, Etc.)  Must have RN license in </w:t>
      </w:r>
      <w:smartTag w:uri="urn:schemas-microsoft-com:office:smarttags" w:element="State">
        <w:smartTag w:uri="urn:schemas-microsoft-com:office:smarttags" w:element="place">
          <w:r>
            <w:t>Kentucky</w:t>
          </w:r>
        </w:smartTag>
      </w:smartTag>
      <w:r>
        <w:t xml:space="preserve"> or compact state.</w:t>
      </w:r>
    </w:p>
    <w:p w14:paraId="1C6DCDDF" w14:textId="77777777" w:rsidR="00E54FF4" w:rsidRDefault="00E54FF4"/>
    <w:p w14:paraId="3B7FAB6B" w14:textId="1EADA76C" w:rsidR="00E54FF4" w:rsidRDefault="00E54FF4">
      <w:r w:rsidRPr="00E94557">
        <w:rPr>
          <w:b/>
          <w:u w:val="single"/>
        </w:rPr>
        <w:t>Starting Salary</w:t>
      </w:r>
      <w:r>
        <w:t xml:space="preserve">:  </w:t>
      </w:r>
      <w:r w:rsidRPr="00C97036">
        <w:rPr>
          <w:color w:val="FF0000"/>
        </w:rPr>
        <w:t>$</w:t>
      </w:r>
      <w:r w:rsidR="000D0EEC">
        <w:rPr>
          <w:color w:val="FF0000"/>
        </w:rPr>
        <w:t>21.52-</w:t>
      </w:r>
      <w:r w:rsidR="00BF2F20">
        <w:rPr>
          <w:color w:val="FF0000"/>
        </w:rPr>
        <w:t>$</w:t>
      </w:r>
      <w:r w:rsidR="000D0EEC">
        <w:rPr>
          <w:color w:val="FF0000"/>
        </w:rPr>
        <w:t>26-75</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4F1EAD">
        <w:t xml:space="preserve"> 18</w:t>
      </w:r>
    </w:p>
    <w:p w14:paraId="2BE005AF" w14:textId="77777777" w:rsidR="004124A0" w:rsidRDefault="004124A0"/>
    <w:p w14:paraId="4C46CDEF" w14:textId="69DAB06B" w:rsidR="00B90BE1" w:rsidRDefault="00244E08" w:rsidP="00B90BE1">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3572EFA"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2B20EE7" w14:textId="77777777" w:rsidR="00782AB9" w:rsidRDefault="00782AB9" w:rsidP="00CB4FE9">
      <w:pPr>
        <w:rPr>
          <w:b/>
          <w:sz w:val="28"/>
          <w:szCs w:val="28"/>
          <w:u w:val="single"/>
        </w:rPr>
      </w:pPr>
    </w:p>
    <w:p w14:paraId="13F284D8"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59DF0C89" w14:textId="77777777" w:rsidR="00CB4FE9" w:rsidRDefault="00CB4FE9" w:rsidP="00CB4FE9"/>
    <w:p w14:paraId="5CF0DB34" w14:textId="06FC968E" w:rsidR="00E34C9D" w:rsidRDefault="00E34C9D" w:rsidP="00E34C9D">
      <w:r>
        <w:t xml:space="preserve">The </w:t>
      </w:r>
      <w:r w:rsidR="00EC7451" w:rsidRPr="00EC7451">
        <w:rPr>
          <w:color w:val="FF0000"/>
        </w:rPr>
        <w:t>(insert HD name)</w:t>
      </w:r>
      <w:r>
        <w:t xml:space="preserve"> Health Department is accepting applications for a </w:t>
      </w:r>
      <w:r w:rsidR="00C97036">
        <w:rPr>
          <w:color w:val="FF0000"/>
        </w:rPr>
        <w:t>(FT/PT)</w:t>
      </w:r>
      <w:r>
        <w:t xml:space="preserve"> </w:t>
      </w:r>
      <w:r w:rsidR="000D0EEC">
        <w:rPr>
          <w:b/>
          <w:u w:val="single"/>
        </w:rPr>
        <w:t xml:space="preserve">Public </w:t>
      </w:r>
      <w:r w:rsidR="004F1EAD">
        <w:rPr>
          <w:b/>
          <w:u w:val="single"/>
        </w:rPr>
        <w:t>Health Nurse II.</w:t>
      </w:r>
    </w:p>
    <w:p w14:paraId="1F164843" w14:textId="77777777" w:rsidR="00CB4FE9" w:rsidRDefault="00CB4FE9" w:rsidP="00CB4FE9"/>
    <w:p w14:paraId="34DEFB2C" w14:textId="63FDFDDE" w:rsidR="00E34C9D" w:rsidRDefault="00E34C9D" w:rsidP="00E34C9D">
      <w:r w:rsidRPr="00E94557">
        <w:rPr>
          <w:b/>
          <w:u w:val="single"/>
        </w:rPr>
        <w:t>Starting Salary</w:t>
      </w:r>
      <w:r>
        <w:t xml:space="preserve">:  </w:t>
      </w:r>
      <w:r w:rsidRPr="00C97036">
        <w:rPr>
          <w:color w:val="FF0000"/>
        </w:rPr>
        <w:t>$</w:t>
      </w:r>
      <w:r w:rsidR="000D0EEC">
        <w:rPr>
          <w:color w:val="FF0000"/>
        </w:rPr>
        <w:t>21.52-</w:t>
      </w:r>
      <w:r w:rsidR="00BF2F20">
        <w:rPr>
          <w:color w:val="FF0000"/>
        </w:rPr>
        <w:t>$</w:t>
      </w:r>
      <w:r w:rsidR="000D0EEC">
        <w:rPr>
          <w:color w:val="FF0000"/>
        </w:rPr>
        <w:t>26-75</w:t>
      </w:r>
      <w:r>
        <w:t>/</w:t>
      </w:r>
      <w:proofErr w:type="spellStart"/>
      <w:r>
        <w:t>hr</w:t>
      </w:r>
      <w:proofErr w:type="spellEnd"/>
      <w:r>
        <w:t xml:space="preserve"> negotiable with </w:t>
      </w:r>
      <w:r w:rsidR="00587923">
        <w:t>additional experience</w:t>
      </w:r>
      <w:r w:rsidR="004F1EAD">
        <w:t>.  Grade 18</w:t>
      </w:r>
    </w:p>
    <w:p w14:paraId="69568FBD" w14:textId="77777777" w:rsidR="00E34C9D" w:rsidRDefault="00E34C9D" w:rsidP="00CB4FE9"/>
    <w:p w14:paraId="38D52DD0" w14:textId="53A03413" w:rsidR="00B90BE1" w:rsidRDefault="00B90BE1" w:rsidP="00B90BE1">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244E08">
          <w:rPr>
            <w:rStyle w:val="Hyperlink"/>
          </w:rPr>
          <w:t>https://chfs.wd12.myworkdayjobs.com/CHFS</w:t>
        </w:r>
      </w:hyperlink>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447A61">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654B4A78" w14:textId="77777777" w:rsidR="00C97036" w:rsidRPr="00287B84" w:rsidRDefault="00C97036" w:rsidP="00E34C9D">
      <w:pPr>
        <w:rPr>
          <w:b/>
        </w:rPr>
      </w:pPr>
    </w:p>
    <w:sectPr w:rsidR="00C97036"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9230928">
    <w:abstractNumId w:val="1"/>
  </w:num>
  <w:num w:numId="2" w16cid:durableId="352805105">
    <w:abstractNumId w:val="2"/>
  </w:num>
  <w:num w:numId="3" w16cid:durableId="4268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0D0EEC"/>
    <w:rsid w:val="000E1515"/>
    <w:rsid w:val="00103994"/>
    <w:rsid w:val="0012146B"/>
    <w:rsid w:val="00244E08"/>
    <w:rsid w:val="0026065C"/>
    <w:rsid w:val="00275F66"/>
    <w:rsid w:val="00287B84"/>
    <w:rsid w:val="002C19D5"/>
    <w:rsid w:val="00323933"/>
    <w:rsid w:val="003872DF"/>
    <w:rsid w:val="003A34EE"/>
    <w:rsid w:val="003A7E1E"/>
    <w:rsid w:val="003C38DE"/>
    <w:rsid w:val="003F0572"/>
    <w:rsid w:val="004124A0"/>
    <w:rsid w:val="00447A61"/>
    <w:rsid w:val="0045532F"/>
    <w:rsid w:val="004A3C68"/>
    <w:rsid w:val="004A5E5C"/>
    <w:rsid w:val="004B0975"/>
    <w:rsid w:val="004C4C60"/>
    <w:rsid w:val="004F1EAD"/>
    <w:rsid w:val="00501797"/>
    <w:rsid w:val="00507FE7"/>
    <w:rsid w:val="005301AF"/>
    <w:rsid w:val="00540D45"/>
    <w:rsid w:val="00587923"/>
    <w:rsid w:val="005F34F5"/>
    <w:rsid w:val="0071618C"/>
    <w:rsid w:val="00716475"/>
    <w:rsid w:val="00773809"/>
    <w:rsid w:val="00782AB9"/>
    <w:rsid w:val="00851AA0"/>
    <w:rsid w:val="00A248E3"/>
    <w:rsid w:val="00A53E4E"/>
    <w:rsid w:val="00A728A0"/>
    <w:rsid w:val="00AA7E47"/>
    <w:rsid w:val="00AD5239"/>
    <w:rsid w:val="00B64C26"/>
    <w:rsid w:val="00B67195"/>
    <w:rsid w:val="00B90BE1"/>
    <w:rsid w:val="00B94C3A"/>
    <w:rsid w:val="00BC6C65"/>
    <w:rsid w:val="00BE08C1"/>
    <w:rsid w:val="00BF2F20"/>
    <w:rsid w:val="00C97036"/>
    <w:rsid w:val="00CB4FE9"/>
    <w:rsid w:val="00CD45EE"/>
    <w:rsid w:val="00D07163"/>
    <w:rsid w:val="00D57BE2"/>
    <w:rsid w:val="00DB39AB"/>
    <w:rsid w:val="00E34C9D"/>
    <w:rsid w:val="00E54FF4"/>
    <w:rsid w:val="00E7085D"/>
    <w:rsid w:val="00E8593F"/>
    <w:rsid w:val="00E940F0"/>
    <w:rsid w:val="00E94557"/>
    <w:rsid w:val="00EC7451"/>
    <w:rsid w:val="00F44F14"/>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F62AFD4"/>
  <w15:chartTrackingRefBased/>
  <w15:docId w15:val="{9FD02562-F828-4A25-8B61-8D9EE006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5284">
      <w:bodyDiv w:val="1"/>
      <w:marLeft w:val="0"/>
      <w:marRight w:val="0"/>
      <w:marTop w:val="0"/>
      <w:marBottom w:val="0"/>
      <w:divBdr>
        <w:top w:val="none" w:sz="0" w:space="0" w:color="auto"/>
        <w:left w:val="none" w:sz="0" w:space="0" w:color="auto"/>
        <w:bottom w:val="none" w:sz="0" w:space="0" w:color="auto"/>
        <w:right w:val="none" w:sz="0" w:space="0" w:color="auto"/>
      </w:divBdr>
    </w:div>
    <w:div w:id="1231381981">
      <w:bodyDiv w:val="1"/>
      <w:marLeft w:val="0"/>
      <w:marRight w:val="0"/>
      <w:marTop w:val="0"/>
      <w:marBottom w:val="0"/>
      <w:divBdr>
        <w:top w:val="none" w:sz="0" w:space="0" w:color="auto"/>
        <w:left w:val="none" w:sz="0" w:space="0" w:color="auto"/>
        <w:bottom w:val="none" w:sz="0" w:space="0" w:color="auto"/>
        <w:right w:val="none" w:sz="0" w:space="0" w:color="auto"/>
      </w:divBdr>
    </w:div>
    <w:div w:id="21366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AE88C-43D3-43B3-99E4-7BC74CF5473A}"/>
</file>

<file path=customXml/itemProps2.xml><?xml version="1.0" encoding="utf-8"?>
<ds:datastoreItem xmlns:ds="http://schemas.openxmlformats.org/officeDocument/2006/customXml" ds:itemID="{D7A7E114-45CF-4FDD-9E16-E9F092F91085}">
  <ds:schemaRefs>
    <ds:schemaRef ds:uri="http://schemas.microsoft.com/sharepoint/v3/contenttype/forms"/>
  </ds:schemaRefs>
</ds:datastoreItem>
</file>

<file path=customXml/itemProps3.xml><?xml version="1.0" encoding="utf-8"?>
<ds:datastoreItem xmlns:ds="http://schemas.openxmlformats.org/officeDocument/2006/customXml" ds:itemID="{B5535402-DB2C-4AF5-BE03-C0A2782D038D}">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3199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Gill, Desiree (CHFS DPH DAFM)</cp:lastModifiedBy>
  <cp:revision>2</cp:revision>
  <cp:lastPrinted>2009-03-31T18:47:00Z</cp:lastPrinted>
  <dcterms:created xsi:type="dcterms:W3CDTF">2024-06-18T15:54:00Z</dcterms:created>
  <dcterms:modified xsi:type="dcterms:W3CDTF">2024-06-18T15:54:00Z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