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3CAE" w14:textId="77777777" w:rsidR="00CB4FE9" w:rsidRPr="00287B84" w:rsidRDefault="00CB4FE9">
      <w:pPr>
        <w:rPr>
          <w:b/>
          <w:sz w:val="28"/>
          <w:szCs w:val="28"/>
          <w:u w:val="single"/>
        </w:rPr>
      </w:pPr>
      <w:r w:rsidRPr="00287B84">
        <w:rPr>
          <w:b/>
          <w:sz w:val="28"/>
          <w:szCs w:val="28"/>
          <w:u w:val="single"/>
        </w:rPr>
        <w:t>1)  Example of Large ad</w:t>
      </w:r>
    </w:p>
    <w:p w14:paraId="1BEA9BD5" w14:textId="77777777" w:rsidR="00CB4FE9" w:rsidRDefault="00CB4FE9"/>
    <w:p w14:paraId="1268EBD6" w14:textId="54E1EC8A" w:rsidR="00E54FF4" w:rsidRDefault="00E54FF4">
      <w:r>
        <w:t xml:space="preserve">The </w:t>
      </w:r>
      <w:r w:rsidR="00EC7451" w:rsidRPr="00EC7451">
        <w:rPr>
          <w:color w:val="FF0000"/>
        </w:rPr>
        <w:t>(insert HD name)</w:t>
      </w:r>
      <w:r>
        <w:t xml:space="preserve"> Health Department is acceptin</w:t>
      </w:r>
      <w:r w:rsidR="006F6859">
        <w:t xml:space="preserve">g applications for a </w:t>
      </w:r>
      <w:r w:rsidR="006F6859">
        <w:rPr>
          <w:color w:val="FF0000"/>
        </w:rPr>
        <w:t>(FT/PT)</w:t>
      </w:r>
      <w:r w:rsidR="00DE2484">
        <w:t xml:space="preserve"> </w:t>
      </w:r>
      <w:r w:rsidR="000B721B">
        <w:rPr>
          <w:b/>
          <w:u w:val="single"/>
        </w:rPr>
        <w:t xml:space="preserve">Public </w:t>
      </w:r>
      <w:r w:rsidR="00404AB7">
        <w:rPr>
          <w:b/>
          <w:u w:val="single"/>
        </w:rPr>
        <w:t>Health Nurse I.</w:t>
      </w:r>
    </w:p>
    <w:p w14:paraId="5E2C1FB9" w14:textId="77777777" w:rsidR="00E54FF4" w:rsidRDefault="00E54FF4"/>
    <w:p w14:paraId="5DC9D1C6" w14:textId="548A8E78" w:rsidR="00404AB7" w:rsidRDefault="00E54FF4">
      <w:r w:rsidRPr="00E94557">
        <w:rPr>
          <w:b/>
          <w:u w:val="single"/>
        </w:rPr>
        <w:t>General Duties include</w:t>
      </w:r>
      <w:r>
        <w:t xml:space="preserve">:  </w:t>
      </w:r>
      <w:r w:rsidR="003F0572">
        <w:t xml:space="preserve">This position serves under the direction of the </w:t>
      </w:r>
      <w:r w:rsidR="006F6859">
        <w:t>Nurse Supervisor</w:t>
      </w:r>
      <w:r w:rsidR="00DE2484">
        <w:t>.  R</w:t>
      </w:r>
      <w:r w:rsidR="00A728A0">
        <w:t xml:space="preserve">esponsibilities for this position </w:t>
      </w:r>
      <w:proofErr w:type="gramStart"/>
      <w:r w:rsidR="00A728A0">
        <w:t>include, but</w:t>
      </w:r>
      <w:proofErr w:type="gramEnd"/>
      <w:r w:rsidR="00A728A0">
        <w:t xml:space="preserve"> are not limited to</w:t>
      </w:r>
      <w:r w:rsidR="003679BF">
        <w:t>:</w:t>
      </w:r>
      <w:r w:rsidR="000B721B">
        <w:t xml:space="preserve"> </w:t>
      </w:r>
      <w:r w:rsidR="000B721B" w:rsidRPr="003679BF">
        <w:t>Provides entry-level nursing functions and services to individuals and families under close supervision in a clinic or community setting, focusing on the prevention of illness, injury or disability, the promotion of health and maintenance of the health of populations. The nurse in this classification would receive job specific training in the requirements and scope of practice of the various assigned health department programs and services.</w:t>
      </w:r>
    </w:p>
    <w:p w14:paraId="22818368" w14:textId="77777777" w:rsidR="003872DF" w:rsidRDefault="00507FE7">
      <w:r>
        <w:t xml:space="preserve"> </w:t>
      </w:r>
    </w:p>
    <w:p w14:paraId="5D9AE487" w14:textId="77777777" w:rsidR="002C19D5" w:rsidRDefault="00E54FF4" w:rsidP="00540D45">
      <w:r w:rsidRPr="00AA7E47">
        <w:rPr>
          <w:b/>
          <w:u w:val="single"/>
        </w:rPr>
        <w:t>Minimum Education</w:t>
      </w:r>
      <w:r w:rsidR="00540D45">
        <w:rPr>
          <w:b/>
          <w:u w:val="single"/>
        </w:rPr>
        <w:t>, Training or Experience</w:t>
      </w:r>
      <w:r w:rsidRPr="00A728A0">
        <w:rPr>
          <w:b/>
        </w:rPr>
        <w:t>:</w:t>
      </w:r>
      <w:r>
        <w:t xml:space="preserve">  </w:t>
      </w:r>
      <w:r w:rsidR="00404AB7">
        <w:t>See special requirements.</w:t>
      </w:r>
    </w:p>
    <w:p w14:paraId="1A3DEE48" w14:textId="77777777" w:rsidR="00CD45EE" w:rsidRPr="00CD45EE" w:rsidRDefault="00CD45EE" w:rsidP="00CD45EE">
      <w:pPr>
        <w:jc w:val="center"/>
        <w:rPr>
          <w:b/>
        </w:rPr>
      </w:pPr>
    </w:p>
    <w:p w14:paraId="54EAEE76" w14:textId="77777777" w:rsidR="004A5E5C" w:rsidRDefault="004A5E5C" w:rsidP="00E8593F">
      <w:r w:rsidRPr="004A5E5C">
        <w:rPr>
          <w:b/>
          <w:u w:val="single"/>
        </w:rPr>
        <w:t>Special Requirements</w:t>
      </w:r>
      <w:proofErr w:type="gramStart"/>
      <w:r>
        <w:t>:  (</w:t>
      </w:r>
      <w:proofErr w:type="gramEnd"/>
      <w:r>
        <w:t>Age, Licensure, Regulation, Etc.)  Must have RN license in Kentucky</w:t>
      </w:r>
      <w:r w:rsidR="00404AB7">
        <w:t xml:space="preserve"> or compact state or provisional license in Kentucky, meeting all requirements of KRS 314.041.</w:t>
      </w:r>
    </w:p>
    <w:p w14:paraId="53CB0872" w14:textId="77777777" w:rsidR="00E54FF4" w:rsidRDefault="00E54FF4"/>
    <w:p w14:paraId="2F0FE69D" w14:textId="1FE8031D" w:rsidR="00E54FF4" w:rsidRDefault="00E54FF4">
      <w:r w:rsidRPr="00E94557">
        <w:rPr>
          <w:b/>
          <w:u w:val="single"/>
        </w:rPr>
        <w:t>Starting Salary</w:t>
      </w:r>
      <w:r>
        <w:t xml:space="preserve">:  </w:t>
      </w:r>
      <w:r w:rsidRPr="006F6859">
        <w:rPr>
          <w:color w:val="FF0000"/>
        </w:rPr>
        <w:t>$</w:t>
      </w:r>
      <w:r w:rsidR="000B721B">
        <w:rPr>
          <w:color w:val="FF0000"/>
        </w:rPr>
        <w:t>20.30-</w:t>
      </w:r>
      <w:r w:rsidR="006249C2">
        <w:rPr>
          <w:color w:val="FF0000"/>
        </w:rPr>
        <w:t>$</w:t>
      </w:r>
      <w:r w:rsidR="000B721B">
        <w:rPr>
          <w:color w:val="FF0000"/>
        </w:rPr>
        <w:t>25.24</w:t>
      </w:r>
      <w:r w:rsidR="00BC6C65">
        <w:t>/</w:t>
      </w:r>
      <w:proofErr w:type="spellStart"/>
      <w:r w:rsidR="00BC6C65">
        <w:t>h</w:t>
      </w:r>
      <w:r>
        <w:t>r</w:t>
      </w:r>
      <w:proofErr w:type="spellEnd"/>
      <w:r w:rsidR="00CB4FE9">
        <w:t xml:space="preserve"> negotiable</w:t>
      </w:r>
      <w:r w:rsidR="004124A0">
        <w:t xml:space="preserve"> with additional experience.  </w:t>
      </w:r>
      <w:r w:rsidR="00507FE7">
        <w:t>Grade</w:t>
      </w:r>
      <w:r w:rsidR="00404AB7">
        <w:t xml:space="preserve"> </w:t>
      </w:r>
      <w:r w:rsidR="000B721B">
        <w:t>17</w:t>
      </w:r>
    </w:p>
    <w:p w14:paraId="100EEFC7" w14:textId="77777777" w:rsidR="004124A0" w:rsidRDefault="004124A0"/>
    <w:p w14:paraId="5ACE6110" w14:textId="77777777" w:rsidR="006D5BB3" w:rsidRDefault="006D5BB3" w:rsidP="006D5BB3">
      <w:pPr>
        <w:rPr>
          <w:b/>
          <w:bCs/>
          <w:sz w:val="22"/>
          <w:szCs w:val="22"/>
          <w:u w:val="single"/>
        </w:rPr>
      </w:pPr>
      <w:r>
        <w:rPr>
          <w:b/>
          <w:bCs/>
          <w:u w:val="single"/>
        </w:rPr>
        <w:t xml:space="preserve">Apply at </w:t>
      </w:r>
      <w:hyperlink r:id="rId8" w:history="1">
        <w:r w:rsidRPr="006D5BB3">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3C567170"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B4AA868" w14:textId="77777777" w:rsidR="00782AB9" w:rsidRDefault="00782AB9" w:rsidP="00CB4FE9">
      <w:pPr>
        <w:rPr>
          <w:b/>
          <w:sz w:val="28"/>
          <w:szCs w:val="28"/>
          <w:u w:val="single"/>
        </w:rPr>
      </w:pPr>
    </w:p>
    <w:p w14:paraId="5A2B8C00"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53A6BD42" w14:textId="77777777" w:rsidR="00CB4FE9" w:rsidRDefault="00CB4FE9" w:rsidP="00CB4FE9"/>
    <w:p w14:paraId="3EB75DF9" w14:textId="22CC403C" w:rsidR="00E34C9D" w:rsidRDefault="00E34C9D" w:rsidP="00E34C9D">
      <w:r>
        <w:t xml:space="preserve">The </w:t>
      </w:r>
      <w:r w:rsidR="00EC7451" w:rsidRPr="00EC7451">
        <w:rPr>
          <w:color w:val="FF0000"/>
        </w:rPr>
        <w:t>(insert HD name)</w:t>
      </w:r>
      <w:r>
        <w:t xml:space="preserve"> Health Department is accepting applications for a </w:t>
      </w:r>
      <w:r w:rsidR="006F6859">
        <w:rPr>
          <w:color w:val="FF0000"/>
        </w:rPr>
        <w:t>(FT/PT)</w:t>
      </w:r>
      <w:r>
        <w:t xml:space="preserve"> </w:t>
      </w:r>
      <w:r w:rsidR="000B721B">
        <w:rPr>
          <w:b/>
          <w:u w:val="single"/>
        </w:rPr>
        <w:t xml:space="preserve">Public </w:t>
      </w:r>
      <w:r w:rsidR="00404AB7">
        <w:rPr>
          <w:b/>
          <w:u w:val="single"/>
        </w:rPr>
        <w:t>Health Nurse I.</w:t>
      </w:r>
    </w:p>
    <w:p w14:paraId="1B9D00DC" w14:textId="77777777" w:rsidR="00CB4FE9" w:rsidRDefault="00CB4FE9" w:rsidP="00CB4FE9"/>
    <w:p w14:paraId="7136C4DF" w14:textId="053F71BE" w:rsidR="00E34C9D" w:rsidRDefault="00E34C9D" w:rsidP="00E34C9D">
      <w:r w:rsidRPr="00E94557">
        <w:rPr>
          <w:b/>
          <w:u w:val="single"/>
        </w:rPr>
        <w:t>Starting Salary</w:t>
      </w:r>
      <w:r>
        <w:t xml:space="preserve">:  </w:t>
      </w:r>
      <w:r w:rsidRPr="006F6859">
        <w:rPr>
          <w:color w:val="FF0000"/>
        </w:rPr>
        <w:t>$</w:t>
      </w:r>
      <w:r w:rsidR="000B721B">
        <w:rPr>
          <w:color w:val="FF0000"/>
        </w:rPr>
        <w:t>20.30-</w:t>
      </w:r>
      <w:r w:rsidR="006249C2">
        <w:rPr>
          <w:color w:val="FF0000"/>
        </w:rPr>
        <w:t>$</w:t>
      </w:r>
      <w:r w:rsidR="000B721B">
        <w:rPr>
          <w:color w:val="FF0000"/>
        </w:rPr>
        <w:t>25.24</w:t>
      </w:r>
      <w:r>
        <w:t>/</w:t>
      </w:r>
      <w:proofErr w:type="spellStart"/>
      <w:r>
        <w:t>hr</w:t>
      </w:r>
      <w:proofErr w:type="spellEnd"/>
      <w:r>
        <w:t xml:space="preserve"> negotiable with </w:t>
      </w:r>
      <w:r w:rsidR="00587923">
        <w:t>additional experience</w:t>
      </w:r>
      <w:r w:rsidR="00404AB7">
        <w:t xml:space="preserve">.  Grade </w:t>
      </w:r>
      <w:r w:rsidR="000B721B">
        <w:t>17</w:t>
      </w:r>
    </w:p>
    <w:p w14:paraId="5D2B8DC1" w14:textId="77777777" w:rsidR="00E34C9D" w:rsidRDefault="00E34C9D" w:rsidP="00CB4FE9"/>
    <w:p w14:paraId="6AEA10EF" w14:textId="404DFA41" w:rsidR="00650E17" w:rsidRDefault="00650E17" w:rsidP="00650E17">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hyperlink r:id="rId10" w:history="1">
        <w:r w:rsidR="006D5BB3" w:rsidRPr="006D5BB3">
          <w:rPr>
            <w:rStyle w:val="Hyperlink"/>
          </w:rPr>
          <w:t>https://chfs.wd12.myworkdayjobs.com/CHFS</w:t>
        </w:r>
      </w:hyperlink>
      <w:r w:rsidR="006D5BB3">
        <w:t xml:space="preserve"> </w:t>
      </w:r>
      <w:r>
        <w:t xml:space="preserve">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8512AC">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30988947" w14:textId="77777777" w:rsidR="006F6859" w:rsidRPr="00287B84" w:rsidRDefault="006F6859" w:rsidP="00E34C9D">
      <w:pPr>
        <w:rPr>
          <w:b/>
        </w:rPr>
      </w:pPr>
    </w:p>
    <w:sectPr w:rsidR="006F6859"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0429683">
    <w:abstractNumId w:val="1"/>
  </w:num>
  <w:num w:numId="2" w16cid:durableId="276252510">
    <w:abstractNumId w:val="2"/>
  </w:num>
  <w:num w:numId="3" w16cid:durableId="30856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65F"/>
    <w:rsid w:val="000A1D05"/>
    <w:rsid w:val="000B721B"/>
    <w:rsid w:val="000D029D"/>
    <w:rsid w:val="000E1515"/>
    <w:rsid w:val="00103994"/>
    <w:rsid w:val="0012146B"/>
    <w:rsid w:val="002578C0"/>
    <w:rsid w:val="0026065C"/>
    <w:rsid w:val="00275F66"/>
    <w:rsid w:val="00287B84"/>
    <w:rsid w:val="002C19D5"/>
    <w:rsid w:val="003003E4"/>
    <w:rsid w:val="00314801"/>
    <w:rsid w:val="003679BF"/>
    <w:rsid w:val="003872DF"/>
    <w:rsid w:val="003A7E1E"/>
    <w:rsid w:val="003C38DE"/>
    <w:rsid w:val="003F0572"/>
    <w:rsid w:val="00404AB7"/>
    <w:rsid w:val="004124A0"/>
    <w:rsid w:val="0045532F"/>
    <w:rsid w:val="004A3C68"/>
    <w:rsid w:val="004A5E5C"/>
    <w:rsid w:val="004B0975"/>
    <w:rsid w:val="004C4C60"/>
    <w:rsid w:val="00501797"/>
    <w:rsid w:val="00507FE7"/>
    <w:rsid w:val="005301AF"/>
    <w:rsid w:val="00540D45"/>
    <w:rsid w:val="005838F7"/>
    <w:rsid w:val="00587923"/>
    <w:rsid w:val="005F34F5"/>
    <w:rsid w:val="006249C2"/>
    <w:rsid w:val="00650E17"/>
    <w:rsid w:val="006544E5"/>
    <w:rsid w:val="006D5BB3"/>
    <w:rsid w:val="006F6859"/>
    <w:rsid w:val="0071618C"/>
    <w:rsid w:val="00716475"/>
    <w:rsid w:val="00782AB9"/>
    <w:rsid w:val="008512AC"/>
    <w:rsid w:val="00A53E4E"/>
    <w:rsid w:val="00A61EF5"/>
    <w:rsid w:val="00A728A0"/>
    <w:rsid w:val="00AA7E47"/>
    <w:rsid w:val="00B64C26"/>
    <w:rsid w:val="00B67195"/>
    <w:rsid w:val="00B94C3A"/>
    <w:rsid w:val="00BC6C65"/>
    <w:rsid w:val="00C076DB"/>
    <w:rsid w:val="00CB4FE9"/>
    <w:rsid w:val="00CD45EE"/>
    <w:rsid w:val="00D07163"/>
    <w:rsid w:val="00D57BE2"/>
    <w:rsid w:val="00DB39AB"/>
    <w:rsid w:val="00DE2484"/>
    <w:rsid w:val="00E34C9D"/>
    <w:rsid w:val="00E54FF4"/>
    <w:rsid w:val="00E7085D"/>
    <w:rsid w:val="00E8593F"/>
    <w:rsid w:val="00E94557"/>
    <w:rsid w:val="00EC7451"/>
    <w:rsid w:val="00FA5EFF"/>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AC6C5"/>
  <w15:chartTrackingRefBased/>
  <w15:docId w15:val="{4B4351CA-CF79-4EAF-8107-1AE558E8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2823">
      <w:bodyDiv w:val="1"/>
      <w:marLeft w:val="0"/>
      <w:marRight w:val="0"/>
      <w:marTop w:val="0"/>
      <w:marBottom w:val="0"/>
      <w:divBdr>
        <w:top w:val="none" w:sz="0" w:space="0" w:color="auto"/>
        <w:left w:val="none" w:sz="0" w:space="0" w:color="auto"/>
        <w:bottom w:val="none" w:sz="0" w:space="0" w:color="auto"/>
        <w:right w:val="none" w:sz="0" w:space="0" w:color="auto"/>
      </w:divBdr>
    </w:div>
    <w:div w:id="264775245">
      <w:bodyDiv w:val="1"/>
      <w:marLeft w:val="0"/>
      <w:marRight w:val="0"/>
      <w:marTop w:val="0"/>
      <w:marBottom w:val="0"/>
      <w:divBdr>
        <w:top w:val="none" w:sz="0" w:space="0" w:color="auto"/>
        <w:left w:val="none" w:sz="0" w:space="0" w:color="auto"/>
        <w:bottom w:val="none" w:sz="0" w:space="0" w:color="auto"/>
        <w:right w:val="none" w:sz="0" w:space="0" w:color="auto"/>
      </w:divBdr>
    </w:div>
    <w:div w:id="18868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76DF7-3B9C-4ACE-8A73-714ACE20AA71}">
  <ds:schemaRefs>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BA0873D-B9AE-434D-9E29-616640DA7978}">
  <ds:schemaRefs>
    <ds:schemaRef ds:uri="http://schemas.microsoft.com/sharepoint/v3/contenttype/forms"/>
  </ds:schemaRefs>
</ds:datastoreItem>
</file>

<file path=customXml/itemProps3.xml><?xml version="1.0" encoding="utf-8"?>
<ds:datastoreItem xmlns:ds="http://schemas.openxmlformats.org/officeDocument/2006/customXml" ds:itemID="{B3C88387-FAA5-4AE1-9D5E-41B336637DB0}"/>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3031</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cp:lastModifiedBy>Gill, Desiree (CHFS DPH DAFM)</cp:lastModifiedBy>
  <cp:revision>2</cp:revision>
  <cp:lastPrinted>2009-07-06T17:40:00Z</cp:lastPrinted>
  <dcterms:created xsi:type="dcterms:W3CDTF">2024-06-18T15:53:00Z</dcterms:created>
  <dcterms:modified xsi:type="dcterms:W3CDTF">2024-06-18T15:53:00Z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