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FF" w:rsidRDefault="00E15608" w:rsidP="009122CF">
      <w:pPr>
        <w:ind w:left="1080"/>
        <w:jc w:val="center"/>
        <w:rPr>
          <w:b/>
          <w:sz w:val="28"/>
          <w:szCs w:val="28"/>
        </w:rPr>
      </w:pPr>
      <w:r w:rsidRPr="004D1D7F">
        <w:rPr>
          <w:b/>
          <w:sz w:val="28"/>
          <w:szCs w:val="28"/>
        </w:rPr>
        <w:t>Recruitment Process Check List</w:t>
      </w:r>
    </w:p>
    <w:p w:rsidR="004D1D7F" w:rsidRPr="004D1D7F" w:rsidRDefault="009F4823" w:rsidP="009122C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Classification</w:t>
      </w:r>
      <w:r w:rsidR="004D1D7F" w:rsidRPr="004D1D7F">
        <w:rPr>
          <w:b/>
          <w:sz w:val="28"/>
          <w:szCs w:val="28"/>
        </w:rPr>
        <w:t xml:space="preserve"> _______</w:t>
      </w:r>
      <w:r>
        <w:rPr>
          <w:b/>
          <w:sz w:val="28"/>
          <w:szCs w:val="28"/>
        </w:rPr>
        <w:t>_______________</w:t>
      </w:r>
      <w:r w:rsidR="0095143C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Date </w:t>
      </w:r>
      <w:r w:rsidR="004D1D7F" w:rsidRPr="004D1D7F">
        <w:rPr>
          <w:b/>
          <w:sz w:val="28"/>
          <w:szCs w:val="28"/>
        </w:rPr>
        <w:t>_______________</w:t>
      </w:r>
    </w:p>
    <w:p w:rsidR="004D1D7F" w:rsidRPr="004D1D7F" w:rsidRDefault="004D1D7F" w:rsidP="004D1D7F">
      <w:pPr>
        <w:ind w:left="1080"/>
        <w:jc w:val="center"/>
        <w:rPr>
          <w:b/>
          <w:sz w:val="28"/>
          <w:szCs w:val="28"/>
        </w:rPr>
      </w:pPr>
    </w:p>
    <w:p w:rsidR="00E15608" w:rsidRPr="00CA19B9" w:rsidRDefault="009F4823" w:rsidP="005533B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Step one-</w:t>
      </w:r>
      <w:r w:rsidR="00E15608" w:rsidRPr="00CA19B9">
        <w:rPr>
          <w:b/>
          <w:sz w:val="24"/>
          <w:szCs w:val="24"/>
          <w:u w:val="single"/>
        </w:rPr>
        <w:t>Preparation</w:t>
      </w:r>
    </w:p>
    <w:p w:rsidR="005A048B" w:rsidRPr="004D1D7F" w:rsidRDefault="005A048B" w:rsidP="004D1D7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Create a Recruitment file</w:t>
      </w:r>
    </w:p>
    <w:p w:rsidR="005A048B" w:rsidRPr="004D1D7F" w:rsidRDefault="005A048B" w:rsidP="004D1D7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Determine</w:t>
      </w:r>
      <w:r w:rsidR="009F4823">
        <w:rPr>
          <w:sz w:val="24"/>
          <w:szCs w:val="24"/>
        </w:rPr>
        <w:t xml:space="preserve"> the position for Recruitment and develop</w:t>
      </w:r>
      <w:r w:rsidRPr="004D1D7F">
        <w:rPr>
          <w:sz w:val="24"/>
          <w:szCs w:val="24"/>
        </w:rPr>
        <w:t xml:space="preserve"> a Position Description (PD)</w:t>
      </w:r>
    </w:p>
    <w:p w:rsidR="005A048B" w:rsidRPr="004D1D7F" w:rsidRDefault="005533B9" w:rsidP="004D1D7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Determine</w:t>
      </w:r>
      <w:r w:rsidR="005A048B" w:rsidRPr="004D1D7F">
        <w:rPr>
          <w:sz w:val="24"/>
          <w:szCs w:val="24"/>
        </w:rPr>
        <w:t xml:space="preserve"> method</w:t>
      </w:r>
      <w:r w:rsidRPr="004D1D7F">
        <w:rPr>
          <w:sz w:val="24"/>
          <w:szCs w:val="24"/>
        </w:rPr>
        <w:t xml:space="preserve"> of</w:t>
      </w:r>
      <w:r w:rsidR="005A048B" w:rsidRPr="004D1D7F">
        <w:rPr>
          <w:sz w:val="24"/>
          <w:szCs w:val="24"/>
        </w:rPr>
        <w:t xml:space="preserve"> advertising (internal, external, open register)</w:t>
      </w:r>
      <w:r w:rsidR="009F4823">
        <w:rPr>
          <w:sz w:val="24"/>
          <w:szCs w:val="24"/>
        </w:rPr>
        <w:t>,select ad template from the web and close date for the ad</w:t>
      </w:r>
    </w:p>
    <w:p w:rsidR="005A048B" w:rsidRPr="004D1D7F" w:rsidRDefault="005A048B" w:rsidP="004D1D7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Select a hiring committee</w:t>
      </w:r>
    </w:p>
    <w:p w:rsidR="005A048B" w:rsidRDefault="005A048B" w:rsidP="004D1D7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 xml:space="preserve">Committee develops </w:t>
      </w:r>
      <w:r w:rsidR="005533B9" w:rsidRPr="004D1D7F">
        <w:rPr>
          <w:sz w:val="24"/>
          <w:szCs w:val="24"/>
        </w:rPr>
        <w:t>screening criteria</w:t>
      </w:r>
      <w:r w:rsidRPr="004D1D7F">
        <w:rPr>
          <w:sz w:val="24"/>
          <w:szCs w:val="24"/>
        </w:rPr>
        <w:t xml:space="preserve"> for applicants</w:t>
      </w:r>
      <w:r w:rsidR="009122CF">
        <w:rPr>
          <w:sz w:val="24"/>
          <w:szCs w:val="24"/>
        </w:rPr>
        <w:t xml:space="preserve"> and choo</w:t>
      </w:r>
      <w:r w:rsidR="009F4823">
        <w:rPr>
          <w:sz w:val="24"/>
          <w:szCs w:val="24"/>
        </w:rPr>
        <w:t>ses interview questions</w:t>
      </w:r>
    </w:p>
    <w:p w:rsidR="009122CF" w:rsidRPr="009122CF" w:rsidRDefault="009122CF" w:rsidP="009122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22CF">
        <w:rPr>
          <w:sz w:val="24"/>
          <w:szCs w:val="24"/>
        </w:rPr>
        <w:t>Committee members sign a Conflicts of Interest Form</w:t>
      </w:r>
    </w:p>
    <w:p w:rsidR="00CA19B9" w:rsidRDefault="009F4823" w:rsidP="005533B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Step two-Advertising </w:t>
      </w:r>
    </w:p>
    <w:p w:rsidR="009F4823" w:rsidRPr="009F4823" w:rsidRDefault="009F4823" w:rsidP="009F482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F4823">
        <w:rPr>
          <w:sz w:val="24"/>
          <w:szCs w:val="24"/>
        </w:rPr>
        <w:t xml:space="preserve">Advertise the opening </w:t>
      </w:r>
      <w:r w:rsidR="009122CF">
        <w:rPr>
          <w:sz w:val="24"/>
          <w:szCs w:val="24"/>
        </w:rPr>
        <w:t>(Transcripts may take 3-5 business days)</w:t>
      </w:r>
    </w:p>
    <w:p w:rsidR="005533B9" w:rsidRPr="00CA19B9" w:rsidRDefault="009F4823" w:rsidP="005533B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Step three-</w:t>
      </w:r>
      <w:r w:rsidR="005533B9" w:rsidRPr="00CA19B9">
        <w:rPr>
          <w:b/>
          <w:sz w:val="24"/>
          <w:szCs w:val="24"/>
          <w:u w:val="single"/>
        </w:rPr>
        <w:t>Application Collection</w:t>
      </w:r>
    </w:p>
    <w:p w:rsidR="005533B9" w:rsidRPr="004D1D7F" w:rsidRDefault="005533B9" w:rsidP="004D1D7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Applications are turned in to the HR staff member</w:t>
      </w:r>
    </w:p>
    <w:p w:rsidR="005533B9" w:rsidRPr="004D1D7F" w:rsidRDefault="005533B9" w:rsidP="004D1D7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Applications are kept in a secure location until the ad date closes</w:t>
      </w:r>
    </w:p>
    <w:p w:rsidR="009F4823" w:rsidRDefault="005533B9" w:rsidP="005533B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HR staff member prepares and send</w:t>
      </w:r>
      <w:r w:rsidR="009F4823">
        <w:rPr>
          <w:sz w:val="24"/>
          <w:szCs w:val="24"/>
        </w:rPr>
        <w:t>s copies to the Local Health Personnel (LHP)</w:t>
      </w:r>
    </w:p>
    <w:p w:rsidR="005533B9" w:rsidRDefault="009F4823" w:rsidP="005533B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F4823">
        <w:rPr>
          <w:sz w:val="24"/>
          <w:szCs w:val="24"/>
        </w:rPr>
        <w:t>LHP</w:t>
      </w:r>
      <w:r w:rsidR="005533B9" w:rsidRPr="009F4823">
        <w:rPr>
          <w:sz w:val="24"/>
          <w:szCs w:val="24"/>
        </w:rPr>
        <w:t xml:space="preserve"> qualifies applications and generates a certificate of</w:t>
      </w:r>
      <w:r w:rsidRPr="009F4823">
        <w:rPr>
          <w:sz w:val="24"/>
          <w:szCs w:val="24"/>
        </w:rPr>
        <w:t xml:space="preserve"> eligible applicants to the LHD</w:t>
      </w:r>
    </w:p>
    <w:p w:rsidR="009F4823" w:rsidRPr="009F4823" w:rsidRDefault="009122CF" w:rsidP="005533B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Copy qualified applications and</w:t>
      </w:r>
      <w:r w:rsidR="009F4823">
        <w:rPr>
          <w:sz w:val="24"/>
          <w:szCs w:val="24"/>
        </w:rPr>
        <w:t xml:space="preserve"> give to the Committee </w:t>
      </w:r>
    </w:p>
    <w:p w:rsidR="00CA19B9" w:rsidRDefault="00CA19B9" w:rsidP="005533B9">
      <w:pPr>
        <w:spacing w:line="240" w:lineRule="auto"/>
        <w:rPr>
          <w:b/>
          <w:sz w:val="24"/>
          <w:szCs w:val="24"/>
          <w:u w:val="single"/>
        </w:rPr>
      </w:pPr>
    </w:p>
    <w:p w:rsidR="009F4823" w:rsidRDefault="009F4823" w:rsidP="005533B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Step four-Interview process</w:t>
      </w:r>
    </w:p>
    <w:p w:rsidR="009F4823" w:rsidRPr="009F4823" w:rsidRDefault="009F4823" w:rsidP="009F482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F4823">
        <w:rPr>
          <w:sz w:val="24"/>
          <w:szCs w:val="24"/>
        </w:rPr>
        <w:t xml:space="preserve">Committee to screen applicants </w:t>
      </w:r>
    </w:p>
    <w:p w:rsidR="005533B9" w:rsidRDefault="005533B9" w:rsidP="004D1D7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Sche</w:t>
      </w:r>
      <w:r w:rsidR="009F4823">
        <w:rPr>
          <w:sz w:val="24"/>
          <w:szCs w:val="24"/>
        </w:rPr>
        <w:t>dule interviews with the top  applicants based on</w:t>
      </w:r>
      <w:r w:rsidRPr="004D1D7F">
        <w:rPr>
          <w:sz w:val="24"/>
          <w:szCs w:val="24"/>
        </w:rPr>
        <w:t xml:space="preserve"> screening criteria </w:t>
      </w:r>
    </w:p>
    <w:p w:rsidR="009122CF" w:rsidRDefault="009122CF" w:rsidP="004D1D7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Select top candidate(s)</w:t>
      </w:r>
    </w:p>
    <w:p w:rsidR="009122CF" w:rsidRPr="009122CF" w:rsidRDefault="009122CF" w:rsidP="009122C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22CF">
        <w:rPr>
          <w:sz w:val="24"/>
          <w:szCs w:val="24"/>
        </w:rPr>
        <w:t>Contact State on above minimum salaries and start dates</w:t>
      </w:r>
    </w:p>
    <w:p w:rsidR="00CA19B9" w:rsidRPr="009F4823" w:rsidRDefault="005533B9" w:rsidP="009F482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Re</w:t>
      </w:r>
      <w:r w:rsidR="009F4823">
        <w:rPr>
          <w:sz w:val="24"/>
          <w:szCs w:val="24"/>
        </w:rPr>
        <w:t>ference checks,</w:t>
      </w:r>
      <w:r w:rsidRPr="009F4823">
        <w:rPr>
          <w:sz w:val="24"/>
          <w:szCs w:val="24"/>
        </w:rPr>
        <w:t xml:space="preserve"> background and/or Licensure verifications of top applicant </w:t>
      </w:r>
    </w:p>
    <w:p w:rsidR="00CA19B9" w:rsidRPr="004D1D7F" w:rsidRDefault="00CA19B9" w:rsidP="004D1D7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D1D7F">
        <w:rPr>
          <w:sz w:val="24"/>
          <w:szCs w:val="24"/>
        </w:rPr>
        <w:t>Contact candidate with offer of employment and other candidates not selected</w:t>
      </w:r>
    </w:p>
    <w:p w:rsidR="00CA19B9" w:rsidRDefault="00CA19B9" w:rsidP="005533B9">
      <w:pPr>
        <w:spacing w:line="240" w:lineRule="auto"/>
        <w:rPr>
          <w:b/>
          <w:sz w:val="24"/>
          <w:szCs w:val="24"/>
          <w:u w:val="single"/>
        </w:rPr>
      </w:pPr>
    </w:p>
    <w:p w:rsidR="00CA19B9" w:rsidRPr="00CA19B9" w:rsidRDefault="009F4823" w:rsidP="005533B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Step five-</w:t>
      </w:r>
      <w:r w:rsidR="00CA19B9" w:rsidRPr="00CA19B9">
        <w:rPr>
          <w:b/>
          <w:sz w:val="24"/>
          <w:szCs w:val="24"/>
          <w:u w:val="single"/>
        </w:rPr>
        <w:t>Closing Steps with HR</w:t>
      </w:r>
    </w:p>
    <w:p w:rsidR="009122CF" w:rsidRDefault="009122CF" w:rsidP="009122C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22CF">
        <w:rPr>
          <w:sz w:val="24"/>
          <w:szCs w:val="24"/>
        </w:rPr>
        <w:t xml:space="preserve">HR staff complete BRIDGE disposition screen (CDS555)  </w:t>
      </w:r>
    </w:p>
    <w:p w:rsidR="009122CF" w:rsidRPr="009122CF" w:rsidRDefault="009122CF" w:rsidP="009122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interview materials given to HR staff to maintain for at least 5 years</w:t>
      </w:r>
    </w:p>
    <w:p w:rsidR="005A048B" w:rsidRPr="00202C72" w:rsidRDefault="00CA19B9" w:rsidP="00E1560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02C72">
        <w:rPr>
          <w:sz w:val="24"/>
          <w:szCs w:val="24"/>
        </w:rPr>
        <w:t>New employee information gathered for start of Employee file on 1</w:t>
      </w:r>
      <w:r w:rsidRPr="00202C72">
        <w:rPr>
          <w:sz w:val="24"/>
          <w:szCs w:val="24"/>
          <w:vertAlign w:val="superscript"/>
        </w:rPr>
        <w:t>st</w:t>
      </w:r>
      <w:r w:rsidRPr="00202C72">
        <w:rPr>
          <w:sz w:val="24"/>
          <w:szCs w:val="24"/>
        </w:rPr>
        <w:t xml:space="preserve"> day of employment  </w:t>
      </w:r>
      <w:r w:rsidR="005533B9" w:rsidRPr="00202C72">
        <w:rPr>
          <w:sz w:val="24"/>
          <w:szCs w:val="24"/>
        </w:rPr>
        <w:t xml:space="preserve"> </w:t>
      </w:r>
      <w:bookmarkStart w:id="0" w:name="_GoBack"/>
      <w:bookmarkEnd w:id="0"/>
    </w:p>
    <w:p w:rsidR="005A048B" w:rsidRPr="005A048B" w:rsidRDefault="005A048B" w:rsidP="00E15608">
      <w:pPr>
        <w:rPr>
          <w:sz w:val="28"/>
          <w:szCs w:val="28"/>
        </w:rPr>
      </w:pPr>
    </w:p>
    <w:p w:rsidR="00E15608" w:rsidRPr="00E15608" w:rsidRDefault="00E15608" w:rsidP="00E15608">
      <w:pPr>
        <w:rPr>
          <w:sz w:val="24"/>
          <w:szCs w:val="24"/>
        </w:rPr>
      </w:pPr>
    </w:p>
    <w:sectPr w:rsidR="00E15608" w:rsidRPr="00E15608" w:rsidSect="00CA19B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9B" w:rsidRDefault="00B1569B" w:rsidP="00EB3557">
      <w:pPr>
        <w:spacing w:after="0" w:line="240" w:lineRule="auto"/>
      </w:pPr>
      <w:r>
        <w:separator/>
      </w:r>
    </w:p>
  </w:endnote>
  <w:endnote w:type="continuationSeparator" w:id="0">
    <w:p w:rsidR="00B1569B" w:rsidRDefault="00B1569B" w:rsidP="00EB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9B" w:rsidRDefault="00B1569B" w:rsidP="00EB3557">
      <w:pPr>
        <w:spacing w:after="0" w:line="240" w:lineRule="auto"/>
      </w:pPr>
      <w:r>
        <w:separator/>
      </w:r>
    </w:p>
  </w:footnote>
  <w:footnote w:type="continuationSeparator" w:id="0">
    <w:p w:rsidR="00B1569B" w:rsidRDefault="00B1569B" w:rsidP="00EB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57" w:rsidRDefault="00EB3557">
    <w:pPr>
      <w:pStyle w:val="Header"/>
    </w:pPr>
    <w:r>
      <w:ptab w:relativeTo="margin" w:alignment="center" w:leader="none"/>
    </w:r>
    <w:r>
      <w:ptab w:relativeTo="margin" w:alignment="right" w:leader="none"/>
    </w:r>
    <w:r>
      <w:t>1-15-14</w:t>
    </w:r>
  </w:p>
  <w:p w:rsidR="0095143C" w:rsidRDefault="00EB3557">
    <w:pPr>
      <w:pStyle w:val="Header"/>
    </w:pPr>
    <w:r>
      <w:tab/>
    </w:r>
    <w:r>
      <w:tab/>
    </w:r>
    <w:r>
      <w:tab/>
      <w:t>LHP-20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A2B7"/>
      </v:shape>
    </w:pict>
  </w:numPicBullet>
  <w:abstractNum w:abstractNumId="0">
    <w:nsid w:val="1EEC7277"/>
    <w:multiLevelType w:val="hybridMultilevel"/>
    <w:tmpl w:val="34FAD0BC"/>
    <w:lvl w:ilvl="0" w:tplc="2D102E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57297"/>
    <w:multiLevelType w:val="hybridMultilevel"/>
    <w:tmpl w:val="4F667B06"/>
    <w:lvl w:ilvl="0" w:tplc="2D102E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7739"/>
    <w:multiLevelType w:val="hybridMultilevel"/>
    <w:tmpl w:val="4C2485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54450"/>
    <w:multiLevelType w:val="hybridMultilevel"/>
    <w:tmpl w:val="990857C6"/>
    <w:lvl w:ilvl="0" w:tplc="2D102E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A334C"/>
    <w:multiLevelType w:val="hybridMultilevel"/>
    <w:tmpl w:val="396AEBA8"/>
    <w:lvl w:ilvl="0" w:tplc="2D102E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0A1390"/>
    <w:multiLevelType w:val="hybridMultilevel"/>
    <w:tmpl w:val="7AACAD5E"/>
    <w:lvl w:ilvl="0" w:tplc="2D102E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010F7A"/>
    <w:multiLevelType w:val="hybridMultilevel"/>
    <w:tmpl w:val="73585EAE"/>
    <w:lvl w:ilvl="0" w:tplc="2D102E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08"/>
    <w:rsid w:val="00202C72"/>
    <w:rsid w:val="004D1D7F"/>
    <w:rsid w:val="005533B9"/>
    <w:rsid w:val="0057278A"/>
    <w:rsid w:val="005A048B"/>
    <w:rsid w:val="006A004F"/>
    <w:rsid w:val="00752C76"/>
    <w:rsid w:val="009122CF"/>
    <w:rsid w:val="0095143C"/>
    <w:rsid w:val="009F4823"/>
    <w:rsid w:val="00B1569B"/>
    <w:rsid w:val="00CA19B9"/>
    <w:rsid w:val="00E15608"/>
    <w:rsid w:val="00EB3557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57"/>
  </w:style>
  <w:style w:type="paragraph" w:styleId="Footer">
    <w:name w:val="footer"/>
    <w:basedOn w:val="Normal"/>
    <w:link w:val="FooterChar"/>
    <w:uiPriority w:val="99"/>
    <w:unhideWhenUsed/>
    <w:rsid w:val="00EB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57"/>
  </w:style>
  <w:style w:type="paragraph" w:styleId="BalloonText">
    <w:name w:val="Balloon Text"/>
    <w:basedOn w:val="Normal"/>
    <w:link w:val="BalloonTextChar"/>
    <w:uiPriority w:val="99"/>
    <w:semiHidden/>
    <w:unhideWhenUsed/>
    <w:rsid w:val="00EB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57"/>
  </w:style>
  <w:style w:type="paragraph" w:styleId="Footer">
    <w:name w:val="footer"/>
    <w:basedOn w:val="Normal"/>
    <w:link w:val="FooterChar"/>
    <w:uiPriority w:val="99"/>
    <w:unhideWhenUsed/>
    <w:rsid w:val="00EB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57"/>
  </w:style>
  <w:style w:type="paragraph" w:styleId="BalloonText">
    <w:name w:val="Balloon Text"/>
    <w:basedOn w:val="Normal"/>
    <w:link w:val="BalloonTextChar"/>
    <w:uiPriority w:val="99"/>
    <w:semiHidden/>
    <w:unhideWhenUsed/>
    <w:rsid w:val="00EB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F0A8D-6BC3-41CB-B88C-D40242905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8B1ED-E052-4BE7-8056-F4CFC16E216F}"/>
</file>

<file path=customXml/itemProps3.xml><?xml version="1.0" encoding="utf-8"?>
<ds:datastoreItem xmlns:ds="http://schemas.openxmlformats.org/officeDocument/2006/customXml" ds:itemID="{FE50657A-7C40-4336-A59E-34EAF6ACC59A}"/>
</file>

<file path=customXml/itemProps4.xml><?xml version="1.0" encoding="utf-8"?>
<ds:datastoreItem xmlns:ds="http://schemas.openxmlformats.org/officeDocument/2006/customXml" ds:itemID="{6D7989C9-C44E-4B3D-92B3-6CDF43F6A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debbie.garrison</cp:lastModifiedBy>
  <cp:revision>2</cp:revision>
  <dcterms:created xsi:type="dcterms:W3CDTF">2015-01-28T20:20:00Z</dcterms:created>
  <dcterms:modified xsi:type="dcterms:W3CDTF">2015-01-28T20:20:00Z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