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F5046" w14:textId="77777777" w:rsidR="00381AD7" w:rsidRDefault="00381AD7" w:rsidP="00381AD7">
      <w:pPr>
        <w:tabs>
          <w:tab w:val="left" w:pos="7200"/>
        </w:tabs>
        <w:ind w:right="1440"/>
        <w:jc w:val="both"/>
        <w:rPr>
          <w:rFonts w:ascii="Arial" w:hAnsi="Arial" w:cs="Arial"/>
          <w:color w:val="548DD4"/>
        </w:rPr>
      </w:pPr>
      <w:r>
        <w:rPr>
          <w:rFonts w:ascii="Arial" w:hAnsi="Arial" w:cs="Arial"/>
          <w:color w:val="548DD4"/>
        </w:rPr>
        <w:t>Instructions:</w:t>
      </w:r>
    </w:p>
    <w:p w14:paraId="42D779DA" w14:textId="77777777" w:rsidR="00381AD7" w:rsidRDefault="00381AD7" w:rsidP="00381AD7">
      <w:pPr>
        <w:tabs>
          <w:tab w:val="left" w:pos="7200"/>
        </w:tabs>
        <w:ind w:right="1440"/>
        <w:jc w:val="both"/>
        <w:rPr>
          <w:rFonts w:ascii="Arial" w:hAnsi="Arial" w:cs="Arial"/>
          <w:color w:val="548DD4"/>
        </w:rPr>
      </w:pPr>
    </w:p>
    <w:p w14:paraId="5F6A73AA" w14:textId="77777777" w:rsidR="00381AD7" w:rsidRDefault="00381AD7" w:rsidP="00381AD7">
      <w:pPr>
        <w:tabs>
          <w:tab w:val="left" w:pos="7200"/>
        </w:tabs>
        <w:ind w:right="1440"/>
        <w:jc w:val="both"/>
        <w:rPr>
          <w:rFonts w:ascii="Arial" w:hAnsi="Arial" w:cs="Arial"/>
          <w:color w:val="548DD4"/>
        </w:rPr>
      </w:pPr>
      <w:r>
        <w:rPr>
          <w:rFonts w:ascii="Arial" w:hAnsi="Arial" w:cs="Arial"/>
          <w:color w:val="548DD4"/>
        </w:rPr>
        <w:t>Please fill in the blue spac</w:t>
      </w:r>
      <w:bookmarkStart w:id="0" w:name="_GoBack"/>
      <w:bookmarkEnd w:id="0"/>
      <w:r>
        <w:rPr>
          <w:rFonts w:ascii="Arial" w:hAnsi="Arial" w:cs="Arial"/>
          <w:color w:val="548DD4"/>
        </w:rPr>
        <w:t>es:</w:t>
      </w:r>
    </w:p>
    <w:p w14:paraId="11E427F0" w14:textId="77777777" w:rsidR="00381AD7" w:rsidRDefault="00381AD7" w:rsidP="00381AD7">
      <w:pPr>
        <w:tabs>
          <w:tab w:val="left" w:pos="7200"/>
        </w:tabs>
        <w:ind w:right="1440"/>
        <w:jc w:val="both"/>
        <w:rPr>
          <w:rFonts w:ascii="Arial" w:hAnsi="Arial" w:cs="Arial"/>
          <w:color w:val="548DD4"/>
        </w:rPr>
      </w:pPr>
    </w:p>
    <w:p w14:paraId="78DCDA3B" w14:textId="77777777" w:rsidR="00381AD7" w:rsidRPr="0015512A" w:rsidRDefault="00381AD7" w:rsidP="00381AD7">
      <w:pPr>
        <w:tabs>
          <w:tab w:val="left" w:pos="7200"/>
        </w:tabs>
        <w:ind w:right="1440"/>
        <w:jc w:val="both"/>
        <w:rPr>
          <w:rFonts w:ascii="Arial" w:hAnsi="Arial" w:cs="Arial"/>
          <w:color w:val="548DD4"/>
        </w:rPr>
      </w:pPr>
    </w:p>
    <w:p w14:paraId="4BAD048A" w14:textId="77777777" w:rsidR="00381AD7" w:rsidRDefault="00381AD7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p w14:paraId="47940CC1" w14:textId="77777777" w:rsidR="00381AD7" w:rsidRDefault="00381AD7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p w14:paraId="15BA342A" w14:textId="77777777" w:rsidR="00381AD7" w:rsidRDefault="00381AD7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p w14:paraId="236FDFE3" w14:textId="77777777" w:rsidR="00F46902" w:rsidRDefault="00F46902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  <w:r>
        <w:rPr>
          <w:rFonts w:ascii="Arial" w:hAnsi="Arial" w:cs="Arial"/>
        </w:rPr>
        <w:t>The</w:t>
      </w:r>
      <w:r w:rsidR="00B67763">
        <w:rPr>
          <w:rFonts w:ascii="Arial" w:hAnsi="Arial" w:cs="Arial"/>
        </w:rPr>
        <w:t xml:space="preserve"> </w:t>
      </w:r>
      <w:r w:rsidR="00B67763" w:rsidRPr="0015512A">
        <w:rPr>
          <w:rFonts w:ascii="Arial" w:hAnsi="Arial" w:cs="Arial"/>
          <w:b/>
          <w:color w:val="548DD4"/>
        </w:rPr>
        <w:t>(health department name)</w:t>
      </w:r>
      <w:r w:rsidR="00B67763">
        <w:rPr>
          <w:rFonts w:ascii="Arial" w:hAnsi="Arial" w:cs="Arial"/>
        </w:rPr>
        <w:t xml:space="preserve"> Health Department</w:t>
      </w:r>
      <w:r>
        <w:rPr>
          <w:rFonts w:ascii="Arial" w:hAnsi="Arial" w:cs="Arial"/>
        </w:rPr>
        <w:t xml:space="preserve">, is soliciting proposals from independent certified public accounting firms to conduct </w:t>
      </w:r>
      <w:r w:rsidR="00B67763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OMB Circular A-133 audit</w:t>
      </w:r>
      <w:r w:rsidR="00B677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Any CPA firm wishing to receive a proposal package</w:t>
      </w:r>
      <w:r w:rsidR="00B67763">
        <w:rPr>
          <w:rFonts w:ascii="Arial" w:hAnsi="Arial" w:cs="Arial"/>
        </w:rPr>
        <w:t xml:space="preserve"> or if you have any questions</w:t>
      </w:r>
      <w:r>
        <w:rPr>
          <w:rFonts w:ascii="Arial" w:hAnsi="Arial" w:cs="Arial"/>
        </w:rPr>
        <w:t xml:space="preserve"> should</w:t>
      </w:r>
      <w:r w:rsidR="00B67763">
        <w:rPr>
          <w:rFonts w:ascii="Arial" w:hAnsi="Arial" w:cs="Arial"/>
        </w:rPr>
        <w:t xml:space="preserve"> contact </w:t>
      </w:r>
      <w:r w:rsidR="00B67763" w:rsidRPr="0015512A">
        <w:rPr>
          <w:rFonts w:ascii="Arial" w:hAnsi="Arial" w:cs="Arial"/>
          <w:b/>
          <w:color w:val="548DD4"/>
        </w:rPr>
        <w:t>(contact person name)</w:t>
      </w:r>
      <w:r w:rsidR="00B67763">
        <w:rPr>
          <w:rFonts w:ascii="Arial" w:hAnsi="Arial" w:cs="Arial"/>
        </w:rPr>
        <w:t xml:space="preserve"> at </w:t>
      </w:r>
      <w:r w:rsidR="00B67763" w:rsidRPr="0015512A">
        <w:rPr>
          <w:rFonts w:ascii="Arial" w:hAnsi="Arial" w:cs="Arial"/>
          <w:b/>
          <w:color w:val="548DD4"/>
        </w:rPr>
        <w:t>(phone number)</w:t>
      </w:r>
      <w:r w:rsidR="00B677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deadline to request a Request for Proposal (RFP) is</w:t>
      </w:r>
      <w:r w:rsidR="00B67763">
        <w:rPr>
          <w:rFonts w:ascii="Arial" w:hAnsi="Arial" w:cs="Arial"/>
        </w:rPr>
        <w:t xml:space="preserve"> </w:t>
      </w:r>
      <w:r w:rsidR="00B67763" w:rsidRPr="00C86AFC">
        <w:rPr>
          <w:rFonts w:ascii="Arial" w:hAnsi="Arial" w:cs="Arial"/>
          <w:b/>
          <w:color w:val="548DD4"/>
        </w:rPr>
        <w:t>(Date)</w:t>
      </w:r>
      <w:r w:rsidR="00B6776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</w:p>
    <w:p w14:paraId="15ECDCE3" w14:textId="77777777" w:rsidR="0015512A" w:rsidRDefault="0015512A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p w14:paraId="3AE2A6A3" w14:textId="77777777" w:rsidR="0015512A" w:rsidRDefault="0015512A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p w14:paraId="241FA192" w14:textId="77777777" w:rsidR="0015512A" w:rsidRDefault="0015512A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p w14:paraId="6C861628" w14:textId="77777777" w:rsidR="0015512A" w:rsidRDefault="0015512A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p w14:paraId="6F0CFE9B" w14:textId="77777777" w:rsidR="0015512A" w:rsidRDefault="0015512A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p w14:paraId="609066BC" w14:textId="77777777" w:rsidR="0015512A" w:rsidRDefault="0015512A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p w14:paraId="1EC21FD4" w14:textId="77777777" w:rsidR="0015512A" w:rsidRDefault="0015512A" w:rsidP="00F37074">
      <w:pPr>
        <w:tabs>
          <w:tab w:val="left" w:pos="7200"/>
        </w:tabs>
        <w:ind w:right="1440"/>
        <w:jc w:val="both"/>
        <w:rPr>
          <w:rFonts w:ascii="Arial" w:hAnsi="Arial" w:cs="Arial"/>
        </w:rPr>
      </w:pPr>
    </w:p>
    <w:sectPr w:rsidR="0015512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35"/>
    <w:rsid w:val="00123A53"/>
    <w:rsid w:val="0015512A"/>
    <w:rsid w:val="00174DEA"/>
    <w:rsid w:val="001A2BE7"/>
    <w:rsid w:val="00381AD7"/>
    <w:rsid w:val="004533B4"/>
    <w:rsid w:val="00472EEE"/>
    <w:rsid w:val="00487593"/>
    <w:rsid w:val="004C78DF"/>
    <w:rsid w:val="00565C5D"/>
    <w:rsid w:val="007B3318"/>
    <w:rsid w:val="008D30EF"/>
    <w:rsid w:val="00A76F29"/>
    <w:rsid w:val="00B014C8"/>
    <w:rsid w:val="00B45A7C"/>
    <w:rsid w:val="00B67763"/>
    <w:rsid w:val="00B93E5B"/>
    <w:rsid w:val="00BF7ECC"/>
    <w:rsid w:val="00C86AFC"/>
    <w:rsid w:val="00D362CD"/>
    <w:rsid w:val="00D47235"/>
    <w:rsid w:val="00DA0B2A"/>
    <w:rsid w:val="00DF45AC"/>
    <w:rsid w:val="00F37074"/>
    <w:rsid w:val="00F46902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D19BA4D"/>
  <w15:chartTrackingRefBased/>
  <w15:docId w15:val="{2F1ED55B-3305-477D-81CA-3DD4E093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unhideWhenUsed/>
    <w:rsid w:val="00B67763"/>
    <w:pPr>
      <w:tabs>
        <w:tab w:val="center" w:pos="4320"/>
        <w:tab w:val="right" w:pos="8640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B67763"/>
    <w:rPr>
      <w:rFonts w:ascii="Calibri" w:eastAsia="Times New Roman" w:hAnsi="Calibri"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77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677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99993BA6FB44A802663507C36A5C" ma:contentTypeVersion="3" ma:contentTypeDescription="Create a new document." ma:contentTypeScope="" ma:versionID="978dc31ae1e19be5877862faa1710112">
  <xsd:schema xmlns:xsd="http://www.w3.org/2001/XMLSchema" xmlns:xs="http://www.w3.org/2001/XMLSchema" xmlns:p="http://schemas.microsoft.com/office/2006/metadata/properties" xmlns:ns2="f6f81231-3c0e-4249-bb01-83110b06ea91" xmlns:ns3="9d98fa39-7fbd-4685-a488-797cac822720" targetNamespace="http://schemas.microsoft.com/office/2006/metadata/properties" ma:root="true" ma:fieldsID="7a072b3d406375392bcb80e4bcaa1154" ns2:_="" ns3:_="">
    <xsd:import namespace="f6f81231-3c0e-4249-bb01-83110b06ea9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olDphContracts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1231-3c0e-4249-bb01-83110b06ea91" elementFormDefault="qualified">
    <xsd:import namespace="http://schemas.microsoft.com/office/2006/documentManagement/types"/>
    <xsd:import namespace="http://schemas.microsoft.com/office/infopath/2007/PartnerControls"/>
    <xsd:element name="solDphContractsType" ma:index="8" nillable="true" ma:displayName="Contract Doc Type" ma:format="Dropdown" ma:internalName="solDphContractsType">
      <xsd:simpleType>
        <xsd:restriction base="dms:Choice">
          <xsd:enumeration value="Templates"/>
          <xsd:enumeration value="Training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DphContractsType xmlns="f6f81231-3c0e-4249-bb01-83110b06ea91">Templates</solDphContractsType>
  </documentManagement>
</p:properties>
</file>

<file path=customXml/itemProps1.xml><?xml version="1.0" encoding="utf-8"?>
<ds:datastoreItem xmlns:ds="http://schemas.openxmlformats.org/officeDocument/2006/customXml" ds:itemID="{13E6C697-9EC5-4B0C-8D48-B091A44BF1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2D4938-469E-4292-AF03-0A9152803D8E}"/>
</file>

<file path=customXml/itemProps3.xml><?xml version="1.0" encoding="utf-8"?>
<ds:datastoreItem xmlns:ds="http://schemas.openxmlformats.org/officeDocument/2006/customXml" ds:itemID="{54CC8310-3AAB-4BF7-93FD-1F3EC3E0C191}">
  <ds:schemaRefs>
    <ds:schemaRef ds:uri="http://purl.org/dc/dcmitype/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04503bfc-1a66-4e94-8641-80dcf4be8d48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 Advertisement</vt:lpstr>
    </vt:vector>
  </TitlesOfParts>
  <Company>Public Health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 Advertisement</dc:title>
  <dc:subject/>
  <dc:creator>Jaime Ratliff</dc:creator>
  <cp:keywords/>
  <cp:lastModifiedBy>Tibbles, Mark A (CHS-PH)</cp:lastModifiedBy>
  <cp:revision>2</cp:revision>
  <cp:lastPrinted>2010-05-21T13:39:00Z</cp:lastPrinted>
  <dcterms:created xsi:type="dcterms:W3CDTF">2019-03-22T19:56:00Z</dcterms:created>
  <dcterms:modified xsi:type="dcterms:W3CDTF">2019-03-22T19:56:00Z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0x010100FB8C99993BA6FB44A802663507C36A5C</vt:lpwstr>
  </property>
</Properties>
</file>