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670" w:rsidRPr="00B97670" w:rsidRDefault="00B97670" w:rsidP="00B97670">
      <w:pPr>
        <w:spacing w:line="276" w:lineRule="auto"/>
        <w:jc w:val="center"/>
        <w:rPr>
          <w:rStyle w:val="Emphasis"/>
          <w:rFonts w:ascii="Verdana" w:hAnsi="Verdana" w:cs="Arial"/>
          <w:b/>
          <w:i w:val="0"/>
          <w:sz w:val="24"/>
          <w:szCs w:val="20"/>
        </w:rPr>
      </w:pPr>
      <w:bookmarkStart w:id="0" w:name="CollaborativeAgreement_APRN"/>
      <w:bookmarkStart w:id="1" w:name="APRNCollaborativeAgreementSample"/>
      <w:r w:rsidRPr="00B97670">
        <w:rPr>
          <w:rStyle w:val="Emphasis"/>
          <w:rFonts w:ascii="Verdana" w:hAnsi="Verdana" w:cs="Arial"/>
          <w:b/>
          <w:i w:val="0"/>
          <w:sz w:val="24"/>
          <w:szCs w:val="20"/>
        </w:rPr>
        <w:t>Collaborative Agreement for Advanced Practice Registered Nurse</w:t>
      </w:r>
      <w:bookmarkEnd w:id="0"/>
      <w:bookmarkEnd w:id="1"/>
      <w:r w:rsidRPr="00B97670">
        <w:rPr>
          <w:rStyle w:val="Emphasis"/>
          <w:rFonts w:ascii="Verdana" w:hAnsi="Verdana" w:cs="Arial"/>
          <w:b/>
          <w:i w:val="0"/>
          <w:sz w:val="24"/>
          <w:szCs w:val="20"/>
        </w:rPr>
        <w:br/>
        <w:t>Prescriptive Authority for Non-Scheduled Drugs (CAPA-NS)</w:t>
      </w:r>
    </w:p>
    <w:p w:rsidR="00B97670" w:rsidRPr="000A2CF1" w:rsidRDefault="00B97670" w:rsidP="00B97670">
      <w:pPr>
        <w:ind w:left="-450" w:right="-450"/>
        <w:jc w:val="center"/>
        <w:rPr>
          <w:rFonts w:ascii="Verdana" w:hAnsi="Verdana" w:cs="Arial"/>
          <w:szCs w:val="20"/>
        </w:rPr>
      </w:pPr>
      <w:r w:rsidRPr="000A2CF1">
        <w:rPr>
          <w:rStyle w:val="Emphasis"/>
          <w:rFonts w:ascii="Verdana" w:hAnsi="Verdana" w:cs="Arial"/>
          <w:szCs w:val="20"/>
        </w:rPr>
        <w:t>(SAMP</w:t>
      </w:r>
      <w:bookmarkStart w:id="2" w:name="_GoBack"/>
      <w:bookmarkEnd w:id="2"/>
      <w:r w:rsidRPr="000A2CF1">
        <w:rPr>
          <w:rStyle w:val="Emphasis"/>
          <w:rFonts w:ascii="Verdana" w:hAnsi="Verdana" w:cs="Arial"/>
          <w:szCs w:val="20"/>
        </w:rPr>
        <w:t>LE)</w:t>
      </w:r>
    </w:p>
    <w:p w:rsidR="00B97670" w:rsidRPr="00B97670" w:rsidRDefault="00B97670" w:rsidP="000A2CF1">
      <w:pPr>
        <w:ind w:left="-450" w:right="-450"/>
        <w:jc w:val="both"/>
        <w:rPr>
          <w:rFonts w:ascii="Verdana" w:hAnsi="Verdana" w:cs="Arial"/>
          <w:sz w:val="20"/>
          <w:szCs w:val="20"/>
        </w:rPr>
      </w:pPr>
      <w:r w:rsidRPr="00B97670">
        <w:rPr>
          <w:rFonts w:ascii="Verdana" w:hAnsi="Verdana" w:cs="Arial"/>
          <w:sz w:val="20"/>
          <w:szCs w:val="20"/>
        </w:rPr>
        <w:t>THIS COLLABORATIVE PRESCRIBING AGREEMENT (the "Agreement") is entered into this _____day of the month of ____________________in the year_______, by and between________________________________________________ APRN, herein after the "APRN", and___________________________________________ M.D., herein after the "Physician".</w:t>
      </w:r>
    </w:p>
    <w:p w:rsidR="00B97670" w:rsidRPr="00B97670" w:rsidRDefault="00B97670" w:rsidP="000A2CF1">
      <w:pPr>
        <w:ind w:left="-450" w:right="-450" w:firstLine="540"/>
        <w:jc w:val="both"/>
        <w:rPr>
          <w:rFonts w:ascii="Verdana" w:hAnsi="Verdana" w:cs="Arial"/>
          <w:sz w:val="20"/>
          <w:szCs w:val="20"/>
        </w:rPr>
      </w:pPr>
      <w:r w:rsidRPr="00B97670">
        <w:rPr>
          <w:rFonts w:ascii="Verdana" w:hAnsi="Verdana" w:cs="Arial"/>
          <w:b/>
          <w:bCs/>
          <w:sz w:val="20"/>
          <w:szCs w:val="20"/>
        </w:rPr>
        <w:t>WITNESSETH:</w:t>
      </w:r>
    </w:p>
    <w:p w:rsidR="00B97670" w:rsidRPr="00B97670" w:rsidRDefault="00B97670" w:rsidP="000A2CF1">
      <w:pPr>
        <w:ind w:left="-450" w:right="-450" w:firstLine="540"/>
        <w:jc w:val="both"/>
        <w:rPr>
          <w:rFonts w:ascii="Verdana" w:hAnsi="Verdana" w:cs="Arial"/>
          <w:sz w:val="20"/>
          <w:szCs w:val="20"/>
        </w:rPr>
      </w:pPr>
      <w:r w:rsidRPr="00B97670">
        <w:rPr>
          <w:rFonts w:ascii="Verdana" w:hAnsi="Verdana" w:cs="Arial"/>
          <w:b/>
          <w:bCs/>
          <w:sz w:val="20"/>
          <w:szCs w:val="20"/>
        </w:rPr>
        <w:t>WHEREAS</w:t>
      </w:r>
      <w:r w:rsidRPr="00B97670">
        <w:rPr>
          <w:rFonts w:ascii="Verdana" w:hAnsi="Verdana" w:cs="Arial"/>
          <w:sz w:val="20"/>
          <w:szCs w:val="20"/>
        </w:rPr>
        <w:t>, the APRN and the Physician desire to enter into a Collaborative Prescribing Agreement pursuant to KRS 314.042(8); and</w:t>
      </w:r>
    </w:p>
    <w:p w:rsidR="00B97670" w:rsidRPr="00B97670" w:rsidRDefault="00B97670" w:rsidP="000A2CF1">
      <w:pPr>
        <w:ind w:left="-450" w:right="-450" w:firstLine="540"/>
        <w:jc w:val="both"/>
        <w:rPr>
          <w:rFonts w:ascii="Verdana" w:hAnsi="Verdana" w:cs="Arial"/>
          <w:sz w:val="20"/>
          <w:szCs w:val="20"/>
        </w:rPr>
      </w:pPr>
      <w:r w:rsidRPr="00B97670">
        <w:rPr>
          <w:rFonts w:ascii="Verdana" w:hAnsi="Verdana" w:cs="Arial"/>
          <w:b/>
          <w:bCs/>
          <w:sz w:val="20"/>
          <w:szCs w:val="20"/>
        </w:rPr>
        <w:t>WHEREAS</w:t>
      </w:r>
      <w:r w:rsidRPr="00B97670">
        <w:rPr>
          <w:rFonts w:ascii="Verdana" w:hAnsi="Verdana" w:cs="Arial"/>
          <w:sz w:val="20"/>
          <w:szCs w:val="20"/>
        </w:rPr>
        <w:t>, this Collaborative Prescribing Agreement is entered by and between the APRN and the Physician for the sole purpose of defining the scope of prescriptive authority to be exercised by the APRN, all in compliance with the applicable sections of KRS Chapter 314; and</w:t>
      </w:r>
    </w:p>
    <w:p w:rsidR="00B97670" w:rsidRPr="00B97670" w:rsidRDefault="00B97670" w:rsidP="000A2CF1">
      <w:pPr>
        <w:ind w:left="-450" w:right="-450" w:firstLine="540"/>
        <w:jc w:val="both"/>
        <w:rPr>
          <w:rFonts w:ascii="Verdana" w:hAnsi="Verdana" w:cs="Arial"/>
          <w:sz w:val="20"/>
          <w:szCs w:val="20"/>
        </w:rPr>
      </w:pPr>
      <w:r w:rsidRPr="00B97670">
        <w:rPr>
          <w:rFonts w:ascii="Verdana" w:hAnsi="Verdana" w:cs="Arial"/>
          <w:b/>
          <w:bCs/>
          <w:sz w:val="20"/>
          <w:szCs w:val="20"/>
        </w:rPr>
        <w:t>WHEREAS</w:t>
      </w:r>
      <w:r w:rsidRPr="00B97670">
        <w:rPr>
          <w:rFonts w:ascii="Verdana" w:hAnsi="Verdana" w:cs="Arial"/>
          <w:sz w:val="20"/>
          <w:szCs w:val="20"/>
        </w:rPr>
        <w:t>, this agreement is not a substitute for the independent clinical judgment of the APRN based on the specific needs of the patient.  The APRN shall remain responsible and accountable pursuant to KRS 314.021(2).</w:t>
      </w:r>
    </w:p>
    <w:p w:rsidR="00B97670" w:rsidRPr="00B97670" w:rsidRDefault="00B97670" w:rsidP="000A2CF1">
      <w:pPr>
        <w:ind w:left="-450" w:right="-450" w:firstLine="540"/>
        <w:jc w:val="both"/>
        <w:rPr>
          <w:rFonts w:ascii="Verdana" w:hAnsi="Verdana" w:cs="Arial"/>
          <w:sz w:val="20"/>
          <w:szCs w:val="20"/>
        </w:rPr>
      </w:pPr>
      <w:r w:rsidRPr="00B97670">
        <w:rPr>
          <w:rFonts w:ascii="Verdana" w:hAnsi="Verdana" w:cs="Arial"/>
          <w:b/>
          <w:bCs/>
          <w:sz w:val="20"/>
          <w:szCs w:val="20"/>
        </w:rPr>
        <w:t>NOW, THEREFORE,</w:t>
      </w:r>
      <w:r w:rsidRPr="00B97670">
        <w:rPr>
          <w:rFonts w:ascii="Verdana" w:hAnsi="Verdana" w:cs="Arial"/>
          <w:sz w:val="20"/>
          <w:szCs w:val="20"/>
        </w:rPr>
        <w:t xml:space="preserve"> the parties agree as follows:</w:t>
      </w:r>
    </w:p>
    <w:p w:rsidR="00B97670" w:rsidRPr="00B97670" w:rsidRDefault="00B97670" w:rsidP="000A2CF1">
      <w:pPr>
        <w:ind w:left="-450" w:right="-450" w:firstLine="540"/>
        <w:jc w:val="both"/>
        <w:rPr>
          <w:rFonts w:ascii="Verdana" w:hAnsi="Verdana" w:cs="Arial"/>
          <w:sz w:val="20"/>
          <w:szCs w:val="20"/>
        </w:rPr>
      </w:pPr>
      <w:r w:rsidRPr="00B97670">
        <w:rPr>
          <w:rFonts w:ascii="Verdana" w:hAnsi="Verdana" w:cs="Arial"/>
          <w:sz w:val="20"/>
          <w:szCs w:val="20"/>
        </w:rPr>
        <w:t>1.  All of the foregoing are a part of this agreement and are not mere recitals.</w:t>
      </w:r>
    </w:p>
    <w:p w:rsidR="00B97670" w:rsidRPr="00B97670" w:rsidRDefault="00B97670" w:rsidP="000A2CF1">
      <w:pPr>
        <w:ind w:left="-450" w:right="-450" w:firstLine="540"/>
        <w:jc w:val="both"/>
        <w:rPr>
          <w:rFonts w:ascii="Verdana" w:hAnsi="Verdana" w:cs="Arial"/>
          <w:sz w:val="20"/>
          <w:szCs w:val="20"/>
        </w:rPr>
      </w:pPr>
      <w:r w:rsidRPr="00B97670">
        <w:rPr>
          <w:rFonts w:ascii="Verdana" w:hAnsi="Verdana" w:cs="Arial"/>
          <w:sz w:val="20"/>
          <w:szCs w:val="20"/>
        </w:rPr>
        <w:t>2.  The APRN shall be permitted to prescribe all nonscheduled legend drugs appropriate for conditions which the APRN may treat pursuant to the APRNs scope of practice as defined in 201 KAR 20:057 in the specialty of ___________________________.</w:t>
      </w:r>
    </w:p>
    <w:p w:rsidR="00B97670" w:rsidRPr="00B97670" w:rsidRDefault="00B97670" w:rsidP="000A2CF1">
      <w:pPr>
        <w:ind w:left="-450" w:right="-450" w:firstLine="540"/>
        <w:jc w:val="both"/>
        <w:rPr>
          <w:rFonts w:ascii="Verdana" w:hAnsi="Verdana" w:cs="Arial"/>
          <w:sz w:val="20"/>
          <w:szCs w:val="20"/>
        </w:rPr>
      </w:pPr>
      <w:r w:rsidRPr="00B97670">
        <w:rPr>
          <w:rFonts w:ascii="Verdana" w:hAnsi="Verdana" w:cs="Arial"/>
          <w:sz w:val="20"/>
          <w:szCs w:val="20"/>
        </w:rPr>
        <w:t xml:space="preserve">3.  The APRN </w:t>
      </w:r>
      <w:proofErr w:type="gramStart"/>
      <w:r w:rsidRPr="00B97670">
        <w:rPr>
          <w:rFonts w:ascii="Verdana" w:hAnsi="Verdana" w:cs="Arial"/>
          <w:sz w:val="20"/>
          <w:szCs w:val="20"/>
        </w:rPr>
        <w:t>shall only be permitted</w:t>
      </w:r>
      <w:proofErr w:type="gramEnd"/>
      <w:r w:rsidRPr="00B97670">
        <w:rPr>
          <w:rFonts w:ascii="Verdana" w:hAnsi="Verdana" w:cs="Arial"/>
          <w:sz w:val="20"/>
          <w:szCs w:val="20"/>
        </w:rPr>
        <w:t xml:space="preserve"> to prescribe nonscheduled legend drugs as defined in KRS 217.905, and under the conditions set forth in KRS 314.042 and KRS 314.011.</w:t>
      </w:r>
    </w:p>
    <w:p w:rsidR="00B97670" w:rsidRPr="00B97670" w:rsidRDefault="00B97670" w:rsidP="000A2CF1">
      <w:pPr>
        <w:ind w:left="-450" w:right="-450" w:firstLine="540"/>
        <w:jc w:val="both"/>
        <w:rPr>
          <w:rFonts w:ascii="Verdana" w:hAnsi="Verdana" w:cs="Arial"/>
          <w:sz w:val="20"/>
          <w:szCs w:val="20"/>
        </w:rPr>
      </w:pPr>
      <w:r w:rsidRPr="00B97670">
        <w:rPr>
          <w:rFonts w:ascii="Verdana" w:hAnsi="Verdana" w:cs="Arial"/>
          <w:sz w:val="20"/>
          <w:szCs w:val="20"/>
        </w:rPr>
        <w:t>4.  This agreement shall not be construed as limiting, in any way or to any extent, the scope of practice authority provided to the APRN pursuant to KRS Chapter 314, and the administrative regulations promulgated pursuant thereto, 201 KAR 20:056 and 20:057; nor shall it be construed as governing the authority of the nurse anesthetist to deliver anesthesia care.</w:t>
      </w:r>
    </w:p>
    <w:p w:rsidR="00B97670" w:rsidRPr="00B97670" w:rsidRDefault="00B97670" w:rsidP="000A2CF1">
      <w:pPr>
        <w:ind w:left="-450" w:right="-450" w:firstLine="540"/>
        <w:jc w:val="both"/>
        <w:rPr>
          <w:rFonts w:ascii="Verdana" w:hAnsi="Verdana" w:cs="Arial"/>
          <w:sz w:val="20"/>
          <w:szCs w:val="20"/>
        </w:rPr>
      </w:pPr>
      <w:r w:rsidRPr="00B97670">
        <w:rPr>
          <w:rFonts w:ascii="Verdana" w:hAnsi="Verdana" w:cs="Arial"/>
          <w:sz w:val="20"/>
          <w:szCs w:val="20"/>
        </w:rPr>
        <w:t xml:space="preserve">5.  This agreement </w:t>
      </w:r>
      <w:proofErr w:type="gramStart"/>
      <w:r w:rsidRPr="00B97670">
        <w:rPr>
          <w:rFonts w:ascii="Verdana" w:hAnsi="Verdana" w:cs="Arial"/>
          <w:sz w:val="20"/>
          <w:szCs w:val="20"/>
        </w:rPr>
        <w:t>is not intended</w:t>
      </w:r>
      <w:proofErr w:type="gramEnd"/>
      <w:r w:rsidRPr="00B97670">
        <w:rPr>
          <w:rFonts w:ascii="Verdana" w:hAnsi="Verdana" w:cs="Arial"/>
          <w:sz w:val="20"/>
          <w:szCs w:val="20"/>
        </w:rPr>
        <w:t xml:space="preserve"> to serve as a substitute for the independent clinical judgment of the APRN based on specific needs of the patient and this agreement does not place increased liability on the Physician for those decisions made by the APRN.</w:t>
      </w:r>
    </w:p>
    <w:p w:rsidR="00B97670" w:rsidRPr="00B97670" w:rsidRDefault="00B97670" w:rsidP="000A2CF1">
      <w:pPr>
        <w:ind w:left="-450" w:right="-450" w:firstLine="540"/>
        <w:jc w:val="both"/>
        <w:rPr>
          <w:rFonts w:ascii="Verdana" w:hAnsi="Verdana" w:cs="Arial"/>
          <w:sz w:val="20"/>
          <w:szCs w:val="20"/>
        </w:rPr>
      </w:pPr>
      <w:r w:rsidRPr="00B97670">
        <w:rPr>
          <w:rFonts w:ascii="Verdana" w:hAnsi="Verdana" w:cs="Arial"/>
          <w:sz w:val="20"/>
          <w:szCs w:val="20"/>
        </w:rPr>
        <w:t xml:space="preserve">6.  This agreement shall remain in effect unless terminated, in writing, by either party with </w:t>
      </w:r>
      <w:proofErr w:type="gramStart"/>
      <w:r w:rsidRPr="00B97670">
        <w:rPr>
          <w:rFonts w:ascii="Verdana" w:hAnsi="Verdana" w:cs="Arial"/>
          <w:sz w:val="20"/>
          <w:szCs w:val="20"/>
        </w:rPr>
        <w:t>thirty (30</w:t>
      </w:r>
      <w:proofErr w:type="gramEnd"/>
      <w:r w:rsidRPr="00B97670">
        <w:rPr>
          <w:rFonts w:ascii="Verdana" w:hAnsi="Verdana" w:cs="Arial"/>
          <w:sz w:val="20"/>
          <w:szCs w:val="20"/>
        </w:rPr>
        <w:t>) calendar days advance notice.</w:t>
      </w:r>
    </w:p>
    <w:p w:rsidR="00B97670" w:rsidRPr="00B97670" w:rsidRDefault="00B97670" w:rsidP="000A2CF1">
      <w:pPr>
        <w:jc w:val="both"/>
        <w:rPr>
          <w:rFonts w:ascii="Verdana" w:hAnsi="Verdana" w:cs="Arial"/>
          <w:sz w:val="20"/>
          <w:szCs w:val="20"/>
        </w:rPr>
      </w:pPr>
      <w:r w:rsidRPr="00B97670">
        <w:rPr>
          <w:rFonts w:ascii="Verdana" w:hAnsi="Verdana" w:cs="Arial"/>
          <w:sz w:val="20"/>
          <w:szCs w:val="20"/>
        </w:rPr>
        <w:br w:type="page"/>
      </w:r>
    </w:p>
    <w:p w:rsidR="00B97670" w:rsidRPr="00B97670" w:rsidRDefault="00B97670" w:rsidP="00B97670">
      <w:pPr>
        <w:ind w:left="-450" w:right="-450" w:firstLine="540"/>
        <w:jc w:val="both"/>
        <w:rPr>
          <w:rFonts w:ascii="Verdana" w:hAnsi="Verdana" w:cs="Arial"/>
          <w:sz w:val="20"/>
          <w:szCs w:val="20"/>
        </w:rPr>
      </w:pPr>
    </w:p>
    <w:p w:rsidR="000A2CF1" w:rsidRPr="00B97670" w:rsidRDefault="000A2CF1" w:rsidP="000A2CF1">
      <w:pPr>
        <w:ind w:left="-450" w:right="-450"/>
        <w:rPr>
          <w:rFonts w:ascii="Verdana" w:hAnsi="Verdana" w:cs="Arial"/>
          <w:sz w:val="20"/>
          <w:szCs w:val="20"/>
        </w:rPr>
      </w:pPr>
      <w:r w:rsidRPr="00B97670">
        <w:rPr>
          <w:rFonts w:ascii="Verdana" w:hAnsi="Verdana" w:cs="Arial"/>
          <w:sz w:val="20"/>
          <w:szCs w:val="20"/>
        </w:rPr>
        <w:t>__________________________________</w:t>
      </w:r>
      <w:r w:rsidRPr="00B97670">
        <w:rPr>
          <w:rFonts w:ascii="Verdana" w:hAnsi="Verdana" w:cs="Arial"/>
          <w:sz w:val="20"/>
          <w:szCs w:val="20"/>
        </w:rPr>
        <w:tab/>
      </w:r>
      <w:r w:rsidRPr="00B97670">
        <w:rPr>
          <w:rFonts w:ascii="Verdana" w:hAnsi="Verdana" w:cs="Arial"/>
          <w:sz w:val="20"/>
          <w:szCs w:val="20"/>
        </w:rPr>
        <w:tab/>
        <w:t>_______________________________</w:t>
      </w:r>
    </w:p>
    <w:p w:rsidR="000A2CF1" w:rsidRPr="00B97670" w:rsidRDefault="000A2CF1" w:rsidP="000A2CF1">
      <w:pPr>
        <w:tabs>
          <w:tab w:val="left" w:pos="4320"/>
        </w:tabs>
        <w:ind w:left="-450" w:right="-450"/>
        <w:rPr>
          <w:rFonts w:ascii="Verdana" w:hAnsi="Verdana" w:cs="Arial"/>
          <w:sz w:val="20"/>
          <w:szCs w:val="20"/>
        </w:rPr>
      </w:pPr>
      <w:r w:rsidRPr="00B97670">
        <w:rPr>
          <w:rFonts w:ascii="Verdana" w:hAnsi="Verdana" w:cs="Arial"/>
          <w:sz w:val="20"/>
          <w:szCs w:val="20"/>
        </w:rPr>
        <w:t>APRN</w:t>
      </w:r>
      <w:r>
        <w:rPr>
          <w:rFonts w:ascii="Verdana" w:hAnsi="Verdana" w:cs="Arial"/>
          <w:sz w:val="20"/>
          <w:szCs w:val="20"/>
        </w:rPr>
        <w:t xml:space="preserve"> (</w:t>
      </w:r>
      <w:r>
        <w:rPr>
          <w:rFonts w:ascii="Verdana" w:hAnsi="Verdana" w:cs="Arial"/>
          <w:sz w:val="20"/>
          <w:szCs w:val="20"/>
        </w:rPr>
        <w:t>Printed/Typed</w:t>
      </w:r>
      <w:r>
        <w:rPr>
          <w:rFonts w:ascii="Verdana" w:hAnsi="Verdana" w:cs="Arial"/>
          <w:sz w:val="20"/>
          <w:szCs w:val="20"/>
        </w:rPr>
        <w:t>)</w:t>
      </w:r>
      <w:r w:rsidRPr="00B97670">
        <w:rPr>
          <w:rFonts w:ascii="Verdana" w:hAnsi="Verdana" w:cs="Arial"/>
          <w:sz w:val="20"/>
          <w:szCs w:val="20"/>
        </w:rPr>
        <w:tab/>
      </w:r>
      <w:r w:rsidRPr="00B97670">
        <w:rPr>
          <w:rFonts w:ascii="Verdana" w:hAnsi="Verdana" w:cs="Arial"/>
          <w:sz w:val="20"/>
          <w:szCs w:val="20"/>
        </w:rPr>
        <w:tab/>
        <w:t>Physician</w:t>
      </w:r>
      <w:r>
        <w:rPr>
          <w:rFonts w:ascii="Verdana" w:hAnsi="Verdana" w:cs="Arial"/>
          <w:sz w:val="20"/>
          <w:szCs w:val="20"/>
        </w:rPr>
        <w:t xml:space="preserve"> (</w:t>
      </w:r>
      <w:r>
        <w:rPr>
          <w:rFonts w:ascii="Verdana" w:hAnsi="Verdana" w:cs="Arial"/>
          <w:sz w:val="20"/>
          <w:szCs w:val="20"/>
        </w:rPr>
        <w:t>Printed/Typed</w:t>
      </w:r>
      <w:r>
        <w:rPr>
          <w:rFonts w:ascii="Verdana" w:hAnsi="Verdana" w:cs="Arial"/>
          <w:sz w:val="20"/>
          <w:szCs w:val="20"/>
        </w:rPr>
        <w:t>)</w:t>
      </w:r>
    </w:p>
    <w:p w:rsidR="00B97670" w:rsidRPr="00B97670" w:rsidRDefault="000A2CF1" w:rsidP="00B97670">
      <w:pPr>
        <w:ind w:left="-450" w:right="-450"/>
        <w:rPr>
          <w:rFonts w:ascii="Verdana" w:hAnsi="Verdana" w:cs="Arial"/>
          <w:sz w:val="20"/>
          <w:szCs w:val="20"/>
        </w:rPr>
      </w:pPr>
      <w:r>
        <w:rPr>
          <w:rFonts w:ascii="Verdana" w:hAnsi="Verdana" w:cs="Arial"/>
          <w:sz w:val="20"/>
          <w:szCs w:val="20"/>
        </w:rPr>
        <w:br/>
      </w:r>
      <w:r w:rsidR="00B97670" w:rsidRPr="00B97670">
        <w:rPr>
          <w:rFonts w:ascii="Verdana" w:hAnsi="Verdana" w:cs="Arial"/>
          <w:sz w:val="20"/>
          <w:szCs w:val="20"/>
        </w:rPr>
        <w:t>__________________________________</w:t>
      </w:r>
      <w:r w:rsidR="00B97670" w:rsidRPr="00B97670">
        <w:rPr>
          <w:rFonts w:ascii="Verdana" w:hAnsi="Verdana" w:cs="Arial"/>
          <w:sz w:val="20"/>
          <w:szCs w:val="20"/>
        </w:rPr>
        <w:tab/>
      </w:r>
      <w:r w:rsidR="00B97670" w:rsidRPr="00B97670">
        <w:rPr>
          <w:rFonts w:ascii="Verdana" w:hAnsi="Verdana" w:cs="Arial"/>
          <w:sz w:val="20"/>
          <w:szCs w:val="20"/>
        </w:rPr>
        <w:tab/>
        <w:t>_______________________________</w:t>
      </w:r>
    </w:p>
    <w:p w:rsidR="00B97670" w:rsidRPr="00B97670" w:rsidRDefault="00B97670" w:rsidP="00B97670">
      <w:pPr>
        <w:tabs>
          <w:tab w:val="left" w:pos="4320"/>
        </w:tabs>
        <w:ind w:left="-450" w:right="-450"/>
        <w:rPr>
          <w:rFonts w:ascii="Verdana" w:hAnsi="Verdana" w:cs="Arial"/>
          <w:sz w:val="20"/>
          <w:szCs w:val="20"/>
        </w:rPr>
      </w:pPr>
      <w:r w:rsidRPr="00B97670">
        <w:rPr>
          <w:rFonts w:ascii="Verdana" w:hAnsi="Verdana" w:cs="Arial"/>
          <w:sz w:val="20"/>
          <w:szCs w:val="20"/>
        </w:rPr>
        <w:t>APRN</w:t>
      </w:r>
      <w:r w:rsidR="000A2CF1">
        <w:rPr>
          <w:rFonts w:ascii="Verdana" w:hAnsi="Verdana" w:cs="Arial"/>
          <w:sz w:val="20"/>
          <w:szCs w:val="20"/>
        </w:rPr>
        <w:t xml:space="preserve"> (Signature)</w:t>
      </w:r>
      <w:r w:rsidRPr="00B97670">
        <w:rPr>
          <w:rFonts w:ascii="Verdana" w:hAnsi="Verdana" w:cs="Arial"/>
          <w:sz w:val="20"/>
          <w:szCs w:val="20"/>
        </w:rPr>
        <w:tab/>
      </w:r>
      <w:r w:rsidRPr="00B97670">
        <w:rPr>
          <w:rFonts w:ascii="Verdana" w:hAnsi="Verdana" w:cs="Arial"/>
          <w:sz w:val="20"/>
          <w:szCs w:val="20"/>
        </w:rPr>
        <w:tab/>
        <w:t>Physician</w:t>
      </w:r>
      <w:r w:rsidR="000A2CF1">
        <w:rPr>
          <w:rFonts w:ascii="Verdana" w:hAnsi="Verdana" w:cs="Arial"/>
          <w:sz w:val="20"/>
          <w:szCs w:val="20"/>
        </w:rPr>
        <w:t xml:space="preserve"> (Signature)</w:t>
      </w:r>
    </w:p>
    <w:p w:rsidR="00B97670" w:rsidRPr="00B97670" w:rsidRDefault="00B97670" w:rsidP="00B97670">
      <w:pPr>
        <w:tabs>
          <w:tab w:val="left" w:pos="4320"/>
        </w:tabs>
        <w:ind w:left="-450" w:right="-450"/>
        <w:rPr>
          <w:rFonts w:ascii="Verdana" w:hAnsi="Verdana" w:cs="Arial"/>
          <w:sz w:val="20"/>
          <w:szCs w:val="20"/>
        </w:rPr>
      </w:pPr>
      <w:r w:rsidRPr="00B97670">
        <w:rPr>
          <w:rFonts w:ascii="Verdana" w:hAnsi="Verdana" w:cs="Arial"/>
          <w:sz w:val="20"/>
          <w:szCs w:val="20"/>
        </w:rPr>
        <w:br/>
        <w:t>___________________________________</w:t>
      </w:r>
      <w:r w:rsidRPr="00B97670">
        <w:rPr>
          <w:rFonts w:ascii="Verdana" w:hAnsi="Verdana" w:cs="Arial"/>
          <w:sz w:val="20"/>
          <w:szCs w:val="20"/>
        </w:rPr>
        <w:tab/>
      </w:r>
      <w:r w:rsidR="000A2CF1">
        <w:rPr>
          <w:rFonts w:ascii="Verdana" w:hAnsi="Verdana" w:cs="Arial"/>
          <w:sz w:val="20"/>
          <w:szCs w:val="20"/>
        </w:rPr>
        <w:tab/>
      </w:r>
      <w:r w:rsidRPr="00B97670">
        <w:rPr>
          <w:rFonts w:ascii="Verdana" w:hAnsi="Verdana" w:cs="Arial"/>
          <w:sz w:val="20"/>
          <w:szCs w:val="20"/>
        </w:rPr>
        <w:t>_______________________________</w:t>
      </w:r>
    </w:p>
    <w:p w:rsidR="00B97670" w:rsidRPr="00B97670" w:rsidRDefault="00B97670" w:rsidP="00B97670">
      <w:pPr>
        <w:tabs>
          <w:tab w:val="left" w:pos="4320"/>
        </w:tabs>
        <w:ind w:left="-450" w:right="-450"/>
        <w:rPr>
          <w:rFonts w:ascii="Verdana" w:hAnsi="Verdana" w:cs="Arial"/>
          <w:sz w:val="20"/>
          <w:szCs w:val="20"/>
        </w:rPr>
      </w:pPr>
      <w:r w:rsidRPr="00B97670">
        <w:rPr>
          <w:rFonts w:ascii="Verdana" w:hAnsi="Verdana" w:cs="Arial"/>
          <w:sz w:val="20"/>
          <w:szCs w:val="20"/>
        </w:rPr>
        <w:t xml:space="preserve">APRN </w:t>
      </w:r>
      <w:r w:rsidR="000A2CF1">
        <w:rPr>
          <w:rFonts w:ascii="Verdana" w:hAnsi="Verdana" w:cs="Arial"/>
          <w:sz w:val="20"/>
          <w:szCs w:val="20"/>
        </w:rPr>
        <w:t>L</w:t>
      </w:r>
      <w:r w:rsidRPr="00B97670">
        <w:rPr>
          <w:rFonts w:ascii="Verdana" w:hAnsi="Verdana" w:cs="Arial"/>
          <w:sz w:val="20"/>
          <w:szCs w:val="20"/>
        </w:rPr>
        <w:t xml:space="preserve">icense </w:t>
      </w:r>
      <w:r w:rsidR="000A2CF1">
        <w:rPr>
          <w:rFonts w:ascii="Verdana" w:hAnsi="Verdana" w:cs="Arial"/>
          <w:sz w:val="20"/>
          <w:szCs w:val="20"/>
        </w:rPr>
        <w:t>Number</w:t>
      </w:r>
      <w:r w:rsidRPr="00B97670">
        <w:rPr>
          <w:rFonts w:ascii="Verdana" w:hAnsi="Verdana" w:cs="Arial"/>
          <w:sz w:val="20"/>
          <w:szCs w:val="20"/>
        </w:rPr>
        <w:tab/>
      </w:r>
      <w:r w:rsidRPr="00B97670">
        <w:rPr>
          <w:rFonts w:ascii="Verdana" w:hAnsi="Verdana" w:cs="Arial"/>
          <w:sz w:val="20"/>
          <w:szCs w:val="20"/>
        </w:rPr>
        <w:tab/>
        <w:t xml:space="preserve">Physician </w:t>
      </w:r>
      <w:r w:rsidR="000A2CF1">
        <w:rPr>
          <w:rFonts w:ascii="Verdana" w:hAnsi="Verdana" w:cs="Arial"/>
          <w:sz w:val="20"/>
          <w:szCs w:val="20"/>
        </w:rPr>
        <w:t>L</w:t>
      </w:r>
      <w:r w:rsidRPr="00B97670">
        <w:rPr>
          <w:rFonts w:ascii="Verdana" w:hAnsi="Verdana" w:cs="Arial"/>
          <w:sz w:val="20"/>
          <w:szCs w:val="20"/>
        </w:rPr>
        <w:t xml:space="preserve">icense </w:t>
      </w:r>
      <w:r w:rsidR="000A2CF1">
        <w:rPr>
          <w:rFonts w:ascii="Verdana" w:hAnsi="Verdana" w:cs="Arial"/>
          <w:sz w:val="20"/>
          <w:szCs w:val="20"/>
        </w:rPr>
        <w:t>Number</w:t>
      </w:r>
    </w:p>
    <w:p w:rsidR="00B97670" w:rsidRPr="00B97670" w:rsidRDefault="00B97670" w:rsidP="00B97670">
      <w:pPr>
        <w:tabs>
          <w:tab w:val="left" w:pos="4320"/>
        </w:tabs>
        <w:ind w:left="-450" w:right="-450"/>
        <w:rPr>
          <w:rFonts w:ascii="Verdana" w:hAnsi="Verdana" w:cs="Arial"/>
          <w:sz w:val="20"/>
          <w:szCs w:val="20"/>
        </w:rPr>
      </w:pPr>
      <w:r w:rsidRPr="00B97670">
        <w:rPr>
          <w:rFonts w:ascii="Verdana" w:hAnsi="Verdana" w:cs="Arial"/>
          <w:sz w:val="20"/>
          <w:szCs w:val="20"/>
        </w:rPr>
        <w:br/>
        <w:t>__________________________________</w:t>
      </w:r>
      <w:r w:rsidRPr="00B97670">
        <w:rPr>
          <w:rFonts w:ascii="Verdana" w:hAnsi="Verdana" w:cs="Arial"/>
          <w:sz w:val="20"/>
          <w:szCs w:val="20"/>
        </w:rPr>
        <w:tab/>
      </w:r>
      <w:r w:rsidRPr="00B97670">
        <w:rPr>
          <w:rFonts w:ascii="Verdana" w:hAnsi="Verdana" w:cs="Arial"/>
          <w:sz w:val="20"/>
          <w:szCs w:val="20"/>
        </w:rPr>
        <w:tab/>
        <w:t>_______________________________</w:t>
      </w:r>
    </w:p>
    <w:p w:rsidR="00B97670" w:rsidRPr="00B97670" w:rsidRDefault="000A2CF1" w:rsidP="00B97670">
      <w:pPr>
        <w:tabs>
          <w:tab w:val="left" w:pos="4320"/>
        </w:tabs>
        <w:ind w:left="-450" w:right="-450"/>
        <w:rPr>
          <w:rFonts w:ascii="Verdana" w:hAnsi="Verdana" w:cs="Arial"/>
          <w:sz w:val="20"/>
          <w:szCs w:val="20"/>
        </w:rPr>
      </w:pPr>
      <w:r>
        <w:rPr>
          <w:rFonts w:ascii="Verdana" w:hAnsi="Verdana" w:cs="Arial"/>
          <w:sz w:val="20"/>
          <w:szCs w:val="20"/>
        </w:rPr>
        <w:t>Practice Address</w:t>
      </w:r>
      <w:r>
        <w:rPr>
          <w:rFonts w:ascii="Verdana" w:hAnsi="Verdana" w:cs="Arial"/>
          <w:sz w:val="20"/>
          <w:szCs w:val="20"/>
        </w:rPr>
        <w:tab/>
      </w:r>
      <w:r>
        <w:rPr>
          <w:rFonts w:ascii="Verdana" w:hAnsi="Verdana" w:cs="Arial"/>
          <w:sz w:val="20"/>
          <w:szCs w:val="20"/>
        </w:rPr>
        <w:tab/>
        <w:t>Practice A</w:t>
      </w:r>
      <w:r w:rsidR="00B97670" w:rsidRPr="00B97670">
        <w:rPr>
          <w:rFonts w:ascii="Verdana" w:hAnsi="Verdana" w:cs="Arial"/>
          <w:sz w:val="20"/>
          <w:szCs w:val="20"/>
        </w:rPr>
        <w:t>ddress</w:t>
      </w:r>
    </w:p>
    <w:p w:rsidR="00B97670" w:rsidRPr="00B97670" w:rsidRDefault="00B97670" w:rsidP="00B97670">
      <w:pPr>
        <w:tabs>
          <w:tab w:val="left" w:pos="4320"/>
        </w:tabs>
        <w:ind w:left="-450" w:right="-450"/>
        <w:rPr>
          <w:rFonts w:ascii="Verdana" w:hAnsi="Verdana" w:cs="Arial"/>
          <w:sz w:val="20"/>
          <w:szCs w:val="20"/>
        </w:rPr>
      </w:pPr>
      <w:r w:rsidRPr="00B97670">
        <w:rPr>
          <w:rFonts w:ascii="Verdana" w:hAnsi="Verdana" w:cs="Arial"/>
          <w:sz w:val="20"/>
          <w:szCs w:val="20"/>
        </w:rPr>
        <w:br/>
        <w:t>__________________________________</w:t>
      </w:r>
      <w:r w:rsidRPr="00B97670">
        <w:rPr>
          <w:rFonts w:ascii="Verdana" w:hAnsi="Verdana" w:cs="Arial"/>
          <w:sz w:val="20"/>
          <w:szCs w:val="20"/>
        </w:rPr>
        <w:tab/>
      </w:r>
      <w:r w:rsidRPr="00B97670">
        <w:rPr>
          <w:rFonts w:ascii="Verdana" w:hAnsi="Verdana" w:cs="Arial"/>
          <w:sz w:val="20"/>
          <w:szCs w:val="20"/>
        </w:rPr>
        <w:tab/>
        <w:t>_______________________________</w:t>
      </w:r>
    </w:p>
    <w:p w:rsidR="00B97670" w:rsidRPr="00B97670" w:rsidRDefault="000A2CF1" w:rsidP="00B97670">
      <w:pPr>
        <w:tabs>
          <w:tab w:val="left" w:pos="4320"/>
        </w:tabs>
        <w:ind w:left="-450" w:right="-450"/>
        <w:rPr>
          <w:rFonts w:ascii="Verdana" w:hAnsi="Verdana" w:cs="Arial"/>
          <w:sz w:val="20"/>
          <w:szCs w:val="20"/>
        </w:rPr>
      </w:pPr>
      <w:r>
        <w:rPr>
          <w:rFonts w:ascii="Verdana" w:hAnsi="Verdana" w:cs="Arial"/>
          <w:sz w:val="20"/>
          <w:szCs w:val="20"/>
        </w:rPr>
        <w:t>City, State, Zip</w:t>
      </w:r>
      <w:r>
        <w:rPr>
          <w:rFonts w:ascii="Verdana" w:hAnsi="Verdana" w:cs="Arial"/>
          <w:sz w:val="20"/>
          <w:szCs w:val="20"/>
        </w:rPr>
        <w:tab/>
      </w:r>
      <w:r>
        <w:rPr>
          <w:rFonts w:ascii="Verdana" w:hAnsi="Verdana" w:cs="Arial"/>
          <w:sz w:val="20"/>
          <w:szCs w:val="20"/>
        </w:rPr>
        <w:tab/>
        <w:t>City, State, Z</w:t>
      </w:r>
      <w:r w:rsidR="00B97670" w:rsidRPr="00B97670">
        <w:rPr>
          <w:rFonts w:ascii="Verdana" w:hAnsi="Verdana" w:cs="Arial"/>
          <w:sz w:val="20"/>
          <w:szCs w:val="20"/>
        </w:rPr>
        <w:t>ip</w:t>
      </w:r>
      <w:r w:rsidR="00B97670" w:rsidRPr="00B97670">
        <w:rPr>
          <w:rFonts w:ascii="Verdana" w:hAnsi="Verdana" w:cs="Arial"/>
          <w:sz w:val="20"/>
          <w:szCs w:val="20"/>
        </w:rPr>
        <w:tab/>
      </w:r>
    </w:p>
    <w:p w:rsidR="005B3832" w:rsidRPr="000A2CF1" w:rsidRDefault="00B97670" w:rsidP="000A2CF1">
      <w:pPr>
        <w:tabs>
          <w:tab w:val="left" w:pos="4320"/>
        </w:tabs>
        <w:ind w:left="-450" w:right="-450"/>
        <w:rPr>
          <w:rFonts w:ascii="Verdana" w:hAnsi="Verdana" w:cs="Arial"/>
          <w:sz w:val="20"/>
          <w:szCs w:val="20"/>
        </w:rPr>
      </w:pPr>
      <w:r w:rsidRPr="00B97670">
        <w:rPr>
          <w:rFonts w:ascii="Verdana" w:hAnsi="Verdana" w:cs="Arial"/>
          <w:sz w:val="20"/>
          <w:szCs w:val="20"/>
        </w:rPr>
        <w:br/>
        <w:t>__________________________________</w:t>
      </w:r>
      <w:r w:rsidRPr="00B97670">
        <w:rPr>
          <w:rFonts w:ascii="Verdana" w:hAnsi="Verdana" w:cs="Arial"/>
          <w:sz w:val="20"/>
          <w:szCs w:val="20"/>
        </w:rPr>
        <w:tab/>
      </w:r>
      <w:r w:rsidRPr="00B97670">
        <w:rPr>
          <w:rFonts w:ascii="Verdana" w:hAnsi="Verdana" w:cs="Arial"/>
          <w:sz w:val="20"/>
          <w:szCs w:val="20"/>
        </w:rPr>
        <w:tab/>
        <w:t>_______________________________</w:t>
      </w:r>
      <w:r w:rsidR="000A2CF1">
        <w:rPr>
          <w:rFonts w:ascii="Verdana" w:hAnsi="Verdana" w:cs="Arial"/>
          <w:sz w:val="20"/>
          <w:szCs w:val="20"/>
        </w:rPr>
        <w:br/>
        <w:t>Phone</w:t>
      </w:r>
      <w:r w:rsidR="000A2CF1">
        <w:rPr>
          <w:rFonts w:ascii="Verdana" w:hAnsi="Verdana" w:cs="Arial"/>
          <w:sz w:val="20"/>
          <w:szCs w:val="20"/>
        </w:rPr>
        <w:tab/>
      </w:r>
      <w:r w:rsidR="000A2CF1">
        <w:rPr>
          <w:rFonts w:ascii="Verdana" w:hAnsi="Verdana" w:cs="Arial"/>
          <w:sz w:val="20"/>
          <w:szCs w:val="20"/>
        </w:rPr>
        <w:tab/>
      </w:r>
      <w:r w:rsidRPr="00B97670">
        <w:rPr>
          <w:rFonts w:ascii="Verdana" w:hAnsi="Verdana" w:cs="Arial"/>
          <w:sz w:val="20"/>
          <w:szCs w:val="20"/>
        </w:rPr>
        <w:t>Phone</w:t>
      </w:r>
      <w:r w:rsidRPr="00B97670">
        <w:rPr>
          <w:rFonts w:ascii="Verdana" w:hAnsi="Verdana" w:cs="Arial"/>
          <w:sz w:val="20"/>
          <w:szCs w:val="20"/>
        </w:rPr>
        <w:tab/>
      </w:r>
    </w:p>
    <w:sectPr w:rsidR="005B3832" w:rsidRPr="000A2CF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670" w:rsidRDefault="00B97670" w:rsidP="00B97670">
      <w:pPr>
        <w:spacing w:after="0" w:line="240" w:lineRule="auto"/>
      </w:pPr>
      <w:r>
        <w:separator/>
      </w:r>
    </w:p>
  </w:endnote>
  <w:endnote w:type="continuationSeparator" w:id="0">
    <w:p w:rsidR="00B97670" w:rsidRDefault="00B97670" w:rsidP="00B9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670" w:rsidRDefault="00B97670" w:rsidP="00B97670">
    <w:pPr>
      <w:pStyle w:val="Footer"/>
      <w:jc w:val="right"/>
    </w:pPr>
    <w:r w:rsidRPr="00B97670">
      <w:rPr>
        <w:b/>
      </w:rPr>
      <w:t>INITIALS</w:t>
    </w:r>
    <w:r>
      <w:t>:  APRN ________ Physician 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670" w:rsidRDefault="00B97670" w:rsidP="00B97670">
      <w:pPr>
        <w:spacing w:after="0" w:line="240" w:lineRule="auto"/>
      </w:pPr>
      <w:r>
        <w:separator/>
      </w:r>
    </w:p>
  </w:footnote>
  <w:footnote w:type="continuationSeparator" w:id="0">
    <w:p w:rsidR="00B97670" w:rsidRDefault="00B97670" w:rsidP="00B97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670" w:rsidRPr="00B97670" w:rsidRDefault="00B97670" w:rsidP="00B97670">
    <w:pPr>
      <w:pStyle w:val="Header"/>
      <w:jc w:val="center"/>
      <w:rPr>
        <w:b/>
        <w:color w:val="AEAAAA" w:themeColor="background2" w:themeShade="BF"/>
      </w:rPr>
    </w:pPr>
    <w:r w:rsidRPr="00B97670">
      <w:rPr>
        <w:b/>
        <w:color w:val="AEAAAA" w:themeColor="background2" w:themeShade="BF"/>
      </w:rPr>
      <w:t>Kentucky Department for Public Health – Administrative Reference for LHDs</w:t>
    </w:r>
    <w:r w:rsidRPr="00B97670">
      <w:rPr>
        <w:b/>
        <w:color w:val="AEAAAA" w:themeColor="background2" w:themeShade="BF"/>
      </w:rPr>
      <w:br/>
      <w:t>Local Health Personnel Section</w:t>
    </w:r>
  </w:p>
  <w:p w:rsidR="00B97670" w:rsidRDefault="00B976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70"/>
    <w:rsid w:val="000A2CF1"/>
    <w:rsid w:val="005B3832"/>
    <w:rsid w:val="00B9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5214"/>
  <w15:chartTrackingRefBased/>
  <w15:docId w15:val="{85071DEF-789A-4AC7-8BCD-E96BCC7C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97670"/>
    <w:rPr>
      <w:rFonts w:cs="Times New Roman"/>
      <w:i/>
      <w:iCs/>
    </w:rPr>
  </w:style>
  <w:style w:type="paragraph" w:styleId="Header">
    <w:name w:val="header"/>
    <w:basedOn w:val="Normal"/>
    <w:link w:val="HeaderChar"/>
    <w:uiPriority w:val="99"/>
    <w:unhideWhenUsed/>
    <w:rsid w:val="00B97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670"/>
  </w:style>
  <w:style w:type="paragraph" w:styleId="Footer">
    <w:name w:val="footer"/>
    <w:basedOn w:val="Normal"/>
    <w:link w:val="FooterChar"/>
    <w:uiPriority w:val="99"/>
    <w:unhideWhenUsed/>
    <w:rsid w:val="00B97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784307AD82642ACA66D43F75D560A" ma:contentTypeVersion="3" ma:contentTypeDescription="Create a new document." ma:contentTypeScope="" ma:versionID="e753d66fad4307ffcb8f22c81130d793">
  <xsd:schema xmlns:xsd="http://www.w3.org/2001/XMLSchema" xmlns:xs="http://www.w3.org/2001/XMLSchema" xmlns:p="http://schemas.microsoft.com/office/2006/metadata/properties" xmlns:ns2="1d8562e1-016e-48d0-be24-66bb20f2a9f1" xmlns:ns3="9d98fa39-7fbd-4685-a488-797cac822720" targetNamespace="http://schemas.microsoft.com/office/2006/metadata/properties" ma:root="true" ma:fieldsID="e5b5a3e001550977ed64140934efe310" ns2:_="" ns3:_="">
    <xsd:import namespace="1d8562e1-016e-48d0-be24-66bb20f2a9f1"/>
    <xsd:import namespace="9d98fa39-7fbd-4685-a488-797cac822720"/>
    <xsd:element name="properties">
      <xsd:complexType>
        <xsd:sequence>
          <xsd:element name="documentManagement">
            <xsd:complexType>
              <xsd:all>
                <xsd:element ref="ns2:chfsDphAfmGenDocType" minOccurs="0"/>
                <xsd:element ref="ns2:chfsDphAfmGendocsSo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562e1-016e-48d0-be24-66bb20f2a9f1" elementFormDefault="qualified">
    <xsd:import namespace="http://schemas.microsoft.com/office/2006/documentManagement/types"/>
    <xsd:import namespace="http://schemas.microsoft.com/office/infopath/2007/PartnerControls"/>
    <xsd:element name="chfsDphAfmGenDocType" ma:index="8" nillable="true" ma:displayName="LHD Document Types" ma:format="Dropdown" ma:internalName="chfsDphAfmGenDocType">
      <xsd:simpleType>
        <xsd:restriction base="dms:Choice">
          <xsd:enumeration value="Administrative Reference"/>
          <xsd:enumeration value="Clinic Health"/>
          <xsd:enumeration value="Environmental Health"/>
          <xsd:enumeration value="LHD Security Request"/>
        </xsd:restriction>
      </xsd:simpleType>
    </xsd:element>
    <xsd:element name="chfsDphAfmGendocsSort" ma:index="9" nillable="true" ma:displayName="Sort Order" ma:decimals="2" ma:description="Format as ###.##&#10;You can use the decimal digits to add docs between existing whole number items so you don't have to renumber the whole list for a new doc." ma:internalName="chfsDphAfmGendocsSor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fsDphAfmGenDocType xmlns="1d8562e1-016e-48d0-be24-66bb20f2a9f1">Administrative Reference</chfsDphAfmGenDocType>
    <chfsDphAfmGendocsSort xmlns="1d8562e1-016e-48d0-be24-66bb20f2a9f1" xsi:nil="true"/>
  </documentManagement>
</p:properties>
</file>

<file path=customXml/itemProps1.xml><?xml version="1.0" encoding="utf-8"?>
<ds:datastoreItem xmlns:ds="http://schemas.openxmlformats.org/officeDocument/2006/customXml" ds:itemID="{97FD8131-5FA9-4AF8-AD17-27435EFF8549}"/>
</file>

<file path=customXml/itemProps2.xml><?xml version="1.0" encoding="utf-8"?>
<ds:datastoreItem xmlns:ds="http://schemas.openxmlformats.org/officeDocument/2006/customXml" ds:itemID="{46B98679-719C-4300-8B72-E588A8E51DA5}"/>
</file>

<file path=customXml/itemProps3.xml><?xml version="1.0" encoding="utf-8"?>
<ds:datastoreItem xmlns:ds="http://schemas.openxmlformats.org/officeDocument/2006/customXml" ds:itemID="{3CC0A997-C6D4-4A98-A602-B82081637DB0}"/>
</file>

<file path=docProps/app.xml><?xml version="1.0" encoding="utf-8"?>
<Properties xmlns="http://schemas.openxmlformats.org/officeDocument/2006/extended-properties" xmlns:vt="http://schemas.openxmlformats.org/officeDocument/2006/docPropsVTypes">
  <Template>Normal.dotm</Template>
  <TotalTime>13</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Agreement for Advanced Practice Registered Nurse (Local Health Personnel)</dc:title>
  <dc:subject/>
  <dc:creator>Cooper, Craig   (CHFS DPH)</dc:creator>
  <cp:keywords/>
  <dc:description/>
  <cp:lastModifiedBy>Cooper, Craig   (CHFS DPH)</cp:lastModifiedBy>
  <cp:revision>2</cp:revision>
  <dcterms:created xsi:type="dcterms:W3CDTF">2018-07-25T17:46:00Z</dcterms:created>
  <dcterms:modified xsi:type="dcterms:W3CDTF">2018-08-15T12:16:00Z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0x010100FD0784307AD82642ACA66D43F75D560A</vt:lpwstr>
  </property>
</Properties>
</file>