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2A" w:rsidRDefault="00DB6FD8"/>
    <w:p w:rsidR="00343E3B" w:rsidRDefault="00343E3B"/>
    <w:tbl>
      <w:tblPr>
        <w:tblStyle w:val="GridTable5Dark-Accent5"/>
        <w:tblpPr w:leftFromText="180" w:rightFromText="180" w:vertAnchor="text" w:tblpY="-57"/>
        <w:tblW w:w="0" w:type="auto"/>
        <w:tblLook w:val="04A0" w:firstRow="1" w:lastRow="0" w:firstColumn="1" w:lastColumn="0" w:noHBand="0" w:noVBand="1"/>
      </w:tblPr>
      <w:tblGrid>
        <w:gridCol w:w="2065"/>
        <w:gridCol w:w="4410"/>
        <w:gridCol w:w="4140"/>
      </w:tblGrid>
      <w:tr w:rsidR="00343E3B" w:rsidTr="002F4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343E3B" w:rsidRPr="006D7CCF" w:rsidRDefault="00343E3B" w:rsidP="006D7CCF">
            <w:pPr>
              <w:jc w:val="center"/>
              <w:rPr>
                <w:sz w:val="36"/>
              </w:rPr>
            </w:pPr>
            <w:r w:rsidRPr="006D7CCF">
              <w:rPr>
                <w:sz w:val="36"/>
              </w:rPr>
              <w:t>Domain</w:t>
            </w:r>
          </w:p>
        </w:tc>
        <w:tc>
          <w:tcPr>
            <w:tcW w:w="4410" w:type="dxa"/>
            <w:vAlign w:val="center"/>
          </w:tcPr>
          <w:p w:rsidR="00343E3B" w:rsidRPr="006D7CCF" w:rsidRDefault="00343E3B" w:rsidP="006D7C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6D7CCF">
              <w:rPr>
                <w:sz w:val="36"/>
              </w:rPr>
              <w:t>Document Area</w:t>
            </w:r>
          </w:p>
        </w:tc>
        <w:tc>
          <w:tcPr>
            <w:tcW w:w="4140" w:type="dxa"/>
            <w:vAlign w:val="center"/>
          </w:tcPr>
          <w:p w:rsidR="00343E3B" w:rsidRPr="006D7CCF" w:rsidRDefault="00343E3B" w:rsidP="006D7C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6D7CCF">
              <w:rPr>
                <w:sz w:val="36"/>
              </w:rPr>
              <w:t>Team Lead</w:t>
            </w:r>
          </w:p>
        </w:tc>
      </w:tr>
      <w:tr w:rsidR="00343E3B" w:rsidTr="002F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343E3B" w:rsidRPr="00343E3B" w:rsidRDefault="00343E3B" w:rsidP="006D7CCF">
            <w:pPr>
              <w:jc w:val="center"/>
              <w:rPr>
                <w:sz w:val="32"/>
              </w:rPr>
            </w:pPr>
            <w:r w:rsidRPr="00343E3B">
              <w:rPr>
                <w:sz w:val="32"/>
              </w:rPr>
              <w:t>Domain 1</w:t>
            </w:r>
          </w:p>
        </w:tc>
        <w:tc>
          <w:tcPr>
            <w:tcW w:w="4410" w:type="dxa"/>
            <w:vAlign w:val="center"/>
          </w:tcPr>
          <w:p w:rsidR="00343E3B" w:rsidRDefault="00343E3B" w:rsidP="006D7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CHA/CHIP, Surveillance Systems (Epi), Data Collection, Data Sharing</w:t>
            </w:r>
          </w:p>
        </w:tc>
        <w:tc>
          <w:tcPr>
            <w:tcW w:w="4140" w:type="dxa"/>
            <w:vAlign w:val="center"/>
          </w:tcPr>
          <w:p w:rsidR="00343E3B" w:rsidRDefault="00343E3B" w:rsidP="006D7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E3B" w:rsidTr="002F4C54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343E3B" w:rsidRPr="00343E3B" w:rsidRDefault="00343E3B" w:rsidP="006D7CCF">
            <w:pPr>
              <w:jc w:val="center"/>
              <w:rPr>
                <w:sz w:val="32"/>
              </w:rPr>
            </w:pPr>
            <w:r w:rsidRPr="00343E3B">
              <w:rPr>
                <w:sz w:val="32"/>
              </w:rPr>
              <w:t>Domain 2</w:t>
            </w:r>
          </w:p>
        </w:tc>
        <w:tc>
          <w:tcPr>
            <w:tcW w:w="4410" w:type="dxa"/>
            <w:vAlign w:val="center"/>
          </w:tcPr>
          <w:p w:rsidR="00343E3B" w:rsidRDefault="00343E3B" w:rsidP="006D7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 investigations, environmental hazards</w:t>
            </w:r>
          </w:p>
        </w:tc>
        <w:tc>
          <w:tcPr>
            <w:tcW w:w="4140" w:type="dxa"/>
            <w:vAlign w:val="center"/>
          </w:tcPr>
          <w:p w:rsidR="00343E3B" w:rsidRDefault="00343E3B" w:rsidP="006D7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E3B" w:rsidTr="002F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343E3B" w:rsidRPr="00343E3B" w:rsidRDefault="00343E3B" w:rsidP="006D7CCF">
            <w:pPr>
              <w:jc w:val="center"/>
              <w:rPr>
                <w:sz w:val="32"/>
              </w:rPr>
            </w:pPr>
            <w:r w:rsidRPr="00343E3B">
              <w:rPr>
                <w:sz w:val="32"/>
              </w:rPr>
              <w:t>Domain 3</w:t>
            </w:r>
          </w:p>
        </w:tc>
        <w:tc>
          <w:tcPr>
            <w:tcW w:w="4410" w:type="dxa"/>
            <w:vAlign w:val="center"/>
          </w:tcPr>
          <w:p w:rsidR="00343E3B" w:rsidRDefault="00343E3B" w:rsidP="006D7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education, promotion, programs</w:t>
            </w:r>
          </w:p>
          <w:p w:rsidR="00343E3B" w:rsidRDefault="00343E3B" w:rsidP="006D7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Brand Strategy, messaging, communications, media</w:t>
            </w:r>
          </w:p>
        </w:tc>
        <w:tc>
          <w:tcPr>
            <w:tcW w:w="4140" w:type="dxa"/>
            <w:vAlign w:val="center"/>
          </w:tcPr>
          <w:p w:rsidR="00343E3B" w:rsidRDefault="00343E3B" w:rsidP="006D7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E3B" w:rsidTr="002F4C54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343E3B" w:rsidRPr="00343E3B" w:rsidRDefault="00343E3B" w:rsidP="006D7CCF">
            <w:pPr>
              <w:jc w:val="center"/>
              <w:rPr>
                <w:sz w:val="32"/>
              </w:rPr>
            </w:pPr>
            <w:r w:rsidRPr="00343E3B">
              <w:rPr>
                <w:sz w:val="32"/>
              </w:rPr>
              <w:t>Domain 4</w:t>
            </w:r>
          </w:p>
        </w:tc>
        <w:tc>
          <w:tcPr>
            <w:tcW w:w="4410" w:type="dxa"/>
            <w:vAlign w:val="center"/>
          </w:tcPr>
          <w:p w:rsidR="00343E3B" w:rsidRDefault="00447028" w:rsidP="006D7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Cross sector collaborations with community members, targeted population engagement, resource allocation</w:t>
            </w:r>
          </w:p>
        </w:tc>
        <w:tc>
          <w:tcPr>
            <w:tcW w:w="4140" w:type="dxa"/>
            <w:vAlign w:val="center"/>
          </w:tcPr>
          <w:p w:rsidR="00343E3B" w:rsidRDefault="00343E3B" w:rsidP="006D7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E3B" w:rsidTr="002F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343E3B" w:rsidRPr="00343E3B" w:rsidRDefault="00343E3B" w:rsidP="006D7CCF">
            <w:pPr>
              <w:jc w:val="center"/>
              <w:rPr>
                <w:sz w:val="32"/>
              </w:rPr>
            </w:pPr>
            <w:r w:rsidRPr="00343E3B">
              <w:rPr>
                <w:sz w:val="32"/>
              </w:rPr>
              <w:t>Domain 5</w:t>
            </w:r>
          </w:p>
        </w:tc>
        <w:tc>
          <w:tcPr>
            <w:tcW w:w="4410" w:type="dxa"/>
            <w:vAlign w:val="center"/>
          </w:tcPr>
          <w:p w:rsidR="00343E3B" w:rsidRDefault="00447028" w:rsidP="006D7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the HD addresses social determinants of health through policy, community engagement, CHIP updating, strategic plan, PH emergency ops plan,</w:t>
            </w:r>
          </w:p>
        </w:tc>
        <w:tc>
          <w:tcPr>
            <w:tcW w:w="4140" w:type="dxa"/>
            <w:vAlign w:val="center"/>
          </w:tcPr>
          <w:p w:rsidR="00343E3B" w:rsidRDefault="00343E3B" w:rsidP="006D7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E3B" w:rsidTr="002F4C54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343E3B" w:rsidRPr="00343E3B" w:rsidRDefault="00343E3B" w:rsidP="006D7CCF">
            <w:pPr>
              <w:jc w:val="center"/>
              <w:rPr>
                <w:sz w:val="32"/>
              </w:rPr>
            </w:pPr>
            <w:r w:rsidRPr="00343E3B">
              <w:rPr>
                <w:sz w:val="32"/>
              </w:rPr>
              <w:t>Domain 6</w:t>
            </w:r>
          </w:p>
        </w:tc>
        <w:tc>
          <w:tcPr>
            <w:tcW w:w="4410" w:type="dxa"/>
            <w:vAlign w:val="center"/>
          </w:tcPr>
          <w:p w:rsidR="00343E3B" w:rsidRDefault="00447028" w:rsidP="006D7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the health department educates about how laws affect public health, public health laws and their purpose</w:t>
            </w:r>
          </w:p>
        </w:tc>
        <w:tc>
          <w:tcPr>
            <w:tcW w:w="4140" w:type="dxa"/>
            <w:vAlign w:val="center"/>
          </w:tcPr>
          <w:p w:rsidR="00343E3B" w:rsidRDefault="00343E3B" w:rsidP="006D7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E3B" w:rsidTr="002F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343E3B" w:rsidRPr="00343E3B" w:rsidRDefault="00343E3B" w:rsidP="006D7CCF">
            <w:pPr>
              <w:jc w:val="center"/>
              <w:rPr>
                <w:sz w:val="32"/>
              </w:rPr>
            </w:pPr>
            <w:r w:rsidRPr="00343E3B">
              <w:rPr>
                <w:sz w:val="32"/>
              </w:rPr>
              <w:t>Domain 7</w:t>
            </w:r>
          </w:p>
        </w:tc>
        <w:tc>
          <w:tcPr>
            <w:tcW w:w="4410" w:type="dxa"/>
            <w:vAlign w:val="center"/>
          </w:tcPr>
          <w:p w:rsidR="00343E3B" w:rsidRDefault="00447028" w:rsidP="006D7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we increase health care opportunities for those with barriers</w:t>
            </w:r>
          </w:p>
        </w:tc>
        <w:tc>
          <w:tcPr>
            <w:tcW w:w="4140" w:type="dxa"/>
            <w:vAlign w:val="center"/>
          </w:tcPr>
          <w:p w:rsidR="00343E3B" w:rsidRDefault="00343E3B" w:rsidP="006D7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E3B" w:rsidTr="002F4C54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343E3B" w:rsidRPr="00343E3B" w:rsidRDefault="00343E3B" w:rsidP="006D7CCF">
            <w:pPr>
              <w:jc w:val="center"/>
              <w:rPr>
                <w:sz w:val="32"/>
              </w:rPr>
            </w:pPr>
            <w:r w:rsidRPr="00343E3B">
              <w:rPr>
                <w:sz w:val="32"/>
              </w:rPr>
              <w:t>Domain 8</w:t>
            </w:r>
          </w:p>
        </w:tc>
        <w:tc>
          <w:tcPr>
            <w:tcW w:w="4410" w:type="dxa"/>
            <w:vAlign w:val="center"/>
          </w:tcPr>
          <w:p w:rsidR="00343E3B" w:rsidRDefault="00447028" w:rsidP="006D7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Workforce development plan, </w:t>
            </w:r>
            <w:r w:rsidR="004520EF">
              <w:t>Employee Recognition, wellness, job descriptions</w:t>
            </w:r>
          </w:p>
        </w:tc>
        <w:tc>
          <w:tcPr>
            <w:tcW w:w="4140" w:type="dxa"/>
            <w:vAlign w:val="center"/>
          </w:tcPr>
          <w:p w:rsidR="00343E3B" w:rsidRDefault="00343E3B" w:rsidP="006D7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E3B" w:rsidTr="002F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343E3B" w:rsidRPr="00343E3B" w:rsidRDefault="00343E3B" w:rsidP="006D7CCF">
            <w:pPr>
              <w:jc w:val="center"/>
              <w:rPr>
                <w:sz w:val="32"/>
              </w:rPr>
            </w:pPr>
            <w:r w:rsidRPr="00343E3B">
              <w:rPr>
                <w:sz w:val="32"/>
              </w:rPr>
              <w:t>Domain 9</w:t>
            </w:r>
          </w:p>
        </w:tc>
        <w:tc>
          <w:tcPr>
            <w:tcW w:w="4410" w:type="dxa"/>
            <w:vAlign w:val="center"/>
          </w:tcPr>
          <w:p w:rsidR="00343E3B" w:rsidRDefault="004520EF" w:rsidP="006D7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Performance Management, QI,</w:t>
            </w:r>
          </w:p>
        </w:tc>
        <w:tc>
          <w:tcPr>
            <w:tcW w:w="4140" w:type="dxa"/>
            <w:vAlign w:val="center"/>
          </w:tcPr>
          <w:p w:rsidR="00343E3B" w:rsidRDefault="00343E3B" w:rsidP="006D7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E3B" w:rsidTr="002F4C54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343E3B" w:rsidRPr="00343E3B" w:rsidRDefault="00343E3B" w:rsidP="006D7CCF">
            <w:pPr>
              <w:jc w:val="center"/>
              <w:rPr>
                <w:sz w:val="32"/>
              </w:rPr>
            </w:pPr>
            <w:r w:rsidRPr="00343E3B">
              <w:rPr>
                <w:sz w:val="32"/>
              </w:rPr>
              <w:t>Domain 10</w:t>
            </w:r>
          </w:p>
        </w:tc>
        <w:tc>
          <w:tcPr>
            <w:tcW w:w="4410" w:type="dxa"/>
            <w:vAlign w:val="center"/>
          </w:tcPr>
          <w:p w:rsidR="00343E3B" w:rsidRDefault="00651906" w:rsidP="006D7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Progra</w:t>
            </w:r>
            <w:bookmarkStart w:id="0" w:name="_GoBack"/>
            <w:bookmarkEnd w:id="0"/>
            <w:r>
              <w:t>ms using evidence based interventions, research results, monitoring</w:t>
            </w:r>
          </w:p>
        </w:tc>
        <w:tc>
          <w:tcPr>
            <w:tcW w:w="4140" w:type="dxa"/>
            <w:vAlign w:val="center"/>
          </w:tcPr>
          <w:p w:rsidR="00343E3B" w:rsidRDefault="00343E3B" w:rsidP="006D7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E3B" w:rsidTr="002F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343E3B" w:rsidRPr="00343E3B" w:rsidRDefault="00343E3B" w:rsidP="006D7CCF">
            <w:pPr>
              <w:jc w:val="center"/>
              <w:rPr>
                <w:sz w:val="32"/>
              </w:rPr>
            </w:pPr>
            <w:r w:rsidRPr="00343E3B">
              <w:rPr>
                <w:sz w:val="32"/>
              </w:rPr>
              <w:t>Domain 11</w:t>
            </w:r>
          </w:p>
        </w:tc>
        <w:tc>
          <w:tcPr>
            <w:tcW w:w="4410" w:type="dxa"/>
            <w:vAlign w:val="center"/>
          </w:tcPr>
          <w:p w:rsidR="00343E3B" w:rsidRDefault="00651906" w:rsidP="006D7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Operational policies and procedure, HR, MIS, Financial Sustainable HD, ethics, cultural competence,</w:t>
            </w:r>
          </w:p>
        </w:tc>
        <w:tc>
          <w:tcPr>
            <w:tcW w:w="4140" w:type="dxa"/>
            <w:vAlign w:val="center"/>
          </w:tcPr>
          <w:p w:rsidR="00343E3B" w:rsidRDefault="00343E3B" w:rsidP="006D7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E3B" w:rsidTr="002F4C54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343E3B" w:rsidRPr="00343E3B" w:rsidRDefault="00343E3B" w:rsidP="006D7CCF">
            <w:pPr>
              <w:jc w:val="center"/>
              <w:rPr>
                <w:sz w:val="32"/>
              </w:rPr>
            </w:pPr>
            <w:r w:rsidRPr="00343E3B">
              <w:rPr>
                <w:sz w:val="32"/>
              </w:rPr>
              <w:t>Domain 12</w:t>
            </w:r>
          </w:p>
        </w:tc>
        <w:tc>
          <w:tcPr>
            <w:tcW w:w="4410" w:type="dxa"/>
            <w:vAlign w:val="center"/>
          </w:tcPr>
          <w:p w:rsidR="00343E3B" w:rsidRDefault="00651906" w:rsidP="006D7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Board of Health</w:t>
            </w:r>
          </w:p>
        </w:tc>
        <w:tc>
          <w:tcPr>
            <w:tcW w:w="4140" w:type="dxa"/>
            <w:vAlign w:val="center"/>
          </w:tcPr>
          <w:p w:rsidR="00343E3B" w:rsidRDefault="00343E3B" w:rsidP="006D7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43E3B" w:rsidRDefault="00343E3B"/>
    <w:sectPr w:rsidR="00343E3B" w:rsidSect="006D7CCF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D8" w:rsidRDefault="00DB6FD8" w:rsidP="00651906">
      <w:pPr>
        <w:spacing w:after="0" w:line="240" w:lineRule="auto"/>
      </w:pPr>
      <w:r>
        <w:separator/>
      </w:r>
    </w:p>
  </w:endnote>
  <w:endnote w:type="continuationSeparator" w:id="0">
    <w:p w:rsidR="00DB6FD8" w:rsidRDefault="00DB6FD8" w:rsidP="0065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C54" w:rsidRDefault="002F4C54">
    <w:pPr>
      <w:pStyle w:val="Footer"/>
    </w:pPr>
    <w:proofErr w:type="spellStart"/>
    <w:r>
      <w:t>KHoward</w:t>
    </w:r>
    <w:proofErr w:type="spellEnd"/>
    <w:r>
      <w:t xml:space="preserve"> 3/17/2017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D8" w:rsidRDefault="00DB6FD8" w:rsidP="00651906">
      <w:pPr>
        <w:spacing w:after="0" w:line="240" w:lineRule="auto"/>
      </w:pPr>
      <w:r>
        <w:separator/>
      </w:r>
    </w:p>
  </w:footnote>
  <w:footnote w:type="continuationSeparator" w:id="0">
    <w:p w:rsidR="00DB6FD8" w:rsidRDefault="00DB6FD8" w:rsidP="0065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06" w:rsidRPr="00651906" w:rsidRDefault="00651906" w:rsidP="00651906">
    <w:pPr>
      <w:pStyle w:val="Header"/>
      <w:jc w:val="center"/>
      <w:rPr>
        <w:b/>
        <w:sz w:val="36"/>
      </w:rPr>
    </w:pPr>
    <w:r w:rsidRPr="00651906">
      <w:rPr>
        <w:b/>
        <w:sz w:val="36"/>
      </w:rPr>
      <w:t>PHAB Reaccreditation Domain Team Lead Worksheet</w:t>
    </w:r>
  </w:p>
  <w:p w:rsidR="00651906" w:rsidRDefault="006519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3B"/>
    <w:rsid w:val="00033AB4"/>
    <w:rsid w:val="002F4C54"/>
    <w:rsid w:val="00343E3B"/>
    <w:rsid w:val="00447028"/>
    <w:rsid w:val="004520EF"/>
    <w:rsid w:val="00651906"/>
    <w:rsid w:val="006D7CCF"/>
    <w:rsid w:val="00D2687D"/>
    <w:rsid w:val="00DB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1AFC1-E8A0-42E6-993B-B360A1EB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906"/>
  </w:style>
  <w:style w:type="paragraph" w:styleId="Footer">
    <w:name w:val="footer"/>
    <w:basedOn w:val="Normal"/>
    <w:link w:val="FooterChar"/>
    <w:uiPriority w:val="99"/>
    <w:unhideWhenUsed/>
    <w:rsid w:val="0065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906"/>
  </w:style>
  <w:style w:type="table" w:styleId="GridTable5Dark-Accent5">
    <w:name w:val="Grid Table 5 Dark Accent 5"/>
    <w:basedOn w:val="TableNormal"/>
    <w:uiPriority w:val="50"/>
    <w:rsid w:val="006D7C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E67E29A363E44B18BC970BD1D4893" ma:contentTypeVersion="5" ma:contentTypeDescription="Create a new document." ma:contentTypeScope="" ma:versionID="c7c971b43c0ed691adba0ccaf2452240">
  <xsd:schema xmlns:xsd="http://www.w3.org/2001/XMLSchema" xmlns:xs="http://www.w3.org/2001/XMLSchema" xmlns:p="http://schemas.microsoft.com/office/2006/metadata/properties" xmlns:ns2="10900b64-9ede-43c3-af37-08eefa7ca913" xmlns:ns3="450e588d-3938-40f3-8d9a-9442cf43bf20" xmlns:ns4="9d98fa39-7fbd-4685-a488-797cac822720" targetNamespace="http://schemas.microsoft.com/office/2006/metadata/properties" ma:root="true" ma:fieldsID="507057e7b218963fd994a31149d32ed1" ns2:_="" ns3:_="" ns4:_="">
    <xsd:import namespace="10900b64-9ede-43c3-af37-08eefa7ca913"/>
    <xsd:import namespace="450e588d-3938-40f3-8d9a-9442cf43bf20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Published_x0020_Date" minOccurs="0"/>
                <xsd:element ref="ns3:chfsDphSubRecip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00b64-9ede-43c3-af37-08eefa7ca91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52 Weeks - Article"/>
          <xsd:enumeration value="52 Weeks - News Release"/>
        </xsd:restriction>
      </xsd:simpleType>
    </xsd:element>
    <xsd:element name="Published_x0020_Date" ma:index="9" nillable="true" ma:displayName="Published Date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588d-3938-40f3-8d9a-9442cf43bf20" elementFormDefault="qualified">
    <xsd:import namespace="http://schemas.microsoft.com/office/2006/documentManagement/types"/>
    <xsd:import namespace="http://schemas.microsoft.com/office/infopath/2007/PartnerControls"/>
    <xsd:element name="chfsDphSubRecip" ma:index="10" nillable="true" ma:displayName="chfsDphSubRecip" ma:default="0" ma:internalName="chfsDphSubReci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900b64-9ede-43c3-af37-08eefa7ca913">52 Weeks - Article</Category>
    <Published_x0020_Date xmlns="10900b64-9ede-43c3-af37-08eefa7ca913" xsi:nil="true"/>
    <chfsDphSubRecip xmlns="450e588d-3938-40f3-8d9a-9442cf43bf20">false</chfsDphSubRecip>
  </documentManagement>
</p:properties>
</file>

<file path=customXml/itemProps1.xml><?xml version="1.0" encoding="utf-8"?>
<ds:datastoreItem xmlns:ds="http://schemas.openxmlformats.org/officeDocument/2006/customXml" ds:itemID="{E1925D8F-039C-4553-A7D0-D1774C1D411E}"/>
</file>

<file path=customXml/itemProps2.xml><?xml version="1.0" encoding="utf-8"?>
<ds:datastoreItem xmlns:ds="http://schemas.openxmlformats.org/officeDocument/2006/customXml" ds:itemID="{E1903175-D91A-4B91-8A40-EF0EB56F33D4}"/>
</file>

<file path=customXml/itemProps3.xml><?xml version="1.0" encoding="utf-8"?>
<ds:datastoreItem xmlns:ds="http://schemas.openxmlformats.org/officeDocument/2006/customXml" ds:itemID="{7E9AB93F-B109-499B-B2AC-294B7EBCAD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Katrina A (LHD-Lexington-Fayette Co.)</dc:creator>
  <cp:keywords/>
  <dc:description/>
  <cp:lastModifiedBy>Howard, Katrina A (LHD-Lexington-Fayette Co.)</cp:lastModifiedBy>
  <cp:revision>2</cp:revision>
  <dcterms:created xsi:type="dcterms:W3CDTF">2017-03-17T12:20:00Z</dcterms:created>
  <dcterms:modified xsi:type="dcterms:W3CDTF">2017-03-17T13:11:00Z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0x0101008ECE67E29A363E44B18BC970BD1D4893</vt:lpwstr>
  </property>
</Properties>
</file>