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80038" w14:textId="77777777" w:rsidR="004C6482" w:rsidRPr="009046AB" w:rsidRDefault="009046AB" w:rsidP="009046AB">
      <w:pPr>
        <w:pStyle w:val="BodyText"/>
        <w:tabs>
          <w:tab w:val="left" w:pos="8370"/>
        </w:tabs>
        <w:rPr>
          <w:rFonts w:ascii="Arial" w:hAnsi="Arial"/>
          <w:sz w:val="24"/>
          <w:szCs w:val="24"/>
        </w:rPr>
      </w:pPr>
      <w:r>
        <w:rPr>
          <w:rFonts w:ascii="Arial" w:hAnsi="Arial"/>
          <w:sz w:val="24"/>
          <w:szCs w:val="24"/>
        </w:rPr>
        <w:tab/>
      </w:r>
      <w:r>
        <w:rPr>
          <w:rFonts w:ascii="Arial" w:hAnsi="Arial"/>
          <w:sz w:val="24"/>
          <w:szCs w:val="24"/>
        </w:rPr>
        <w:tab/>
      </w:r>
    </w:p>
    <w:p w14:paraId="591D3CAF" w14:textId="77777777" w:rsidR="009046AB" w:rsidRDefault="009046AB">
      <w:pPr>
        <w:pStyle w:val="BodyText"/>
        <w:tabs>
          <w:tab w:val="left" w:pos="360"/>
        </w:tabs>
        <w:jc w:val="center"/>
        <w:rPr>
          <w:rFonts w:ascii="Arial" w:hAnsi="Arial"/>
          <w:b/>
          <w:sz w:val="24"/>
          <w:szCs w:val="24"/>
        </w:rPr>
      </w:pPr>
    </w:p>
    <w:p w14:paraId="51ADE555" w14:textId="77777777" w:rsidR="009046AB" w:rsidRPr="009046AB" w:rsidRDefault="009046AB">
      <w:pPr>
        <w:pStyle w:val="BodyText"/>
        <w:tabs>
          <w:tab w:val="left" w:pos="360"/>
        </w:tabs>
        <w:jc w:val="center"/>
        <w:rPr>
          <w:rFonts w:ascii="Arial" w:hAnsi="Arial"/>
          <w:b/>
          <w:sz w:val="24"/>
          <w:szCs w:val="24"/>
        </w:rPr>
      </w:pPr>
    </w:p>
    <w:p w14:paraId="1743CCF7" w14:textId="77777777" w:rsidR="004C6482" w:rsidRDefault="004C6482">
      <w:pPr>
        <w:pStyle w:val="BodyText"/>
        <w:tabs>
          <w:tab w:val="left" w:pos="360"/>
        </w:tabs>
        <w:jc w:val="center"/>
        <w:rPr>
          <w:rFonts w:ascii="Arial" w:hAnsi="Arial"/>
          <w:b/>
          <w:sz w:val="52"/>
        </w:rPr>
      </w:pPr>
      <w:smartTag w:uri="urn:schemas-microsoft-com:office:smarttags" w:element="PlaceType">
        <w:r>
          <w:rPr>
            <w:rFonts w:ascii="Arial" w:hAnsi="Arial"/>
            <w:b/>
            <w:sz w:val="56"/>
          </w:rPr>
          <w:t>COMMONWEALTH</w:t>
        </w:r>
      </w:smartTag>
      <w:r>
        <w:rPr>
          <w:rFonts w:ascii="Arial" w:hAnsi="Arial"/>
          <w:b/>
          <w:sz w:val="56"/>
        </w:rPr>
        <w:t xml:space="preserve"> OF </w:t>
      </w:r>
      <w:smartTag w:uri="urn:schemas-microsoft-com:office:smarttags" w:element="PlaceName">
        <w:r>
          <w:rPr>
            <w:rFonts w:ascii="Arial" w:hAnsi="Arial"/>
            <w:b/>
            <w:sz w:val="56"/>
          </w:rPr>
          <w:t>KENTUCKY</w:t>
        </w:r>
      </w:smartTag>
      <w:r>
        <w:rPr>
          <w:rFonts w:ascii="Arial" w:hAnsi="Arial"/>
          <w:b/>
          <w:sz w:val="52"/>
        </w:rPr>
        <w:t xml:space="preserve"> </w:t>
      </w:r>
    </w:p>
    <w:p w14:paraId="1F1AE677" w14:textId="77777777" w:rsidR="004C6482" w:rsidRDefault="004C6482">
      <w:pPr>
        <w:pStyle w:val="BodyText"/>
        <w:tabs>
          <w:tab w:val="left" w:pos="360"/>
        </w:tabs>
        <w:jc w:val="center"/>
        <w:rPr>
          <w:rFonts w:ascii="Arial" w:hAnsi="Arial"/>
          <w:sz w:val="52"/>
        </w:rPr>
      </w:pPr>
    </w:p>
    <w:p w14:paraId="660828B0" w14:textId="77777777" w:rsidR="004C6482" w:rsidRDefault="004C6482">
      <w:pPr>
        <w:pStyle w:val="BodyText"/>
        <w:tabs>
          <w:tab w:val="left" w:pos="360"/>
        </w:tabs>
        <w:jc w:val="center"/>
        <w:rPr>
          <w:rFonts w:ascii="Arial" w:hAnsi="Arial"/>
          <w:sz w:val="52"/>
        </w:rPr>
      </w:pPr>
      <w:r>
        <w:rPr>
          <w:rFonts w:ascii="Arial" w:hAnsi="Arial"/>
          <w:sz w:val="52"/>
        </w:rPr>
        <w:t xml:space="preserve">WORKSHEET FOR MONTHLY </w:t>
      </w:r>
    </w:p>
    <w:p w14:paraId="620DD063" w14:textId="77777777" w:rsidR="004C6482" w:rsidRDefault="004C6482">
      <w:pPr>
        <w:pStyle w:val="BodyText"/>
        <w:tabs>
          <w:tab w:val="left" w:pos="360"/>
        </w:tabs>
        <w:jc w:val="center"/>
        <w:rPr>
          <w:rFonts w:ascii="Arial" w:hAnsi="Arial"/>
          <w:sz w:val="52"/>
        </w:rPr>
      </w:pPr>
      <w:r>
        <w:rPr>
          <w:rFonts w:ascii="Arial" w:hAnsi="Arial"/>
          <w:sz w:val="52"/>
        </w:rPr>
        <w:t>CHILD SUPPORT OBLIGATION EXCEPTION</w:t>
      </w:r>
    </w:p>
    <w:p w14:paraId="470047BF" w14:textId="77777777" w:rsidR="004C6482" w:rsidRDefault="004C6482">
      <w:pPr>
        <w:pStyle w:val="BodyText"/>
        <w:tabs>
          <w:tab w:val="left" w:pos="360"/>
        </w:tabs>
        <w:jc w:val="center"/>
        <w:rPr>
          <w:rFonts w:ascii="Arial" w:hAnsi="Arial"/>
          <w:sz w:val="52"/>
        </w:rPr>
      </w:pPr>
    </w:p>
    <w:p w14:paraId="70CD45CC" w14:textId="77777777" w:rsidR="004C6482" w:rsidRDefault="004C6482">
      <w:pPr>
        <w:pStyle w:val="BodyText"/>
        <w:tabs>
          <w:tab w:val="left" w:pos="360"/>
        </w:tabs>
        <w:jc w:val="center"/>
        <w:rPr>
          <w:rFonts w:ascii="Arial" w:hAnsi="Arial"/>
          <w:sz w:val="52"/>
        </w:rPr>
      </w:pPr>
    </w:p>
    <w:p w14:paraId="0DFB9408" w14:textId="77777777" w:rsidR="004C6482" w:rsidRDefault="004C6482">
      <w:pPr>
        <w:pStyle w:val="BodyText"/>
        <w:tabs>
          <w:tab w:val="left" w:pos="360"/>
        </w:tabs>
        <w:jc w:val="center"/>
        <w:rPr>
          <w:rFonts w:ascii="Arial" w:hAnsi="Arial"/>
          <w:sz w:val="52"/>
        </w:rPr>
      </w:pPr>
    </w:p>
    <w:p w14:paraId="076AA032" w14:textId="5CFEA1A8" w:rsidR="004F0F67" w:rsidRDefault="004C6482">
      <w:pPr>
        <w:pStyle w:val="BodyText"/>
        <w:tabs>
          <w:tab w:val="left" w:pos="360"/>
        </w:tabs>
        <w:jc w:val="center"/>
      </w:pPr>
      <w:r>
        <w:object w:dxaOrig="1600" w:dyaOrig="1540" w14:anchorId="46802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258.75pt" o:ole="" fillcolor="window">
            <v:imagedata r:id="rId11" o:title=""/>
          </v:shape>
          <o:OLEObject Type="Embed" ProgID="Word.Picture.8" ShapeID="_x0000_i1025" DrawAspect="Content" ObjectID="_1745061808" r:id="rId12"/>
        </w:object>
      </w:r>
      <w:r w:rsidR="004F0F67">
        <w:br w:type="page"/>
      </w:r>
    </w:p>
    <w:p w14:paraId="4E2FFA2E" w14:textId="3F5DB4A5" w:rsidR="00794A48" w:rsidRDefault="00794A48">
      <w:pPr>
        <w:pStyle w:val="BodyText"/>
        <w:tabs>
          <w:tab w:val="left" w:pos="360"/>
        </w:tabs>
        <w:jc w:val="center"/>
        <w:rPr>
          <w:b/>
          <w:sz w:val="24"/>
          <w:szCs w:val="24"/>
        </w:rPr>
        <w:sectPr w:rsidR="00794A48" w:rsidSect="00726B59">
          <w:footerReference w:type="default" r:id="rId13"/>
          <w:headerReference w:type="first" r:id="rId14"/>
          <w:footerReference w:type="first" r:id="rId15"/>
          <w:type w:val="continuous"/>
          <w:pgSz w:w="12240" w:h="15840" w:code="1"/>
          <w:pgMar w:top="720" w:right="1008" w:bottom="720" w:left="1008" w:header="720" w:footer="720" w:gutter="0"/>
          <w:cols w:space="720"/>
          <w:titlePg/>
        </w:sectPr>
      </w:pPr>
    </w:p>
    <w:p w14:paraId="4A841E74" w14:textId="2CAAC798" w:rsidR="004C6482" w:rsidRDefault="004C6482">
      <w:pPr>
        <w:pStyle w:val="BodyText"/>
        <w:tabs>
          <w:tab w:val="left" w:pos="360"/>
        </w:tabs>
        <w:jc w:val="center"/>
        <w:rPr>
          <w:b/>
          <w:sz w:val="24"/>
          <w:szCs w:val="24"/>
        </w:rPr>
      </w:pPr>
      <w:r w:rsidRPr="00936DC3">
        <w:rPr>
          <w:b/>
          <w:sz w:val="24"/>
          <w:szCs w:val="24"/>
        </w:rPr>
        <w:lastRenderedPageBreak/>
        <w:t>INSTRUCTIONS FOR USE</w:t>
      </w:r>
    </w:p>
    <w:p w14:paraId="2EB7CEE9" w14:textId="5C899F6D" w:rsidR="00794A48" w:rsidRPr="00AF0D74" w:rsidRDefault="00794A48">
      <w:pPr>
        <w:pStyle w:val="BodyText"/>
        <w:tabs>
          <w:tab w:val="left" w:pos="360"/>
        </w:tabs>
        <w:jc w:val="center"/>
        <w:rPr>
          <w:b/>
          <w:sz w:val="21"/>
          <w:szCs w:val="21"/>
        </w:rPr>
      </w:pPr>
    </w:p>
    <w:p w14:paraId="4C48E113" w14:textId="39D622E4" w:rsidR="00794A48" w:rsidRPr="00B53ABC" w:rsidRDefault="00794A48" w:rsidP="00794A48">
      <w:pPr>
        <w:tabs>
          <w:tab w:val="left" w:pos="5400"/>
        </w:tabs>
        <w:ind w:hanging="432"/>
        <w:rPr>
          <w:sz w:val="21"/>
          <w:szCs w:val="21"/>
        </w:rPr>
      </w:pPr>
      <w:r w:rsidRPr="00AF0D74">
        <w:rPr>
          <w:sz w:val="21"/>
          <w:szCs w:val="21"/>
        </w:rPr>
        <w:tab/>
      </w:r>
      <w:r w:rsidRPr="00B53ABC">
        <w:rPr>
          <w:sz w:val="21"/>
          <w:szCs w:val="21"/>
        </w:rPr>
        <w:t xml:space="preserve">Effective March 31, 2023, KRS 403.2121 established an adjustment to the child support obligation based on parenting time that is court-ordered or approved and consistently exercised [KRS 403.2121(2)(b) and (3)(a)]. </w:t>
      </w:r>
      <w:proofErr w:type="gramStart"/>
      <w:r w:rsidRPr="00B53ABC">
        <w:rPr>
          <w:sz w:val="21"/>
          <w:szCs w:val="21"/>
        </w:rPr>
        <w:t>In order to</w:t>
      </w:r>
      <w:proofErr w:type="gramEnd"/>
      <w:r w:rsidRPr="00B53ABC">
        <w:rPr>
          <w:sz w:val="21"/>
          <w:szCs w:val="21"/>
        </w:rPr>
        <w:t xml:space="preserve"> receive shared parenting time credit, a parent shall also maintain care, custody</w:t>
      </w:r>
      <w:r w:rsidR="005E0537" w:rsidRPr="00B53ABC">
        <w:rPr>
          <w:sz w:val="21"/>
          <w:szCs w:val="21"/>
        </w:rPr>
        <w:t>,</w:t>
      </w:r>
      <w:r w:rsidRPr="00B53ABC">
        <w:rPr>
          <w:sz w:val="21"/>
          <w:szCs w:val="21"/>
        </w:rPr>
        <w:t xml:space="preserve"> and control over a child a minimum of seventy-three (73) days per year [KRS 403.2121(2)(a)].</w:t>
      </w:r>
    </w:p>
    <w:p w14:paraId="22EF6FF8" w14:textId="77777777" w:rsidR="00794A48" w:rsidRPr="00B53ABC" w:rsidRDefault="00794A48" w:rsidP="00794A48">
      <w:pPr>
        <w:tabs>
          <w:tab w:val="left" w:pos="5400"/>
        </w:tabs>
        <w:ind w:hanging="432"/>
        <w:rPr>
          <w:sz w:val="21"/>
          <w:szCs w:val="21"/>
        </w:rPr>
      </w:pPr>
    </w:p>
    <w:p w14:paraId="56A73D4E" w14:textId="77777777" w:rsidR="00794A48" w:rsidRPr="00B53ABC" w:rsidRDefault="00794A48" w:rsidP="00794A48">
      <w:pPr>
        <w:tabs>
          <w:tab w:val="left" w:pos="5400"/>
        </w:tabs>
        <w:rPr>
          <w:sz w:val="21"/>
          <w:szCs w:val="21"/>
        </w:rPr>
      </w:pPr>
      <w:r w:rsidRPr="00B53ABC">
        <w:rPr>
          <w:sz w:val="21"/>
          <w:szCs w:val="21"/>
        </w:rPr>
        <w:t xml:space="preserve">Per KRS 403.2121(6), parenting time credit shall not apply if the child or children subject to the child support award receive public assistance, including: </w:t>
      </w:r>
    </w:p>
    <w:p w14:paraId="68E7CCB9" w14:textId="77777777" w:rsidR="00794A48" w:rsidRPr="00B53ABC" w:rsidRDefault="00794A48" w:rsidP="00794A48">
      <w:pPr>
        <w:tabs>
          <w:tab w:val="left" w:pos="5400"/>
        </w:tabs>
        <w:rPr>
          <w:sz w:val="21"/>
          <w:szCs w:val="21"/>
        </w:rPr>
      </w:pPr>
    </w:p>
    <w:p w14:paraId="1FA5CAEC" w14:textId="77777777" w:rsidR="00794A48" w:rsidRPr="00B53ABC" w:rsidRDefault="00794A48" w:rsidP="00794A48">
      <w:pPr>
        <w:pStyle w:val="Heading1"/>
        <w:numPr>
          <w:ilvl w:val="0"/>
          <w:numId w:val="11"/>
        </w:numPr>
        <w:rPr>
          <w:sz w:val="21"/>
          <w:szCs w:val="21"/>
        </w:rPr>
      </w:pPr>
      <w:r w:rsidRPr="00B53ABC">
        <w:rPr>
          <w:sz w:val="21"/>
          <w:szCs w:val="21"/>
        </w:rPr>
        <w:t>Kentucky Children’s Health Insurance Program (KCHIP);</w:t>
      </w:r>
    </w:p>
    <w:p w14:paraId="366680EC" w14:textId="450FB84F" w:rsidR="00794A48" w:rsidRPr="00B53ABC" w:rsidRDefault="00794A48" w:rsidP="00794A48">
      <w:pPr>
        <w:pStyle w:val="Heading1"/>
        <w:numPr>
          <w:ilvl w:val="0"/>
          <w:numId w:val="11"/>
        </w:numPr>
        <w:rPr>
          <w:sz w:val="21"/>
          <w:szCs w:val="21"/>
        </w:rPr>
      </w:pPr>
      <w:r w:rsidRPr="00B53ABC">
        <w:rPr>
          <w:sz w:val="21"/>
          <w:szCs w:val="21"/>
        </w:rPr>
        <w:t>Kentucky Transitional Assistance Program (KTAP</w:t>
      </w:r>
      <w:proofErr w:type="gramStart"/>
      <w:r w:rsidRPr="00B53ABC">
        <w:rPr>
          <w:sz w:val="21"/>
          <w:szCs w:val="21"/>
        </w:rPr>
        <w:t>);</w:t>
      </w:r>
      <w:proofErr w:type="gramEnd"/>
    </w:p>
    <w:p w14:paraId="156CB8A0" w14:textId="77777777" w:rsidR="00794A48" w:rsidRPr="00B53ABC" w:rsidRDefault="00794A48" w:rsidP="00794A48">
      <w:pPr>
        <w:numPr>
          <w:ilvl w:val="0"/>
          <w:numId w:val="11"/>
        </w:numPr>
        <w:rPr>
          <w:sz w:val="21"/>
          <w:szCs w:val="21"/>
        </w:rPr>
      </w:pPr>
      <w:r w:rsidRPr="00B53ABC">
        <w:rPr>
          <w:sz w:val="21"/>
          <w:szCs w:val="21"/>
        </w:rPr>
        <w:t>Supplemental Nutrition Assistance Program (SNAP); or</w:t>
      </w:r>
    </w:p>
    <w:p w14:paraId="06F39244" w14:textId="77777777" w:rsidR="00794A48" w:rsidRPr="00B53ABC" w:rsidRDefault="00794A48" w:rsidP="00794A48">
      <w:pPr>
        <w:numPr>
          <w:ilvl w:val="0"/>
          <w:numId w:val="11"/>
        </w:numPr>
        <w:rPr>
          <w:sz w:val="21"/>
          <w:szCs w:val="21"/>
        </w:rPr>
      </w:pPr>
      <w:r w:rsidRPr="00B53ABC">
        <w:rPr>
          <w:sz w:val="21"/>
          <w:szCs w:val="21"/>
        </w:rPr>
        <w:t>Medicaid</w:t>
      </w:r>
    </w:p>
    <w:p w14:paraId="493F00C3" w14:textId="77777777" w:rsidR="00794A48" w:rsidRPr="00B53ABC" w:rsidRDefault="00794A48" w:rsidP="00794A48">
      <w:pPr>
        <w:pStyle w:val="BodyText"/>
        <w:tabs>
          <w:tab w:val="left" w:pos="360"/>
        </w:tabs>
        <w:rPr>
          <w:sz w:val="21"/>
          <w:szCs w:val="21"/>
        </w:rPr>
      </w:pPr>
    </w:p>
    <w:p w14:paraId="110D0C50" w14:textId="77777777" w:rsidR="00794A48" w:rsidRPr="00B53ABC" w:rsidRDefault="00794A48" w:rsidP="00794A48">
      <w:pPr>
        <w:pStyle w:val="BodyText"/>
        <w:tabs>
          <w:tab w:val="left" w:pos="360"/>
        </w:tabs>
        <w:rPr>
          <w:sz w:val="21"/>
          <w:szCs w:val="21"/>
        </w:rPr>
      </w:pPr>
      <w:r w:rsidRPr="00B53ABC">
        <w:rPr>
          <w:sz w:val="21"/>
          <w:szCs w:val="21"/>
        </w:rPr>
        <w:t>Detailed Procedures</w:t>
      </w:r>
    </w:p>
    <w:p w14:paraId="3C9E19E0" w14:textId="77777777" w:rsidR="00794A48" w:rsidRPr="00B53ABC" w:rsidRDefault="00794A48" w:rsidP="00794A48">
      <w:pPr>
        <w:pStyle w:val="BodyText"/>
        <w:tabs>
          <w:tab w:val="left" w:pos="360"/>
        </w:tabs>
        <w:rPr>
          <w:sz w:val="21"/>
          <w:szCs w:val="21"/>
        </w:rPr>
      </w:pPr>
    </w:p>
    <w:p w14:paraId="185384CA" w14:textId="0927543B" w:rsidR="00794A48" w:rsidRPr="00B53ABC" w:rsidRDefault="00794A48" w:rsidP="00794A48">
      <w:pPr>
        <w:rPr>
          <w:sz w:val="21"/>
          <w:szCs w:val="21"/>
        </w:rPr>
      </w:pPr>
      <w:r w:rsidRPr="00B53ABC">
        <w:rPr>
          <w:sz w:val="21"/>
          <w:szCs w:val="21"/>
        </w:rPr>
        <w:t>This worksheet has three columns, A, B</w:t>
      </w:r>
      <w:r w:rsidR="005E0537" w:rsidRPr="00B53ABC">
        <w:rPr>
          <w:sz w:val="21"/>
          <w:szCs w:val="21"/>
        </w:rPr>
        <w:t>,</w:t>
      </w:r>
      <w:r w:rsidRPr="00B53ABC">
        <w:rPr>
          <w:sz w:val="21"/>
          <w:szCs w:val="21"/>
        </w:rPr>
        <w:t xml:space="preserve"> and C</w:t>
      </w:r>
      <w:r w:rsidR="00640CCF" w:rsidRPr="00B53ABC">
        <w:rPr>
          <w:sz w:val="21"/>
          <w:szCs w:val="21"/>
        </w:rPr>
        <w:t>,</w:t>
      </w:r>
      <w:r w:rsidRPr="00B53ABC">
        <w:rPr>
          <w:sz w:val="21"/>
          <w:szCs w:val="21"/>
        </w:rPr>
        <w:t xml:space="preserve"> that are fillable. This worksheet and instruction may use these terms interchangeably: </w:t>
      </w:r>
    </w:p>
    <w:p w14:paraId="5719E7C3" w14:textId="77777777" w:rsidR="00794A48" w:rsidRPr="00B53ABC" w:rsidRDefault="00794A48" w:rsidP="00794A48">
      <w:pPr>
        <w:ind w:left="720"/>
        <w:rPr>
          <w:sz w:val="21"/>
          <w:szCs w:val="21"/>
        </w:rPr>
      </w:pPr>
    </w:p>
    <w:p w14:paraId="17DD0E64" w14:textId="77777777" w:rsidR="00794A48" w:rsidRPr="00B53ABC" w:rsidRDefault="00794A48" w:rsidP="00794A48">
      <w:pPr>
        <w:pStyle w:val="ListParagraph"/>
        <w:numPr>
          <w:ilvl w:val="0"/>
          <w:numId w:val="12"/>
        </w:numPr>
        <w:rPr>
          <w:sz w:val="21"/>
          <w:szCs w:val="21"/>
        </w:rPr>
      </w:pPr>
      <w:r w:rsidRPr="00B53ABC">
        <w:rPr>
          <w:sz w:val="21"/>
          <w:szCs w:val="21"/>
        </w:rPr>
        <w:t xml:space="preserve">Parent A or Column A </w:t>
      </w:r>
    </w:p>
    <w:p w14:paraId="167DD10C" w14:textId="77777777" w:rsidR="00794A48" w:rsidRPr="00B53ABC" w:rsidRDefault="00794A48" w:rsidP="00794A48">
      <w:pPr>
        <w:pStyle w:val="ListParagraph"/>
        <w:numPr>
          <w:ilvl w:val="0"/>
          <w:numId w:val="12"/>
        </w:numPr>
        <w:rPr>
          <w:sz w:val="21"/>
          <w:szCs w:val="21"/>
        </w:rPr>
      </w:pPr>
      <w:r w:rsidRPr="00B53ABC">
        <w:rPr>
          <w:sz w:val="21"/>
          <w:szCs w:val="21"/>
        </w:rPr>
        <w:t xml:space="preserve">Parent B or Column B </w:t>
      </w:r>
    </w:p>
    <w:p w14:paraId="73C96E1B" w14:textId="77777777" w:rsidR="00794A48" w:rsidRPr="00B53ABC" w:rsidRDefault="00794A48" w:rsidP="00794A48">
      <w:pPr>
        <w:pStyle w:val="ListParagraph"/>
        <w:numPr>
          <w:ilvl w:val="0"/>
          <w:numId w:val="12"/>
        </w:numPr>
        <w:rPr>
          <w:sz w:val="21"/>
          <w:szCs w:val="21"/>
        </w:rPr>
      </w:pPr>
      <w:r w:rsidRPr="00B53ABC">
        <w:rPr>
          <w:sz w:val="21"/>
          <w:szCs w:val="21"/>
        </w:rPr>
        <w:t xml:space="preserve">Both Parents </w:t>
      </w:r>
      <w:proofErr w:type="gramStart"/>
      <w:r w:rsidRPr="00B53ABC">
        <w:rPr>
          <w:sz w:val="21"/>
          <w:szCs w:val="21"/>
        </w:rPr>
        <w:t>or</w:t>
      </w:r>
      <w:proofErr w:type="gramEnd"/>
      <w:r w:rsidRPr="00B53ABC">
        <w:rPr>
          <w:sz w:val="21"/>
          <w:szCs w:val="21"/>
        </w:rPr>
        <w:t xml:space="preserve"> Column C</w:t>
      </w:r>
    </w:p>
    <w:p w14:paraId="1191FD38" w14:textId="77777777" w:rsidR="00794A48" w:rsidRPr="00B53ABC" w:rsidRDefault="00794A48" w:rsidP="00794A48">
      <w:pPr>
        <w:rPr>
          <w:sz w:val="21"/>
          <w:szCs w:val="21"/>
        </w:rPr>
      </w:pPr>
      <w:r w:rsidRPr="00B53ABC">
        <w:rPr>
          <w:sz w:val="21"/>
          <w:szCs w:val="21"/>
        </w:rPr>
        <w:t xml:space="preserve"> </w:t>
      </w:r>
    </w:p>
    <w:p w14:paraId="26B6102F" w14:textId="466FE10E" w:rsidR="00794A48" w:rsidRPr="00B53ABC" w:rsidRDefault="00794A48" w:rsidP="00794A48">
      <w:pPr>
        <w:rPr>
          <w:b/>
          <w:sz w:val="21"/>
          <w:szCs w:val="21"/>
        </w:rPr>
      </w:pPr>
      <w:r w:rsidRPr="00B53ABC">
        <w:rPr>
          <w:sz w:val="21"/>
          <w:szCs w:val="21"/>
        </w:rPr>
        <w:t>First, determine which parent is Parent A (Column A) and Parent B (Column B). If parenting time is unequal, list the parent with more parenting time as Parent A and the other parent as Parent B.</w:t>
      </w:r>
    </w:p>
    <w:p w14:paraId="2194270B" w14:textId="78D584F5" w:rsidR="004C6482" w:rsidRPr="00AF0D74" w:rsidRDefault="004C6482">
      <w:pPr>
        <w:pStyle w:val="BodyText"/>
        <w:tabs>
          <w:tab w:val="left" w:pos="450"/>
          <w:tab w:val="left" w:pos="540"/>
        </w:tabs>
        <w:ind w:left="360"/>
        <w:rPr>
          <w:sz w:val="21"/>
          <w:szCs w:val="21"/>
        </w:rPr>
      </w:pPr>
    </w:p>
    <w:p w14:paraId="174E47AE" w14:textId="1288679F" w:rsidR="00652285" w:rsidRPr="00AF0D74" w:rsidRDefault="00652285" w:rsidP="00652285">
      <w:pPr>
        <w:pStyle w:val="BodyText"/>
        <w:tabs>
          <w:tab w:val="left" w:pos="360"/>
        </w:tabs>
        <w:rPr>
          <w:bCs/>
          <w:sz w:val="21"/>
          <w:szCs w:val="21"/>
        </w:rPr>
      </w:pPr>
      <w:r w:rsidRPr="00AF0D74">
        <w:rPr>
          <w:sz w:val="21"/>
          <w:szCs w:val="21"/>
        </w:rPr>
        <w:t xml:space="preserve">The CS-71.1 is used only when </w:t>
      </w:r>
      <w:r w:rsidR="00794A48" w:rsidRPr="00B53ABC">
        <w:rPr>
          <w:sz w:val="21"/>
          <w:szCs w:val="21"/>
        </w:rPr>
        <w:t>Parent B accounts for</w:t>
      </w:r>
      <w:r w:rsidR="00B53ABC" w:rsidRPr="00B53ABC">
        <w:rPr>
          <w:sz w:val="21"/>
          <w:szCs w:val="21"/>
        </w:rPr>
        <w:t xml:space="preserve"> </w:t>
      </w:r>
      <w:r w:rsidRPr="00AF0D74">
        <w:rPr>
          <w:sz w:val="21"/>
          <w:szCs w:val="21"/>
        </w:rPr>
        <w:t xml:space="preserve">100 percent of the combined monthly adjusted parental gross income. </w:t>
      </w:r>
      <w:r w:rsidR="00794A48" w:rsidRPr="00B53ABC">
        <w:rPr>
          <w:sz w:val="21"/>
          <w:szCs w:val="21"/>
        </w:rPr>
        <w:t>This worksheet</w:t>
      </w:r>
      <w:r w:rsidRPr="00AF0D74">
        <w:rPr>
          <w:sz w:val="21"/>
          <w:szCs w:val="21"/>
        </w:rPr>
        <w:t xml:space="preserve"> provides a reduction in gross income for the entire amount of health insurance premiums incurred and paid for the child(ren) by</w:t>
      </w:r>
      <w:r w:rsidR="005E0537">
        <w:rPr>
          <w:sz w:val="21"/>
          <w:szCs w:val="21"/>
        </w:rPr>
        <w:t xml:space="preserve"> Parent B</w:t>
      </w:r>
      <w:r w:rsidRPr="00AF0D74">
        <w:rPr>
          <w:sz w:val="21"/>
          <w:szCs w:val="21"/>
        </w:rPr>
        <w:t xml:space="preserve"> [</w:t>
      </w:r>
      <w:r w:rsidRPr="00AF0D74">
        <w:rPr>
          <w:bCs/>
          <w:sz w:val="21"/>
          <w:szCs w:val="21"/>
        </w:rPr>
        <w:t>KRS 403.211(7)(b)].</w:t>
      </w:r>
    </w:p>
    <w:p w14:paraId="01CBA4C4" w14:textId="7C7C9298" w:rsidR="00794A48" w:rsidRPr="00AF0D74" w:rsidRDefault="00794A48" w:rsidP="00652285">
      <w:pPr>
        <w:pStyle w:val="BodyText"/>
        <w:tabs>
          <w:tab w:val="left" w:pos="360"/>
        </w:tabs>
        <w:rPr>
          <w:bCs/>
          <w:sz w:val="21"/>
          <w:szCs w:val="21"/>
        </w:rPr>
      </w:pPr>
    </w:p>
    <w:p w14:paraId="5210D58B" w14:textId="302F054A" w:rsidR="00794A48" w:rsidRPr="00B53ABC" w:rsidRDefault="00794A48" w:rsidP="00794A48">
      <w:pPr>
        <w:rPr>
          <w:sz w:val="21"/>
          <w:szCs w:val="21"/>
        </w:rPr>
      </w:pPr>
      <w:bookmarkStart w:id="0" w:name="_Hlk129978817"/>
      <w:r w:rsidRPr="00B53ABC">
        <w:rPr>
          <w:sz w:val="21"/>
          <w:szCs w:val="21"/>
        </w:rPr>
        <w:t>Second, before proceeding, ensure you have each party’s monthly gross income, court ordered maintenance amount, prior</w:t>
      </w:r>
      <w:r w:rsidR="005E0537" w:rsidRPr="00B53ABC">
        <w:rPr>
          <w:sz w:val="21"/>
          <w:szCs w:val="21"/>
        </w:rPr>
        <w:t>-</w:t>
      </w:r>
      <w:r w:rsidRPr="00B53ABC">
        <w:rPr>
          <w:sz w:val="21"/>
          <w:szCs w:val="21"/>
        </w:rPr>
        <w:t>born child support amount, total childcare cost for the child(ren), total health insurance premium cost for the child(ren), and the number of days the child is under the care, custody</w:t>
      </w:r>
      <w:r w:rsidR="00DE0857" w:rsidRPr="00B53ABC">
        <w:rPr>
          <w:sz w:val="21"/>
          <w:szCs w:val="21"/>
        </w:rPr>
        <w:t>,</w:t>
      </w:r>
      <w:r w:rsidRPr="00B53ABC">
        <w:rPr>
          <w:sz w:val="21"/>
          <w:szCs w:val="21"/>
        </w:rPr>
        <w:t xml:space="preserve"> and control of Parent B.</w:t>
      </w:r>
      <w:bookmarkEnd w:id="0"/>
    </w:p>
    <w:p w14:paraId="4E44CB6A" w14:textId="403C8ADB" w:rsidR="00794A48" w:rsidRPr="00B53ABC" w:rsidRDefault="00794A48" w:rsidP="00794A48">
      <w:pPr>
        <w:rPr>
          <w:sz w:val="21"/>
          <w:szCs w:val="21"/>
        </w:rPr>
      </w:pPr>
    </w:p>
    <w:p w14:paraId="6DA7DC3B" w14:textId="1CF7C3E9" w:rsidR="00794A48" w:rsidRPr="00B53ABC" w:rsidRDefault="00794A48" w:rsidP="00794A48">
      <w:pPr>
        <w:rPr>
          <w:bCs/>
          <w:sz w:val="21"/>
          <w:szCs w:val="21"/>
        </w:rPr>
      </w:pPr>
      <w:r w:rsidRPr="00B53ABC">
        <w:rPr>
          <w:sz w:val="21"/>
          <w:szCs w:val="21"/>
        </w:rPr>
        <w:t>Lines</w:t>
      </w:r>
    </w:p>
    <w:p w14:paraId="31209522" w14:textId="77777777" w:rsidR="00652285" w:rsidRPr="00AF0D74" w:rsidRDefault="00652285" w:rsidP="00652285">
      <w:pPr>
        <w:tabs>
          <w:tab w:val="left" w:pos="5400"/>
        </w:tabs>
        <w:rPr>
          <w:sz w:val="21"/>
          <w:szCs w:val="21"/>
        </w:rPr>
      </w:pPr>
    </w:p>
    <w:p w14:paraId="4A0618A9" w14:textId="1BB69D0B" w:rsidR="00652285" w:rsidRPr="00AF0D74" w:rsidRDefault="00652285" w:rsidP="00652285">
      <w:pPr>
        <w:numPr>
          <w:ilvl w:val="0"/>
          <w:numId w:val="6"/>
        </w:numPr>
        <w:tabs>
          <w:tab w:val="clear" w:pos="360"/>
          <w:tab w:val="num" w:pos="450"/>
          <w:tab w:val="left" w:pos="5400"/>
        </w:tabs>
        <w:ind w:left="450" w:hanging="450"/>
        <w:rPr>
          <w:sz w:val="21"/>
          <w:szCs w:val="21"/>
        </w:rPr>
      </w:pPr>
      <w:r w:rsidRPr="00AF0D74">
        <w:rPr>
          <w:sz w:val="21"/>
          <w:szCs w:val="21"/>
        </w:rPr>
        <w:t xml:space="preserve">Enter the monthly gross income </w:t>
      </w:r>
      <w:r w:rsidR="00794A48" w:rsidRPr="00B53ABC">
        <w:rPr>
          <w:sz w:val="21"/>
          <w:szCs w:val="21"/>
        </w:rPr>
        <w:t xml:space="preserve">for Parent B </w:t>
      </w:r>
      <w:r w:rsidRPr="00AF0D74">
        <w:rPr>
          <w:sz w:val="21"/>
          <w:szCs w:val="21"/>
        </w:rPr>
        <w:t>on line 1B [</w:t>
      </w:r>
      <w:r w:rsidRPr="00AF0D74">
        <w:rPr>
          <w:bCs/>
          <w:sz w:val="21"/>
          <w:szCs w:val="21"/>
        </w:rPr>
        <w:t>KRS 403.212(3)(a)(b)(c) and (e)].</w:t>
      </w:r>
    </w:p>
    <w:p w14:paraId="66ECE708" w14:textId="77777777" w:rsidR="00652285" w:rsidRPr="00AF0D74" w:rsidRDefault="00652285" w:rsidP="00652285">
      <w:pPr>
        <w:tabs>
          <w:tab w:val="left" w:pos="5400"/>
        </w:tabs>
        <w:rPr>
          <w:sz w:val="21"/>
          <w:szCs w:val="21"/>
        </w:rPr>
      </w:pPr>
    </w:p>
    <w:p w14:paraId="2967FD5E" w14:textId="1B769DE3" w:rsidR="00652285" w:rsidRPr="00AF0D74" w:rsidRDefault="00652285" w:rsidP="00652285">
      <w:pPr>
        <w:numPr>
          <w:ilvl w:val="0"/>
          <w:numId w:val="6"/>
        </w:numPr>
        <w:tabs>
          <w:tab w:val="clear" w:pos="360"/>
          <w:tab w:val="num" w:pos="450"/>
          <w:tab w:val="left" w:pos="5400"/>
        </w:tabs>
        <w:ind w:left="450" w:hanging="450"/>
        <w:rPr>
          <w:sz w:val="21"/>
          <w:szCs w:val="21"/>
        </w:rPr>
      </w:pPr>
      <w:r w:rsidRPr="00AF0D74">
        <w:rPr>
          <w:sz w:val="21"/>
          <w:szCs w:val="21"/>
        </w:rPr>
        <w:t xml:space="preserve">Enter the monthly amount paid for the child(ren)’s health insurance or cash medical support </w:t>
      </w:r>
      <w:r w:rsidR="00794A48" w:rsidRPr="00B53ABC">
        <w:rPr>
          <w:sz w:val="21"/>
          <w:szCs w:val="21"/>
        </w:rPr>
        <w:t xml:space="preserve">paid to the </w:t>
      </w:r>
      <w:proofErr w:type="gramStart"/>
      <w:r w:rsidR="00794A48" w:rsidRPr="00B53ABC">
        <w:rPr>
          <w:sz w:val="21"/>
          <w:szCs w:val="21"/>
        </w:rPr>
        <w:t>provider</w:t>
      </w:r>
      <w:r w:rsidR="00794A48" w:rsidRPr="00766526">
        <w:rPr>
          <w:sz w:val="21"/>
          <w:szCs w:val="21"/>
        </w:rPr>
        <w:t xml:space="preserve"> </w:t>
      </w:r>
      <w:r w:rsidRPr="00AF0D74">
        <w:rPr>
          <w:sz w:val="21"/>
          <w:szCs w:val="21"/>
        </w:rPr>
        <w:t xml:space="preserve"> [</w:t>
      </w:r>
      <w:proofErr w:type="gramEnd"/>
      <w:r w:rsidRPr="00AF0D74">
        <w:rPr>
          <w:sz w:val="21"/>
          <w:szCs w:val="21"/>
        </w:rPr>
        <w:t>KRS 403.211(7)(b)]</w:t>
      </w:r>
      <w:r w:rsidR="006B1CCC" w:rsidRPr="00AF0D74">
        <w:rPr>
          <w:sz w:val="21"/>
          <w:szCs w:val="21"/>
        </w:rPr>
        <w:t xml:space="preserve"> </w:t>
      </w:r>
      <w:r w:rsidR="006B1CCC" w:rsidRPr="00B53ABC">
        <w:rPr>
          <w:sz w:val="21"/>
          <w:szCs w:val="21"/>
        </w:rPr>
        <w:t>on line 2B</w:t>
      </w:r>
      <w:r w:rsidRPr="00AF0D74">
        <w:rPr>
          <w:sz w:val="21"/>
          <w:szCs w:val="21"/>
        </w:rPr>
        <w:t xml:space="preserve">. </w:t>
      </w:r>
    </w:p>
    <w:p w14:paraId="156FC25D" w14:textId="77777777" w:rsidR="00652285" w:rsidRPr="00AF0D74" w:rsidRDefault="00652285" w:rsidP="00652285">
      <w:pPr>
        <w:pStyle w:val="BodyText"/>
        <w:tabs>
          <w:tab w:val="left" w:pos="360"/>
        </w:tabs>
        <w:ind w:left="360"/>
        <w:rPr>
          <w:sz w:val="21"/>
          <w:szCs w:val="21"/>
        </w:rPr>
      </w:pPr>
    </w:p>
    <w:p w14:paraId="7B801AA3" w14:textId="32A7E955" w:rsidR="00652285" w:rsidRPr="00AF0D74" w:rsidRDefault="00652285" w:rsidP="00652285">
      <w:pPr>
        <w:pStyle w:val="BodyText"/>
        <w:numPr>
          <w:ilvl w:val="0"/>
          <w:numId w:val="6"/>
        </w:numPr>
        <w:tabs>
          <w:tab w:val="clear" w:pos="360"/>
          <w:tab w:val="num" w:pos="450"/>
        </w:tabs>
        <w:ind w:left="450" w:hanging="450"/>
        <w:rPr>
          <w:bCs/>
          <w:sz w:val="21"/>
          <w:szCs w:val="21"/>
        </w:rPr>
      </w:pPr>
      <w:r w:rsidRPr="00AF0D74">
        <w:rPr>
          <w:sz w:val="21"/>
          <w:szCs w:val="21"/>
        </w:rPr>
        <w:t xml:space="preserve">Enter the monthly amount paid by </w:t>
      </w:r>
      <w:r w:rsidR="006B1CCC" w:rsidRPr="00B53ABC">
        <w:rPr>
          <w:sz w:val="21"/>
          <w:szCs w:val="21"/>
        </w:rPr>
        <w:t>Parent B</w:t>
      </w:r>
      <w:r w:rsidR="006B1CCC" w:rsidRPr="00766526">
        <w:rPr>
          <w:sz w:val="21"/>
          <w:szCs w:val="21"/>
        </w:rPr>
        <w:t xml:space="preserve"> </w:t>
      </w:r>
      <w:r w:rsidRPr="00AF0D74">
        <w:rPr>
          <w:sz w:val="21"/>
          <w:szCs w:val="21"/>
        </w:rPr>
        <w:t>for court ordered maintenance for prior spouse(s) plus the amount of maintenance ordered in the current proceeding on line 3B [</w:t>
      </w:r>
      <w:r w:rsidRPr="00AF0D74">
        <w:rPr>
          <w:bCs/>
          <w:sz w:val="21"/>
          <w:szCs w:val="21"/>
        </w:rPr>
        <w:t>KRS 403.212(3)(</w:t>
      </w:r>
      <w:proofErr w:type="spellStart"/>
      <w:r w:rsidRPr="00AF0D74">
        <w:rPr>
          <w:bCs/>
          <w:sz w:val="21"/>
          <w:szCs w:val="21"/>
        </w:rPr>
        <w:t>i</w:t>
      </w:r>
      <w:proofErr w:type="spellEnd"/>
      <w:r w:rsidRPr="00AF0D74">
        <w:rPr>
          <w:bCs/>
          <w:sz w:val="21"/>
          <w:szCs w:val="21"/>
        </w:rPr>
        <w:t>)(1)].</w:t>
      </w:r>
    </w:p>
    <w:p w14:paraId="7C8AC989" w14:textId="77777777" w:rsidR="00652285" w:rsidRPr="00AF0D74" w:rsidRDefault="00652285" w:rsidP="00652285">
      <w:pPr>
        <w:pStyle w:val="BodyText"/>
        <w:tabs>
          <w:tab w:val="num" w:pos="450"/>
        </w:tabs>
        <w:ind w:left="450"/>
        <w:rPr>
          <w:sz w:val="21"/>
          <w:szCs w:val="21"/>
        </w:rPr>
      </w:pPr>
    </w:p>
    <w:p w14:paraId="73628361" w14:textId="6EAF290F" w:rsidR="00652285" w:rsidRPr="00AF0D74" w:rsidRDefault="006B1CCC" w:rsidP="00652285">
      <w:pPr>
        <w:pStyle w:val="BodyText"/>
        <w:numPr>
          <w:ilvl w:val="0"/>
          <w:numId w:val="6"/>
        </w:numPr>
        <w:tabs>
          <w:tab w:val="left" w:pos="900"/>
        </w:tabs>
        <w:rPr>
          <w:sz w:val="21"/>
          <w:szCs w:val="21"/>
        </w:rPr>
      </w:pPr>
      <w:r w:rsidRPr="00DE0857">
        <w:rPr>
          <w:sz w:val="21"/>
          <w:szCs w:val="21"/>
        </w:rPr>
        <w:t>E</w:t>
      </w:r>
      <w:r w:rsidR="00652285" w:rsidRPr="00AF0D74">
        <w:rPr>
          <w:sz w:val="21"/>
          <w:szCs w:val="21"/>
        </w:rPr>
        <w:t xml:space="preserve">nter the monthly amount of child support on line 4B </w:t>
      </w:r>
      <w:r w:rsidRPr="00B53ABC">
        <w:rPr>
          <w:sz w:val="21"/>
          <w:szCs w:val="21"/>
        </w:rPr>
        <w:t xml:space="preserve">for Parent B </w:t>
      </w:r>
      <w:r w:rsidR="00652285" w:rsidRPr="00AF0D74">
        <w:rPr>
          <w:sz w:val="21"/>
          <w:szCs w:val="21"/>
        </w:rPr>
        <w:t>that is:</w:t>
      </w:r>
    </w:p>
    <w:p w14:paraId="25570EC2" w14:textId="77777777" w:rsidR="00652285" w:rsidRPr="00AF0D74" w:rsidRDefault="00652285" w:rsidP="00652285">
      <w:pPr>
        <w:pStyle w:val="BodyText"/>
        <w:tabs>
          <w:tab w:val="left" w:pos="900"/>
        </w:tabs>
        <w:rPr>
          <w:sz w:val="21"/>
          <w:szCs w:val="21"/>
        </w:rPr>
      </w:pPr>
    </w:p>
    <w:p w14:paraId="17DDFF52" w14:textId="4D9BBAF8" w:rsidR="00652285" w:rsidRPr="00AF0D74" w:rsidRDefault="00652285" w:rsidP="00652285">
      <w:pPr>
        <w:pStyle w:val="BodyText"/>
        <w:numPr>
          <w:ilvl w:val="0"/>
          <w:numId w:val="7"/>
        </w:numPr>
        <w:tabs>
          <w:tab w:val="clear" w:pos="720"/>
          <w:tab w:val="left" w:pos="360"/>
          <w:tab w:val="num" w:pos="990"/>
        </w:tabs>
        <w:ind w:left="990" w:hanging="450"/>
        <w:rPr>
          <w:bCs/>
          <w:sz w:val="21"/>
          <w:szCs w:val="21"/>
        </w:rPr>
      </w:pPr>
      <w:r w:rsidRPr="00AF0D74">
        <w:rPr>
          <w:sz w:val="21"/>
          <w:szCs w:val="21"/>
        </w:rPr>
        <w:t>paid pursuant to a court/administrative order for prior-born children [</w:t>
      </w:r>
      <w:r w:rsidRPr="00AF0D74">
        <w:rPr>
          <w:bCs/>
          <w:sz w:val="21"/>
          <w:szCs w:val="21"/>
        </w:rPr>
        <w:t>KRS 403.212(3)(</w:t>
      </w:r>
      <w:proofErr w:type="spellStart"/>
      <w:r w:rsidRPr="00AF0D74">
        <w:rPr>
          <w:bCs/>
          <w:sz w:val="21"/>
          <w:szCs w:val="21"/>
        </w:rPr>
        <w:t>i</w:t>
      </w:r>
      <w:proofErr w:type="spellEnd"/>
      <w:r w:rsidRPr="0066540A">
        <w:rPr>
          <w:bCs/>
          <w:sz w:val="21"/>
          <w:szCs w:val="21"/>
        </w:rPr>
        <w:t>)</w:t>
      </w:r>
      <w:r w:rsidRPr="00756096">
        <w:rPr>
          <w:bCs/>
          <w:sz w:val="21"/>
          <w:szCs w:val="21"/>
        </w:rPr>
        <w:t>(</w:t>
      </w:r>
      <w:r w:rsidR="00F952E2" w:rsidRPr="00756096">
        <w:rPr>
          <w:bCs/>
          <w:sz w:val="21"/>
          <w:szCs w:val="21"/>
        </w:rPr>
        <w:t>1</w:t>
      </w:r>
      <w:r w:rsidR="00640CCF" w:rsidRPr="00756096">
        <w:rPr>
          <w:bCs/>
          <w:sz w:val="21"/>
          <w:szCs w:val="21"/>
        </w:rPr>
        <w:t>)</w:t>
      </w:r>
      <w:proofErr w:type="gramStart"/>
      <w:r w:rsidRPr="0066540A">
        <w:rPr>
          <w:bCs/>
          <w:sz w:val="21"/>
          <w:szCs w:val="21"/>
        </w:rPr>
        <w:t>];</w:t>
      </w:r>
      <w:proofErr w:type="gramEnd"/>
    </w:p>
    <w:p w14:paraId="3A98B445" w14:textId="77777777" w:rsidR="00652285" w:rsidRPr="00AF0D74" w:rsidRDefault="00652285" w:rsidP="00652285">
      <w:pPr>
        <w:pStyle w:val="BodyText"/>
        <w:tabs>
          <w:tab w:val="left" w:pos="360"/>
          <w:tab w:val="left" w:pos="720"/>
          <w:tab w:val="left" w:pos="990"/>
        </w:tabs>
        <w:ind w:left="720"/>
        <w:rPr>
          <w:sz w:val="21"/>
          <w:szCs w:val="21"/>
        </w:rPr>
      </w:pPr>
    </w:p>
    <w:p w14:paraId="0F489FD9" w14:textId="7368C979" w:rsidR="00652285" w:rsidRPr="005E0537" w:rsidRDefault="00652285" w:rsidP="00652285">
      <w:pPr>
        <w:pStyle w:val="BodyText"/>
        <w:tabs>
          <w:tab w:val="left" w:pos="540"/>
          <w:tab w:val="left" w:pos="720"/>
          <w:tab w:val="left" w:pos="990"/>
          <w:tab w:val="left" w:pos="10080"/>
        </w:tabs>
        <w:ind w:left="990" w:hanging="630"/>
        <w:rPr>
          <w:bCs/>
          <w:sz w:val="21"/>
          <w:szCs w:val="21"/>
          <w:u w:val="single"/>
        </w:rPr>
      </w:pPr>
      <w:r w:rsidRPr="00AF0D74">
        <w:rPr>
          <w:sz w:val="21"/>
          <w:szCs w:val="21"/>
        </w:rPr>
        <w:tab/>
        <w:t xml:space="preserve">b. </w:t>
      </w:r>
      <w:r w:rsidRPr="00AF0D74">
        <w:rPr>
          <w:sz w:val="21"/>
          <w:szCs w:val="21"/>
        </w:rPr>
        <w:tab/>
        <w:t>paid, but not pursuant to a court/administrative order, for prior-born children for whom the parent is legally responsible.  [</w:t>
      </w:r>
      <w:r w:rsidRPr="00AF0D74">
        <w:rPr>
          <w:bCs/>
          <w:sz w:val="21"/>
          <w:szCs w:val="21"/>
        </w:rPr>
        <w:t>KRS 403.212(3)(</w:t>
      </w:r>
      <w:proofErr w:type="spellStart"/>
      <w:r w:rsidRPr="00AF0D74">
        <w:rPr>
          <w:bCs/>
          <w:sz w:val="21"/>
          <w:szCs w:val="21"/>
        </w:rPr>
        <w:t>i</w:t>
      </w:r>
      <w:proofErr w:type="spellEnd"/>
      <w:r w:rsidRPr="00AF0D74">
        <w:rPr>
          <w:bCs/>
          <w:sz w:val="21"/>
          <w:szCs w:val="21"/>
        </w:rPr>
        <w:t>)</w:t>
      </w:r>
      <w:r w:rsidRPr="00756096">
        <w:rPr>
          <w:bCs/>
          <w:sz w:val="21"/>
          <w:szCs w:val="21"/>
        </w:rPr>
        <w:t>(</w:t>
      </w:r>
      <w:r w:rsidR="00640CCF" w:rsidRPr="00756096">
        <w:rPr>
          <w:bCs/>
          <w:sz w:val="21"/>
          <w:szCs w:val="21"/>
        </w:rPr>
        <w:t>2)</w:t>
      </w:r>
      <w:r w:rsidRPr="00AF0D74">
        <w:rPr>
          <w:bCs/>
          <w:sz w:val="21"/>
          <w:szCs w:val="21"/>
        </w:rPr>
        <w:t xml:space="preserve">]; </w:t>
      </w:r>
      <w:r w:rsidR="00640CCF" w:rsidRPr="00756096">
        <w:rPr>
          <w:bCs/>
          <w:sz w:val="21"/>
          <w:szCs w:val="21"/>
        </w:rPr>
        <w:t>and</w:t>
      </w:r>
      <w:r w:rsidR="00640CCF">
        <w:rPr>
          <w:bCs/>
          <w:sz w:val="21"/>
          <w:szCs w:val="21"/>
        </w:rPr>
        <w:t xml:space="preserve"> </w:t>
      </w:r>
      <w:r w:rsidR="005E0537">
        <w:rPr>
          <w:bCs/>
          <w:sz w:val="21"/>
          <w:szCs w:val="21"/>
        </w:rPr>
        <w:t xml:space="preserve"> </w:t>
      </w:r>
    </w:p>
    <w:p w14:paraId="70290712" w14:textId="77777777" w:rsidR="00652285" w:rsidRPr="00AF0D74" w:rsidRDefault="00652285" w:rsidP="00652285">
      <w:pPr>
        <w:pStyle w:val="BodyText"/>
        <w:tabs>
          <w:tab w:val="left" w:pos="360"/>
          <w:tab w:val="left" w:pos="990"/>
        </w:tabs>
        <w:ind w:left="720"/>
        <w:rPr>
          <w:sz w:val="21"/>
          <w:szCs w:val="21"/>
        </w:rPr>
      </w:pPr>
    </w:p>
    <w:p w14:paraId="71012310" w14:textId="77777777" w:rsidR="00652285" w:rsidRPr="00AF0D74" w:rsidRDefault="00652285" w:rsidP="00652285">
      <w:pPr>
        <w:pStyle w:val="BodyText"/>
        <w:tabs>
          <w:tab w:val="left" w:pos="360"/>
          <w:tab w:val="left" w:pos="990"/>
        </w:tabs>
        <w:ind w:left="450" w:firstLine="90"/>
        <w:rPr>
          <w:bCs/>
          <w:sz w:val="21"/>
          <w:szCs w:val="21"/>
        </w:rPr>
      </w:pPr>
      <w:r w:rsidRPr="00AF0D74">
        <w:rPr>
          <w:sz w:val="21"/>
          <w:szCs w:val="21"/>
        </w:rPr>
        <w:t xml:space="preserve">c.   </w:t>
      </w:r>
      <w:r w:rsidRPr="00AF0D74">
        <w:rPr>
          <w:sz w:val="21"/>
          <w:szCs w:val="21"/>
        </w:rPr>
        <w:tab/>
        <w:t>imputed for prior-born children residing with the parent [</w:t>
      </w:r>
      <w:r w:rsidRPr="00AF0D74">
        <w:rPr>
          <w:bCs/>
          <w:sz w:val="21"/>
          <w:szCs w:val="21"/>
        </w:rPr>
        <w:t>KRS 403.212(3)(</w:t>
      </w:r>
      <w:proofErr w:type="spellStart"/>
      <w:r w:rsidRPr="00AF0D74">
        <w:rPr>
          <w:bCs/>
          <w:sz w:val="21"/>
          <w:szCs w:val="21"/>
        </w:rPr>
        <w:t>i</w:t>
      </w:r>
      <w:proofErr w:type="spellEnd"/>
      <w:r w:rsidRPr="00AF0D74">
        <w:rPr>
          <w:bCs/>
          <w:sz w:val="21"/>
          <w:szCs w:val="21"/>
        </w:rPr>
        <w:t>)(3)].</w:t>
      </w:r>
    </w:p>
    <w:p w14:paraId="53AB21CF" w14:textId="77777777" w:rsidR="00652285" w:rsidRPr="00AF0D74" w:rsidRDefault="00652285" w:rsidP="00652285">
      <w:pPr>
        <w:pStyle w:val="BodyText"/>
        <w:tabs>
          <w:tab w:val="left" w:pos="360"/>
          <w:tab w:val="left" w:pos="720"/>
        </w:tabs>
        <w:rPr>
          <w:bCs/>
          <w:sz w:val="21"/>
          <w:szCs w:val="21"/>
        </w:rPr>
      </w:pPr>
    </w:p>
    <w:p w14:paraId="673CEBEC" w14:textId="5E2A2A2D" w:rsidR="00652285" w:rsidRPr="00AF0D74" w:rsidRDefault="00652285" w:rsidP="00652285">
      <w:pPr>
        <w:pStyle w:val="BodyText"/>
        <w:numPr>
          <w:ilvl w:val="0"/>
          <w:numId w:val="6"/>
        </w:numPr>
        <w:tabs>
          <w:tab w:val="clear" w:pos="360"/>
          <w:tab w:val="num" w:pos="450"/>
          <w:tab w:val="left" w:pos="720"/>
        </w:tabs>
        <w:ind w:left="450" w:hanging="450"/>
        <w:rPr>
          <w:sz w:val="21"/>
          <w:szCs w:val="21"/>
        </w:rPr>
      </w:pPr>
      <w:r w:rsidRPr="00AF0D74">
        <w:rPr>
          <w:sz w:val="21"/>
          <w:szCs w:val="21"/>
        </w:rPr>
        <w:t>Subtract any amounts on lines 2B, 3B, and 4B from the amounts on line 1B and enter on line 5B. If the result is less than 0, enter 0.</w:t>
      </w:r>
    </w:p>
    <w:p w14:paraId="7DD70F37" w14:textId="3E6FA2CC" w:rsidR="006B1CCC" w:rsidRPr="00AF0D74" w:rsidRDefault="006B1CCC" w:rsidP="006B1CCC">
      <w:pPr>
        <w:pStyle w:val="BodyText"/>
        <w:tabs>
          <w:tab w:val="left" w:pos="720"/>
        </w:tabs>
        <w:ind w:left="450"/>
        <w:rPr>
          <w:sz w:val="21"/>
          <w:szCs w:val="21"/>
        </w:rPr>
      </w:pPr>
    </w:p>
    <w:p w14:paraId="5BC542A6" w14:textId="250ED901" w:rsidR="006B1CCC" w:rsidRDefault="006B1CCC" w:rsidP="006B1CCC">
      <w:pPr>
        <w:pStyle w:val="BodyTex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720"/>
        </w:tabs>
        <w:ind w:left="450"/>
        <w:rPr>
          <w:b/>
          <w:bCs/>
          <w:i/>
          <w:iCs/>
          <w:sz w:val="21"/>
          <w:szCs w:val="21"/>
        </w:rPr>
      </w:pPr>
      <w:r w:rsidRPr="00756096">
        <w:rPr>
          <w:b/>
          <w:bCs/>
          <w:i/>
          <w:iCs/>
          <w:sz w:val="21"/>
          <w:szCs w:val="21"/>
        </w:rPr>
        <w:lastRenderedPageBreak/>
        <w:t>Caution:</w:t>
      </w:r>
      <w:r w:rsidRPr="00756096">
        <w:rPr>
          <w:sz w:val="21"/>
          <w:szCs w:val="21"/>
        </w:rPr>
        <w:t xml:space="preserve"> If Parent B is not 100% of the combined monthly adjusted parental gross income, you are required to use the CS-71 “Worksheet </w:t>
      </w:r>
      <w:proofErr w:type="gramStart"/>
      <w:r w:rsidRPr="00756096">
        <w:rPr>
          <w:sz w:val="21"/>
          <w:szCs w:val="21"/>
        </w:rPr>
        <w:t>For</w:t>
      </w:r>
      <w:proofErr w:type="gramEnd"/>
      <w:r w:rsidRPr="00756096">
        <w:rPr>
          <w:sz w:val="21"/>
          <w:szCs w:val="21"/>
        </w:rPr>
        <w:t xml:space="preserve"> Monthly Child Support Obligation” instructions and worksheet to calculate the child support obligation. </w:t>
      </w:r>
      <w:r w:rsidRPr="00756096">
        <w:rPr>
          <w:b/>
          <w:bCs/>
          <w:i/>
          <w:iCs/>
          <w:sz w:val="21"/>
          <w:szCs w:val="21"/>
        </w:rPr>
        <w:t xml:space="preserve">Do not proceed with this Worksheet </w:t>
      </w:r>
      <w:proofErr w:type="gramStart"/>
      <w:r w:rsidRPr="00756096">
        <w:rPr>
          <w:b/>
          <w:bCs/>
          <w:i/>
          <w:iCs/>
          <w:sz w:val="21"/>
          <w:szCs w:val="21"/>
        </w:rPr>
        <w:t>For</w:t>
      </w:r>
      <w:proofErr w:type="gramEnd"/>
      <w:r w:rsidRPr="00756096">
        <w:rPr>
          <w:b/>
          <w:bCs/>
          <w:i/>
          <w:iCs/>
          <w:sz w:val="21"/>
          <w:szCs w:val="21"/>
        </w:rPr>
        <w:t xml:space="preserve"> Monthly Child Support Obligation (CS-71.1).</w:t>
      </w:r>
    </w:p>
    <w:p w14:paraId="45A7BB92" w14:textId="4ED3BBC9" w:rsidR="00751C83" w:rsidRPr="00751C83" w:rsidRDefault="00751C83" w:rsidP="006B1CCC">
      <w:pPr>
        <w:pStyle w:val="BodyTex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720"/>
        </w:tabs>
        <w:ind w:left="450"/>
        <w:rPr>
          <w:sz w:val="21"/>
          <w:szCs w:val="21"/>
        </w:rPr>
      </w:pPr>
      <w:r w:rsidRPr="00751C83">
        <w:rPr>
          <w:b/>
          <w:bCs/>
          <w:i/>
          <w:iCs/>
          <w:sz w:val="22"/>
          <w:szCs w:val="22"/>
        </w:rPr>
        <w:t xml:space="preserve">Note: </w:t>
      </w:r>
      <w:r w:rsidRPr="00751C83">
        <w:rPr>
          <w:sz w:val="22"/>
          <w:szCs w:val="22"/>
        </w:rPr>
        <w:t>If there is a finding that the obligated parent is voluntarily unemployed or underemployed, child support shall be calculated pursuant to KRS 403.212(3)(e)1. – 3.</w:t>
      </w:r>
    </w:p>
    <w:p w14:paraId="2733A1E4" w14:textId="77777777" w:rsidR="00652285" w:rsidRPr="00AF0D74" w:rsidRDefault="00652285" w:rsidP="00652285">
      <w:pPr>
        <w:pStyle w:val="BodyText"/>
        <w:tabs>
          <w:tab w:val="left" w:pos="360"/>
          <w:tab w:val="left" w:pos="720"/>
        </w:tabs>
        <w:rPr>
          <w:sz w:val="21"/>
          <w:szCs w:val="21"/>
        </w:rPr>
      </w:pPr>
    </w:p>
    <w:p w14:paraId="02D6638D" w14:textId="6F3F4918" w:rsidR="00652285" w:rsidRPr="00AF0D74" w:rsidRDefault="006B1CCC" w:rsidP="00652285">
      <w:pPr>
        <w:pStyle w:val="BodyText"/>
        <w:numPr>
          <w:ilvl w:val="0"/>
          <w:numId w:val="6"/>
        </w:numPr>
        <w:tabs>
          <w:tab w:val="clear" w:pos="360"/>
          <w:tab w:val="num" w:pos="450"/>
          <w:tab w:val="left" w:pos="720"/>
        </w:tabs>
        <w:ind w:left="450" w:hanging="450"/>
        <w:rPr>
          <w:strike/>
          <w:sz w:val="21"/>
          <w:szCs w:val="21"/>
        </w:rPr>
      </w:pPr>
      <w:r w:rsidRPr="00756096">
        <w:rPr>
          <w:sz w:val="21"/>
          <w:szCs w:val="21"/>
        </w:rPr>
        <w:t>Add</w:t>
      </w:r>
      <w:r w:rsidRPr="00766526">
        <w:rPr>
          <w:sz w:val="21"/>
          <w:szCs w:val="21"/>
        </w:rPr>
        <w:t xml:space="preserve"> </w:t>
      </w:r>
      <w:r w:rsidR="00652285" w:rsidRPr="00AF0D74">
        <w:rPr>
          <w:sz w:val="21"/>
          <w:szCs w:val="21"/>
        </w:rPr>
        <w:t xml:space="preserve">the amount </w:t>
      </w:r>
      <w:r w:rsidRPr="00756096">
        <w:rPr>
          <w:sz w:val="21"/>
          <w:szCs w:val="21"/>
        </w:rPr>
        <w:t>on</w:t>
      </w:r>
      <w:r w:rsidRPr="00AF0D74">
        <w:rPr>
          <w:sz w:val="21"/>
          <w:szCs w:val="21"/>
        </w:rPr>
        <w:t xml:space="preserve"> </w:t>
      </w:r>
      <w:r w:rsidR="00652285" w:rsidRPr="00AF0D74">
        <w:rPr>
          <w:sz w:val="21"/>
          <w:szCs w:val="21"/>
        </w:rPr>
        <w:t xml:space="preserve">line 5B as the combined monthly adjusted parental gross income on line 6C. </w:t>
      </w:r>
    </w:p>
    <w:p w14:paraId="75B5C2C7" w14:textId="77777777" w:rsidR="00652285" w:rsidRPr="00AF0D74" w:rsidRDefault="00652285" w:rsidP="00652285">
      <w:pPr>
        <w:pStyle w:val="BodyText"/>
        <w:tabs>
          <w:tab w:val="left" w:pos="720"/>
        </w:tabs>
        <w:rPr>
          <w:sz w:val="21"/>
          <w:szCs w:val="21"/>
        </w:rPr>
      </w:pPr>
    </w:p>
    <w:p w14:paraId="58FE5317" w14:textId="593AECC9" w:rsidR="00652285" w:rsidRPr="00756096" w:rsidRDefault="00652285" w:rsidP="00652285">
      <w:pPr>
        <w:pStyle w:val="BodyText"/>
        <w:numPr>
          <w:ilvl w:val="0"/>
          <w:numId w:val="6"/>
        </w:numPr>
        <w:tabs>
          <w:tab w:val="clear" w:pos="360"/>
          <w:tab w:val="num" w:pos="450"/>
          <w:tab w:val="left" w:pos="720"/>
        </w:tabs>
        <w:ind w:left="450" w:hanging="450"/>
        <w:rPr>
          <w:sz w:val="21"/>
          <w:szCs w:val="21"/>
        </w:rPr>
      </w:pPr>
      <w:r w:rsidRPr="00AF0D74">
        <w:rPr>
          <w:sz w:val="21"/>
          <w:szCs w:val="21"/>
        </w:rPr>
        <w:t>The percentage of combined monthly adjusted parental gross income of 100% is prepopulated</w:t>
      </w:r>
      <w:r w:rsidR="00F952E2">
        <w:rPr>
          <w:sz w:val="21"/>
          <w:szCs w:val="21"/>
        </w:rPr>
        <w:t xml:space="preserve"> </w:t>
      </w:r>
      <w:r w:rsidR="00F952E2" w:rsidRPr="00756096">
        <w:rPr>
          <w:sz w:val="21"/>
          <w:szCs w:val="21"/>
        </w:rPr>
        <w:t>on line 7B</w:t>
      </w:r>
      <w:r w:rsidRPr="00756096">
        <w:rPr>
          <w:sz w:val="21"/>
          <w:szCs w:val="21"/>
        </w:rPr>
        <w:t>.</w:t>
      </w:r>
    </w:p>
    <w:p w14:paraId="2FC6816F" w14:textId="77777777" w:rsidR="00652285" w:rsidRPr="00AF0D74" w:rsidRDefault="00652285" w:rsidP="00652285">
      <w:pPr>
        <w:pStyle w:val="BodyText"/>
        <w:tabs>
          <w:tab w:val="left" w:pos="360"/>
          <w:tab w:val="left" w:pos="720"/>
        </w:tabs>
        <w:rPr>
          <w:sz w:val="21"/>
          <w:szCs w:val="21"/>
        </w:rPr>
      </w:pPr>
    </w:p>
    <w:p w14:paraId="6D603E43" w14:textId="62DD87B2" w:rsidR="00652285" w:rsidRPr="00756096" w:rsidRDefault="006B1CCC" w:rsidP="00652285">
      <w:pPr>
        <w:pStyle w:val="BodyText"/>
        <w:numPr>
          <w:ilvl w:val="0"/>
          <w:numId w:val="6"/>
        </w:numPr>
        <w:tabs>
          <w:tab w:val="clear" w:pos="360"/>
          <w:tab w:val="num" w:pos="450"/>
          <w:tab w:val="left" w:pos="720"/>
        </w:tabs>
        <w:ind w:left="450" w:hanging="450"/>
        <w:rPr>
          <w:strike/>
          <w:sz w:val="21"/>
          <w:szCs w:val="21"/>
        </w:rPr>
      </w:pPr>
      <w:r w:rsidRPr="00756096">
        <w:rPr>
          <w:sz w:val="21"/>
          <w:szCs w:val="21"/>
        </w:rPr>
        <w:t>To d</w:t>
      </w:r>
      <w:r w:rsidR="00652285" w:rsidRPr="00756096">
        <w:rPr>
          <w:sz w:val="21"/>
          <w:szCs w:val="21"/>
        </w:rPr>
        <w:t xml:space="preserve">etermine the </w:t>
      </w:r>
      <w:r w:rsidRPr="00756096">
        <w:rPr>
          <w:sz w:val="21"/>
          <w:szCs w:val="21"/>
        </w:rPr>
        <w:t xml:space="preserve">total child </w:t>
      </w:r>
      <w:r w:rsidR="00652285" w:rsidRPr="00756096">
        <w:rPr>
          <w:sz w:val="21"/>
          <w:szCs w:val="21"/>
        </w:rPr>
        <w:t>support obligation</w:t>
      </w:r>
      <w:r w:rsidRPr="00756096">
        <w:rPr>
          <w:sz w:val="21"/>
          <w:szCs w:val="21"/>
        </w:rPr>
        <w:t xml:space="preserve"> and whether the self-support reserve (SSR) applies in this case</w:t>
      </w:r>
      <w:r w:rsidR="00640CCF" w:rsidRPr="00756096">
        <w:rPr>
          <w:sz w:val="21"/>
          <w:szCs w:val="21"/>
        </w:rPr>
        <w:t>, use Parent B’s</w:t>
      </w:r>
      <w:r w:rsidR="00652285" w:rsidRPr="00756096">
        <w:rPr>
          <w:sz w:val="21"/>
          <w:szCs w:val="21"/>
        </w:rPr>
        <w:t xml:space="preserve"> </w:t>
      </w:r>
      <w:r w:rsidR="00DD6BBD" w:rsidRPr="00756096">
        <w:rPr>
          <w:sz w:val="21"/>
          <w:szCs w:val="21"/>
        </w:rPr>
        <w:t xml:space="preserve">monthly </w:t>
      </w:r>
      <w:r w:rsidR="00652285" w:rsidRPr="00756096">
        <w:rPr>
          <w:sz w:val="21"/>
          <w:szCs w:val="21"/>
        </w:rPr>
        <w:t xml:space="preserve">adjusted gross income </w:t>
      </w:r>
      <w:r w:rsidRPr="00756096">
        <w:rPr>
          <w:sz w:val="21"/>
          <w:szCs w:val="21"/>
        </w:rPr>
        <w:t xml:space="preserve">(line 5B) and the number of children for whom support is being </w:t>
      </w:r>
      <w:r w:rsidR="00DD6BBD" w:rsidRPr="00756096">
        <w:rPr>
          <w:sz w:val="21"/>
          <w:szCs w:val="21"/>
        </w:rPr>
        <w:t xml:space="preserve">determined </w:t>
      </w:r>
      <w:r w:rsidRPr="00756096">
        <w:rPr>
          <w:sz w:val="21"/>
          <w:szCs w:val="21"/>
        </w:rPr>
        <w:t>to see if that amount falls within the defined SSR [KRS 403.212(5)</w:t>
      </w:r>
      <w:r w:rsidR="00AF0D74" w:rsidRPr="00756096">
        <w:rPr>
          <w:sz w:val="21"/>
          <w:szCs w:val="21"/>
        </w:rPr>
        <w:t>(b)] described and illustrated in the shaded area of the chart below</w:t>
      </w:r>
      <w:r w:rsidR="00652285" w:rsidRPr="00756096">
        <w:rPr>
          <w:sz w:val="21"/>
          <w:szCs w:val="21"/>
        </w:rPr>
        <w:t xml:space="preserve">. </w:t>
      </w:r>
    </w:p>
    <w:p w14:paraId="4A54AAF5" w14:textId="77777777" w:rsidR="00AF0D74" w:rsidRPr="00AF0D74" w:rsidRDefault="00AF0D74" w:rsidP="00AF0D74">
      <w:pPr>
        <w:pStyle w:val="ListParagraph"/>
        <w:rPr>
          <w:strike/>
          <w:sz w:val="21"/>
          <w:szCs w:val="21"/>
        </w:rPr>
      </w:pPr>
    </w:p>
    <w:p w14:paraId="3DBE124D" w14:textId="2F64B880" w:rsidR="00AF0D74" w:rsidRPr="00756096" w:rsidRDefault="00AF0D74" w:rsidP="00AF0D74">
      <w:pPr>
        <w:numPr>
          <w:ilvl w:val="0"/>
          <w:numId w:val="13"/>
        </w:numPr>
        <w:tabs>
          <w:tab w:val="left" w:pos="720"/>
          <w:tab w:val="left" w:pos="5400"/>
        </w:tabs>
        <w:rPr>
          <w:sz w:val="21"/>
          <w:szCs w:val="21"/>
        </w:rPr>
      </w:pPr>
      <w:r w:rsidRPr="00756096">
        <w:rPr>
          <w:sz w:val="21"/>
          <w:szCs w:val="21"/>
        </w:rPr>
        <w:t xml:space="preserve">Parent B’s </w:t>
      </w:r>
      <w:r w:rsidR="00743890" w:rsidRPr="00756096">
        <w:rPr>
          <w:sz w:val="21"/>
          <w:szCs w:val="21"/>
        </w:rPr>
        <w:t xml:space="preserve">monthly </w:t>
      </w:r>
      <w:r w:rsidRPr="00756096">
        <w:rPr>
          <w:sz w:val="21"/>
          <w:szCs w:val="21"/>
        </w:rPr>
        <w:t>adjusted gross income is equal to or less than $1,100 and support is being determined for one child;</w:t>
      </w:r>
    </w:p>
    <w:p w14:paraId="3FD0ECFD" w14:textId="61916F94" w:rsidR="00AF0D74" w:rsidRPr="00756096" w:rsidRDefault="00AF0D74" w:rsidP="00AF0D74">
      <w:pPr>
        <w:pStyle w:val="ListParagraph"/>
        <w:numPr>
          <w:ilvl w:val="0"/>
          <w:numId w:val="13"/>
        </w:numPr>
        <w:rPr>
          <w:sz w:val="21"/>
          <w:szCs w:val="21"/>
        </w:rPr>
      </w:pPr>
      <w:r w:rsidRPr="00756096">
        <w:rPr>
          <w:sz w:val="21"/>
          <w:szCs w:val="21"/>
        </w:rPr>
        <w:t xml:space="preserve">Parent B’s </w:t>
      </w:r>
      <w:r w:rsidR="00743890" w:rsidRPr="00756096">
        <w:rPr>
          <w:sz w:val="21"/>
          <w:szCs w:val="21"/>
        </w:rPr>
        <w:t xml:space="preserve">monthly </w:t>
      </w:r>
      <w:r w:rsidRPr="00756096">
        <w:rPr>
          <w:sz w:val="21"/>
          <w:szCs w:val="21"/>
        </w:rPr>
        <w:t xml:space="preserve">adjusted gross income is equal to or less than $1,300 and support is being determined for two or more children; </w:t>
      </w:r>
    </w:p>
    <w:p w14:paraId="4D2077A8" w14:textId="24F63FE3" w:rsidR="00AF0D74" w:rsidRPr="00756096" w:rsidRDefault="00AF0D74" w:rsidP="00AF0D74">
      <w:pPr>
        <w:pStyle w:val="ListParagraph"/>
        <w:numPr>
          <w:ilvl w:val="0"/>
          <w:numId w:val="13"/>
        </w:numPr>
        <w:rPr>
          <w:sz w:val="21"/>
          <w:szCs w:val="21"/>
        </w:rPr>
      </w:pPr>
      <w:r w:rsidRPr="00756096">
        <w:rPr>
          <w:sz w:val="21"/>
          <w:szCs w:val="21"/>
        </w:rPr>
        <w:t xml:space="preserve">Parent B’s </w:t>
      </w:r>
      <w:r w:rsidR="00743890" w:rsidRPr="00756096">
        <w:rPr>
          <w:sz w:val="21"/>
          <w:szCs w:val="21"/>
        </w:rPr>
        <w:t xml:space="preserve">monthly </w:t>
      </w:r>
      <w:r w:rsidRPr="00756096">
        <w:rPr>
          <w:sz w:val="21"/>
          <w:szCs w:val="21"/>
        </w:rPr>
        <w:t>adjusted gross income is equal to or less than $1,400 and support is being determined for three or more children;</w:t>
      </w:r>
    </w:p>
    <w:p w14:paraId="719B4863" w14:textId="6568837A" w:rsidR="00AF0D74" w:rsidRPr="00756096" w:rsidRDefault="00AF0D74" w:rsidP="00AF0D74">
      <w:pPr>
        <w:numPr>
          <w:ilvl w:val="0"/>
          <w:numId w:val="13"/>
        </w:numPr>
        <w:tabs>
          <w:tab w:val="left" w:pos="720"/>
          <w:tab w:val="left" w:pos="5400"/>
        </w:tabs>
        <w:rPr>
          <w:sz w:val="21"/>
          <w:szCs w:val="21"/>
        </w:rPr>
      </w:pPr>
      <w:r w:rsidRPr="00756096">
        <w:rPr>
          <w:sz w:val="21"/>
          <w:szCs w:val="21"/>
        </w:rPr>
        <w:t xml:space="preserve">Parent B’s </w:t>
      </w:r>
      <w:r w:rsidR="00743890" w:rsidRPr="00756096">
        <w:rPr>
          <w:sz w:val="21"/>
          <w:szCs w:val="21"/>
        </w:rPr>
        <w:t xml:space="preserve">monthly </w:t>
      </w:r>
      <w:r w:rsidRPr="00756096">
        <w:rPr>
          <w:sz w:val="21"/>
          <w:szCs w:val="21"/>
        </w:rPr>
        <w:t xml:space="preserve">adjusted gross income is equal to or greater than $1,500 and support is being determined for four or </w:t>
      </w:r>
      <w:r w:rsidR="00766526" w:rsidRPr="00756096">
        <w:rPr>
          <w:sz w:val="21"/>
          <w:szCs w:val="21"/>
        </w:rPr>
        <w:t>five</w:t>
      </w:r>
      <w:r w:rsidRPr="00756096">
        <w:rPr>
          <w:sz w:val="21"/>
          <w:szCs w:val="21"/>
        </w:rPr>
        <w:t xml:space="preserve"> children; or</w:t>
      </w:r>
    </w:p>
    <w:p w14:paraId="6D34EE6E" w14:textId="6107EF10" w:rsidR="00AF0D74" w:rsidRPr="00756096" w:rsidRDefault="00AF0D74" w:rsidP="00AF0D74">
      <w:pPr>
        <w:pStyle w:val="ListParagraph"/>
        <w:numPr>
          <w:ilvl w:val="0"/>
          <w:numId w:val="13"/>
        </w:numPr>
        <w:rPr>
          <w:sz w:val="21"/>
          <w:szCs w:val="21"/>
        </w:rPr>
      </w:pPr>
      <w:r w:rsidRPr="00756096">
        <w:rPr>
          <w:sz w:val="21"/>
          <w:szCs w:val="21"/>
        </w:rPr>
        <w:t xml:space="preserve">Parent B’s </w:t>
      </w:r>
      <w:r w:rsidR="00743890" w:rsidRPr="00756096">
        <w:rPr>
          <w:sz w:val="21"/>
          <w:szCs w:val="21"/>
        </w:rPr>
        <w:t xml:space="preserve">monthly </w:t>
      </w:r>
      <w:r w:rsidRPr="00756096">
        <w:rPr>
          <w:sz w:val="21"/>
          <w:szCs w:val="21"/>
        </w:rPr>
        <w:t>adjusted gross income is equal to or less than $1,600 and support is being determined for six or more children.</w:t>
      </w:r>
    </w:p>
    <w:p w14:paraId="4293860A" w14:textId="77777777" w:rsidR="00AF0D74" w:rsidRDefault="00AF0D74" w:rsidP="00AF0D74">
      <w:pPr>
        <w:pStyle w:val="ListParagraph"/>
        <w:rPr>
          <w:sz w:val="24"/>
          <w:szCs w:val="24"/>
          <w:u w:val="single"/>
        </w:rPr>
      </w:pPr>
    </w:p>
    <w:tbl>
      <w:tblPr>
        <w:tblpPr w:leftFromText="180" w:rightFromText="180" w:vertAnchor="text" w:horzAnchor="margin" w:tblpXSpec="center" w:tblpY="48"/>
        <w:tblW w:w="7231" w:type="dxa"/>
        <w:tblCellMar>
          <w:left w:w="0" w:type="dxa"/>
          <w:right w:w="0" w:type="dxa"/>
        </w:tblCellMar>
        <w:tblLook w:val="04A0" w:firstRow="1" w:lastRow="0" w:firstColumn="1" w:lastColumn="0" w:noHBand="0" w:noVBand="1"/>
      </w:tblPr>
      <w:tblGrid>
        <w:gridCol w:w="1340"/>
        <w:gridCol w:w="856"/>
        <w:gridCol w:w="1019"/>
        <w:gridCol w:w="999"/>
        <w:gridCol w:w="1019"/>
        <w:gridCol w:w="999"/>
        <w:gridCol w:w="999"/>
      </w:tblGrid>
      <w:tr w:rsidR="00AF0D74" w:rsidRPr="0067451F" w14:paraId="54FC28B6" w14:textId="77777777" w:rsidTr="001D6F3D">
        <w:trPr>
          <w:trHeight w:val="524"/>
        </w:trPr>
        <w:tc>
          <w:tcPr>
            <w:tcW w:w="1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5256B7" w14:textId="77777777" w:rsidR="00AF0D74" w:rsidRPr="00756096" w:rsidRDefault="00AF0D74" w:rsidP="001D6F3D">
            <w:pPr>
              <w:rPr>
                <w:rFonts w:eastAsia="Calibri"/>
                <w:sz w:val="21"/>
                <w:szCs w:val="21"/>
              </w:rPr>
            </w:pPr>
            <w:r w:rsidRPr="00756096">
              <w:rPr>
                <w:rFonts w:eastAsia="Calibri"/>
                <w:b/>
                <w:bCs/>
                <w:sz w:val="21"/>
                <w:szCs w:val="21"/>
              </w:rPr>
              <w:t>Combined Monthly Adjusted Parental Gross Income</w:t>
            </w:r>
          </w:p>
        </w:tc>
        <w:tc>
          <w:tcPr>
            <w:tcW w:w="8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D5ABE2" w14:textId="77777777" w:rsidR="00AF0D74" w:rsidRPr="00756096" w:rsidRDefault="00AF0D74" w:rsidP="001D6F3D">
            <w:pPr>
              <w:rPr>
                <w:rFonts w:eastAsia="Calibri"/>
                <w:sz w:val="21"/>
                <w:szCs w:val="21"/>
              </w:rPr>
            </w:pPr>
            <w:r w:rsidRPr="00756096">
              <w:rPr>
                <w:rFonts w:eastAsia="Calibri"/>
                <w:b/>
                <w:bCs/>
                <w:sz w:val="21"/>
                <w:szCs w:val="21"/>
              </w:rPr>
              <w:t>One child</w:t>
            </w:r>
          </w:p>
        </w:tc>
        <w:tc>
          <w:tcPr>
            <w:tcW w:w="10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2FCB41" w14:textId="77777777" w:rsidR="00AF0D74" w:rsidRPr="00756096" w:rsidRDefault="00AF0D74" w:rsidP="001D6F3D">
            <w:pPr>
              <w:rPr>
                <w:rFonts w:eastAsia="Calibri"/>
                <w:sz w:val="21"/>
                <w:szCs w:val="21"/>
              </w:rPr>
            </w:pPr>
            <w:r w:rsidRPr="00756096">
              <w:rPr>
                <w:rFonts w:eastAsia="Calibri"/>
                <w:b/>
                <w:bCs/>
                <w:sz w:val="21"/>
                <w:szCs w:val="21"/>
              </w:rPr>
              <w:t>Two children</w:t>
            </w:r>
          </w:p>
        </w:tc>
        <w:tc>
          <w:tcPr>
            <w:tcW w:w="9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54167" w14:textId="77777777" w:rsidR="00AF0D74" w:rsidRPr="00756096" w:rsidRDefault="00AF0D74" w:rsidP="001D6F3D">
            <w:pPr>
              <w:rPr>
                <w:rFonts w:eastAsia="Calibri"/>
                <w:sz w:val="21"/>
                <w:szCs w:val="21"/>
              </w:rPr>
            </w:pPr>
            <w:r w:rsidRPr="00756096">
              <w:rPr>
                <w:rFonts w:eastAsia="Calibri"/>
                <w:b/>
                <w:bCs/>
                <w:sz w:val="21"/>
                <w:szCs w:val="21"/>
              </w:rPr>
              <w:t>Three children</w:t>
            </w:r>
          </w:p>
        </w:tc>
        <w:tc>
          <w:tcPr>
            <w:tcW w:w="10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FAB627" w14:textId="77777777" w:rsidR="00AF0D74" w:rsidRPr="00756096" w:rsidRDefault="00AF0D74" w:rsidP="001D6F3D">
            <w:pPr>
              <w:rPr>
                <w:rFonts w:eastAsia="Calibri"/>
                <w:sz w:val="21"/>
                <w:szCs w:val="21"/>
              </w:rPr>
            </w:pPr>
            <w:r w:rsidRPr="00756096">
              <w:rPr>
                <w:rFonts w:eastAsia="Calibri"/>
                <w:b/>
                <w:bCs/>
                <w:sz w:val="21"/>
                <w:szCs w:val="21"/>
              </w:rPr>
              <w:t>Four children</w:t>
            </w:r>
          </w:p>
        </w:tc>
        <w:tc>
          <w:tcPr>
            <w:tcW w:w="9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2AD6AD" w14:textId="77777777" w:rsidR="00AF0D74" w:rsidRPr="00756096" w:rsidRDefault="00AF0D74" w:rsidP="001D6F3D">
            <w:pPr>
              <w:rPr>
                <w:rFonts w:eastAsia="Calibri"/>
                <w:sz w:val="21"/>
                <w:szCs w:val="21"/>
              </w:rPr>
            </w:pPr>
            <w:r w:rsidRPr="00756096">
              <w:rPr>
                <w:rFonts w:eastAsia="Calibri"/>
                <w:b/>
                <w:bCs/>
                <w:sz w:val="21"/>
                <w:szCs w:val="21"/>
              </w:rPr>
              <w:t>Five children</w:t>
            </w:r>
          </w:p>
        </w:tc>
        <w:tc>
          <w:tcPr>
            <w:tcW w:w="9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7A82E3" w14:textId="77777777" w:rsidR="00AF0D74" w:rsidRPr="00756096" w:rsidRDefault="00AF0D74" w:rsidP="001D6F3D">
            <w:pPr>
              <w:rPr>
                <w:rFonts w:eastAsia="Calibri"/>
                <w:sz w:val="21"/>
                <w:szCs w:val="21"/>
              </w:rPr>
            </w:pPr>
            <w:r w:rsidRPr="00756096">
              <w:rPr>
                <w:rFonts w:eastAsia="Calibri"/>
                <w:b/>
                <w:bCs/>
                <w:sz w:val="21"/>
                <w:szCs w:val="21"/>
              </w:rPr>
              <w:t>Six or more children</w:t>
            </w:r>
          </w:p>
        </w:tc>
      </w:tr>
      <w:tr w:rsidR="00AF0D74" w:rsidRPr="0067451F" w14:paraId="67D38CDD" w14:textId="77777777" w:rsidTr="001D6F3D">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B2BDD5" w14:textId="77777777" w:rsidR="00AF0D74" w:rsidRPr="00756096" w:rsidRDefault="00AF0D74" w:rsidP="001D6F3D">
            <w:pPr>
              <w:rPr>
                <w:rFonts w:eastAsia="Calibri"/>
                <w:sz w:val="21"/>
                <w:szCs w:val="21"/>
              </w:rPr>
            </w:pPr>
            <w:r w:rsidRPr="00756096">
              <w:rPr>
                <w:rFonts w:eastAsia="Calibri"/>
                <w:b/>
                <w:bCs/>
                <w:sz w:val="21"/>
                <w:szCs w:val="21"/>
              </w:rPr>
              <w:t>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C298DEA" w14:textId="77777777" w:rsidR="00AF0D74" w:rsidRPr="00756096" w:rsidRDefault="00AF0D74" w:rsidP="001D6F3D">
            <w:pPr>
              <w:rPr>
                <w:rFonts w:eastAsia="Calibri"/>
                <w:sz w:val="21"/>
                <w:szCs w:val="21"/>
              </w:rPr>
            </w:pPr>
            <w:r w:rsidRPr="00756096">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136154F" w14:textId="77777777" w:rsidR="00AF0D74" w:rsidRPr="00756096" w:rsidRDefault="00AF0D74" w:rsidP="001D6F3D">
            <w:pPr>
              <w:rPr>
                <w:rFonts w:eastAsia="Calibri"/>
                <w:sz w:val="21"/>
                <w:szCs w:val="21"/>
              </w:rPr>
            </w:pPr>
            <w:r w:rsidRPr="00756096">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2DC6698" w14:textId="77777777" w:rsidR="00AF0D74" w:rsidRPr="00756096" w:rsidRDefault="00AF0D74" w:rsidP="001D6F3D">
            <w:pPr>
              <w:rPr>
                <w:rFonts w:eastAsia="Calibri"/>
                <w:sz w:val="21"/>
                <w:szCs w:val="21"/>
              </w:rPr>
            </w:pPr>
            <w:r w:rsidRPr="00756096">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C58A876" w14:textId="77777777" w:rsidR="00AF0D74" w:rsidRPr="00756096" w:rsidRDefault="00AF0D74" w:rsidP="001D6F3D">
            <w:pPr>
              <w:rPr>
                <w:rFonts w:eastAsia="Calibri"/>
                <w:sz w:val="21"/>
                <w:szCs w:val="21"/>
              </w:rPr>
            </w:pPr>
            <w:r w:rsidRPr="00756096">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043AF80" w14:textId="77777777" w:rsidR="00AF0D74" w:rsidRPr="00756096" w:rsidRDefault="00AF0D74" w:rsidP="001D6F3D">
            <w:pPr>
              <w:rPr>
                <w:rFonts w:eastAsia="Calibri"/>
                <w:sz w:val="21"/>
                <w:szCs w:val="21"/>
              </w:rPr>
            </w:pPr>
            <w:r w:rsidRPr="00756096">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FB0AC6C" w14:textId="77777777" w:rsidR="00AF0D74" w:rsidRPr="00756096" w:rsidRDefault="00AF0D74" w:rsidP="001D6F3D">
            <w:pPr>
              <w:rPr>
                <w:rFonts w:eastAsia="Calibri"/>
                <w:sz w:val="21"/>
                <w:szCs w:val="21"/>
              </w:rPr>
            </w:pPr>
            <w:r w:rsidRPr="00756096">
              <w:rPr>
                <w:rFonts w:eastAsia="Calibri"/>
                <w:b/>
                <w:bCs/>
                <w:sz w:val="21"/>
                <w:szCs w:val="21"/>
              </w:rPr>
              <w:t>60</w:t>
            </w:r>
          </w:p>
        </w:tc>
      </w:tr>
      <w:tr w:rsidR="00AF0D74" w:rsidRPr="0067451F" w14:paraId="7DAEACD7" w14:textId="77777777" w:rsidTr="001D6F3D">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FEE33" w14:textId="77777777" w:rsidR="00AF0D74" w:rsidRPr="00756096" w:rsidRDefault="00AF0D74" w:rsidP="001D6F3D">
            <w:pPr>
              <w:rPr>
                <w:rFonts w:eastAsia="Calibri"/>
                <w:sz w:val="21"/>
                <w:szCs w:val="21"/>
              </w:rPr>
            </w:pPr>
            <w:r w:rsidRPr="00756096">
              <w:rPr>
                <w:rFonts w:eastAsia="Calibri"/>
                <w:b/>
                <w:bCs/>
                <w:sz w:val="21"/>
                <w:szCs w:val="21"/>
              </w:rPr>
              <w:t>100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8F1F44A" w14:textId="77777777" w:rsidR="00AF0D74" w:rsidRPr="00756096" w:rsidRDefault="00AF0D74" w:rsidP="001D6F3D">
            <w:pPr>
              <w:rPr>
                <w:rFonts w:eastAsia="Calibri"/>
                <w:sz w:val="21"/>
                <w:szCs w:val="21"/>
              </w:rPr>
            </w:pPr>
            <w:r w:rsidRPr="00756096">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535ABF2" w14:textId="77777777" w:rsidR="00AF0D74" w:rsidRPr="00756096" w:rsidRDefault="00AF0D74" w:rsidP="001D6F3D">
            <w:pPr>
              <w:rPr>
                <w:rFonts w:eastAsia="Calibri"/>
                <w:sz w:val="21"/>
                <w:szCs w:val="21"/>
              </w:rPr>
            </w:pPr>
            <w:r w:rsidRPr="00756096">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71266DD" w14:textId="77777777" w:rsidR="00AF0D74" w:rsidRPr="00756096" w:rsidRDefault="00AF0D74" w:rsidP="001D6F3D">
            <w:pPr>
              <w:rPr>
                <w:rFonts w:eastAsia="Calibri"/>
                <w:sz w:val="21"/>
                <w:szCs w:val="21"/>
              </w:rPr>
            </w:pPr>
            <w:r w:rsidRPr="00756096">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801012F" w14:textId="77777777" w:rsidR="00AF0D74" w:rsidRPr="00756096" w:rsidRDefault="00AF0D74" w:rsidP="001D6F3D">
            <w:pPr>
              <w:rPr>
                <w:rFonts w:eastAsia="Calibri"/>
                <w:sz w:val="21"/>
                <w:szCs w:val="21"/>
              </w:rPr>
            </w:pPr>
            <w:r w:rsidRPr="00756096">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99713D6" w14:textId="77777777" w:rsidR="00AF0D74" w:rsidRPr="00756096" w:rsidRDefault="00AF0D74" w:rsidP="001D6F3D">
            <w:pPr>
              <w:rPr>
                <w:rFonts w:eastAsia="Calibri"/>
                <w:sz w:val="21"/>
                <w:szCs w:val="21"/>
              </w:rPr>
            </w:pPr>
            <w:r w:rsidRPr="00756096">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3E0AF38" w14:textId="77777777" w:rsidR="00AF0D74" w:rsidRPr="00756096" w:rsidRDefault="00AF0D74" w:rsidP="001D6F3D">
            <w:pPr>
              <w:rPr>
                <w:rFonts w:eastAsia="Calibri"/>
                <w:sz w:val="21"/>
                <w:szCs w:val="21"/>
              </w:rPr>
            </w:pPr>
            <w:r w:rsidRPr="00756096">
              <w:rPr>
                <w:rFonts w:eastAsia="Calibri"/>
                <w:b/>
                <w:bCs/>
                <w:sz w:val="21"/>
                <w:szCs w:val="21"/>
              </w:rPr>
              <w:t>60</w:t>
            </w:r>
          </w:p>
        </w:tc>
      </w:tr>
      <w:tr w:rsidR="00AF0D74" w:rsidRPr="0067451F" w14:paraId="36E85F31" w14:textId="77777777" w:rsidTr="001D6F3D">
        <w:trPr>
          <w:trHeight w:val="219"/>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9A878" w14:textId="77777777" w:rsidR="00AF0D74" w:rsidRPr="00756096" w:rsidRDefault="00AF0D74" w:rsidP="001D6F3D">
            <w:pPr>
              <w:rPr>
                <w:rFonts w:eastAsia="Calibri"/>
                <w:sz w:val="21"/>
                <w:szCs w:val="21"/>
              </w:rPr>
            </w:pPr>
            <w:r w:rsidRPr="00756096">
              <w:rPr>
                <w:rFonts w:eastAsia="Calibri"/>
                <w:b/>
                <w:bCs/>
                <w:sz w:val="21"/>
                <w:szCs w:val="21"/>
              </w:rPr>
              <w:t>200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630E0E2" w14:textId="77777777" w:rsidR="00AF0D74" w:rsidRPr="00756096" w:rsidRDefault="00AF0D74" w:rsidP="001D6F3D">
            <w:pPr>
              <w:rPr>
                <w:rFonts w:eastAsia="Calibri"/>
                <w:sz w:val="21"/>
                <w:szCs w:val="21"/>
              </w:rPr>
            </w:pPr>
            <w:r w:rsidRPr="00756096">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C2FF70C" w14:textId="77777777" w:rsidR="00AF0D74" w:rsidRPr="00756096" w:rsidRDefault="00AF0D74" w:rsidP="001D6F3D">
            <w:pPr>
              <w:rPr>
                <w:rFonts w:eastAsia="Calibri"/>
                <w:sz w:val="21"/>
                <w:szCs w:val="21"/>
              </w:rPr>
            </w:pPr>
            <w:r w:rsidRPr="00756096">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7256300" w14:textId="77777777" w:rsidR="00AF0D74" w:rsidRPr="00756096" w:rsidRDefault="00AF0D74" w:rsidP="001D6F3D">
            <w:pPr>
              <w:rPr>
                <w:rFonts w:eastAsia="Calibri"/>
                <w:sz w:val="21"/>
                <w:szCs w:val="21"/>
              </w:rPr>
            </w:pPr>
            <w:r w:rsidRPr="00756096">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053B019" w14:textId="77777777" w:rsidR="00AF0D74" w:rsidRPr="00756096" w:rsidRDefault="00AF0D74" w:rsidP="001D6F3D">
            <w:pPr>
              <w:rPr>
                <w:rFonts w:eastAsia="Calibri"/>
                <w:sz w:val="21"/>
                <w:szCs w:val="21"/>
              </w:rPr>
            </w:pPr>
            <w:r w:rsidRPr="00756096">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597724A" w14:textId="77777777" w:rsidR="00AF0D74" w:rsidRPr="00756096" w:rsidRDefault="00AF0D74" w:rsidP="001D6F3D">
            <w:pPr>
              <w:rPr>
                <w:rFonts w:eastAsia="Calibri"/>
                <w:sz w:val="21"/>
                <w:szCs w:val="21"/>
              </w:rPr>
            </w:pPr>
            <w:r w:rsidRPr="00756096">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E087E76" w14:textId="77777777" w:rsidR="00AF0D74" w:rsidRPr="00756096" w:rsidRDefault="00AF0D74" w:rsidP="001D6F3D">
            <w:pPr>
              <w:rPr>
                <w:rFonts w:eastAsia="Calibri"/>
                <w:sz w:val="21"/>
                <w:szCs w:val="21"/>
              </w:rPr>
            </w:pPr>
            <w:r w:rsidRPr="00756096">
              <w:rPr>
                <w:rFonts w:eastAsia="Calibri"/>
                <w:b/>
                <w:bCs/>
                <w:sz w:val="21"/>
                <w:szCs w:val="21"/>
              </w:rPr>
              <w:t>60</w:t>
            </w:r>
          </w:p>
        </w:tc>
      </w:tr>
      <w:tr w:rsidR="00AF0D74" w:rsidRPr="0067451F" w14:paraId="305257A7" w14:textId="77777777" w:rsidTr="001D6F3D">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8AAFA" w14:textId="77777777" w:rsidR="00AF0D74" w:rsidRPr="00756096" w:rsidRDefault="00AF0D74" w:rsidP="001D6F3D">
            <w:pPr>
              <w:rPr>
                <w:rFonts w:eastAsia="Calibri"/>
                <w:sz w:val="21"/>
                <w:szCs w:val="21"/>
              </w:rPr>
            </w:pPr>
            <w:r w:rsidRPr="00756096">
              <w:rPr>
                <w:rFonts w:eastAsia="Calibri"/>
                <w:b/>
                <w:bCs/>
                <w:sz w:val="21"/>
                <w:szCs w:val="21"/>
              </w:rPr>
              <w:t>300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AE3F9EE" w14:textId="77777777" w:rsidR="00AF0D74" w:rsidRPr="00756096" w:rsidRDefault="00AF0D74" w:rsidP="001D6F3D">
            <w:pPr>
              <w:rPr>
                <w:rFonts w:eastAsia="Calibri"/>
                <w:sz w:val="21"/>
                <w:szCs w:val="21"/>
              </w:rPr>
            </w:pPr>
            <w:r w:rsidRPr="00756096">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6F819BF" w14:textId="77777777" w:rsidR="00AF0D74" w:rsidRPr="00756096" w:rsidRDefault="00AF0D74" w:rsidP="001D6F3D">
            <w:pPr>
              <w:rPr>
                <w:rFonts w:eastAsia="Calibri"/>
                <w:sz w:val="21"/>
                <w:szCs w:val="21"/>
              </w:rPr>
            </w:pPr>
            <w:r w:rsidRPr="00756096">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70078A5" w14:textId="77777777" w:rsidR="00AF0D74" w:rsidRPr="00756096" w:rsidRDefault="00AF0D74" w:rsidP="001D6F3D">
            <w:pPr>
              <w:rPr>
                <w:rFonts w:eastAsia="Calibri"/>
                <w:sz w:val="21"/>
                <w:szCs w:val="21"/>
              </w:rPr>
            </w:pPr>
            <w:r w:rsidRPr="00756096">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8213DFC" w14:textId="77777777" w:rsidR="00AF0D74" w:rsidRPr="00756096" w:rsidRDefault="00AF0D74" w:rsidP="001D6F3D">
            <w:pPr>
              <w:rPr>
                <w:rFonts w:eastAsia="Calibri"/>
                <w:sz w:val="21"/>
                <w:szCs w:val="21"/>
              </w:rPr>
            </w:pPr>
            <w:r w:rsidRPr="00756096">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E53E9E7" w14:textId="77777777" w:rsidR="00AF0D74" w:rsidRPr="00756096" w:rsidRDefault="00AF0D74" w:rsidP="001D6F3D">
            <w:pPr>
              <w:rPr>
                <w:rFonts w:eastAsia="Calibri"/>
                <w:sz w:val="21"/>
                <w:szCs w:val="21"/>
              </w:rPr>
            </w:pPr>
            <w:r w:rsidRPr="00756096">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4411869" w14:textId="77777777" w:rsidR="00AF0D74" w:rsidRPr="00756096" w:rsidRDefault="00AF0D74" w:rsidP="001D6F3D">
            <w:pPr>
              <w:rPr>
                <w:rFonts w:eastAsia="Calibri"/>
                <w:sz w:val="21"/>
                <w:szCs w:val="21"/>
              </w:rPr>
            </w:pPr>
            <w:r w:rsidRPr="00756096">
              <w:rPr>
                <w:rFonts w:eastAsia="Calibri"/>
                <w:b/>
                <w:bCs/>
                <w:sz w:val="21"/>
                <w:szCs w:val="21"/>
              </w:rPr>
              <w:t>60</w:t>
            </w:r>
          </w:p>
        </w:tc>
      </w:tr>
      <w:tr w:rsidR="00AF0D74" w:rsidRPr="0067451F" w14:paraId="2B063BD5" w14:textId="77777777" w:rsidTr="001D6F3D">
        <w:trPr>
          <w:trHeight w:val="243"/>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95D89" w14:textId="77777777" w:rsidR="00AF0D74" w:rsidRPr="00756096" w:rsidRDefault="00AF0D74" w:rsidP="001D6F3D">
            <w:pPr>
              <w:rPr>
                <w:rFonts w:eastAsia="Calibri"/>
                <w:sz w:val="21"/>
                <w:szCs w:val="21"/>
              </w:rPr>
            </w:pPr>
            <w:r w:rsidRPr="00756096">
              <w:rPr>
                <w:rFonts w:eastAsia="Calibri"/>
                <w:b/>
                <w:bCs/>
                <w:sz w:val="21"/>
                <w:szCs w:val="21"/>
              </w:rPr>
              <w:t>400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6862FA1" w14:textId="77777777" w:rsidR="00AF0D74" w:rsidRPr="00756096" w:rsidRDefault="00AF0D74" w:rsidP="001D6F3D">
            <w:pPr>
              <w:rPr>
                <w:rFonts w:eastAsia="Calibri"/>
                <w:sz w:val="21"/>
                <w:szCs w:val="21"/>
              </w:rPr>
            </w:pPr>
            <w:r w:rsidRPr="00756096">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4DE0BAE" w14:textId="77777777" w:rsidR="00AF0D74" w:rsidRPr="00756096" w:rsidRDefault="00AF0D74" w:rsidP="001D6F3D">
            <w:pPr>
              <w:rPr>
                <w:rFonts w:eastAsia="Calibri"/>
                <w:sz w:val="21"/>
                <w:szCs w:val="21"/>
              </w:rPr>
            </w:pPr>
            <w:r w:rsidRPr="00756096">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572E408" w14:textId="77777777" w:rsidR="00AF0D74" w:rsidRPr="00756096" w:rsidRDefault="00AF0D74" w:rsidP="001D6F3D">
            <w:pPr>
              <w:rPr>
                <w:rFonts w:eastAsia="Calibri"/>
                <w:sz w:val="21"/>
                <w:szCs w:val="21"/>
              </w:rPr>
            </w:pPr>
            <w:r w:rsidRPr="00756096">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3A2EE3D" w14:textId="77777777" w:rsidR="00AF0D74" w:rsidRPr="00756096" w:rsidRDefault="00AF0D74" w:rsidP="001D6F3D">
            <w:pPr>
              <w:rPr>
                <w:rFonts w:eastAsia="Calibri"/>
                <w:sz w:val="21"/>
                <w:szCs w:val="21"/>
              </w:rPr>
            </w:pPr>
            <w:r w:rsidRPr="00756096">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C9A39C8" w14:textId="77777777" w:rsidR="00AF0D74" w:rsidRPr="00756096" w:rsidRDefault="00AF0D74" w:rsidP="001D6F3D">
            <w:pPr>
              <w:rPr>
                <w:rFonts w:eastAsia="Calibri"/>
                <w:sz w:val="21"/>
                <w:szCs w:val="21"/>
              </w:rPr>
            </w:pPr>
            <w:r w:rsidRPr="00756096">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3A77A28" w14:textId="77777777" w:rsidR="00AF0D74" w:rsidRPr="00756096" w:rsidRDefault="00AF0D74" w:rsidP="001D6F3D">
            <w:pPr>
              <w:rPr>
                <w:rFonts w:eastAsia="Calibri"/>
                <w:sz w:val="21"/>
                <w:szCs w:val="21"/>
              </w:rPr>
            </w:pPr>
            <w:r w:rsidRPr="00756096">
              <w:rPr>
                <w:rFonts w:eastAsia="Calibri"/>
                <w:b/>
                <w:bCs/>
                <w:sz w:val="21"/>
                <w:szCs w:val="21"/>
              </w:rPr>
              <w:t>60</w:t>
            </w:r>
          </w:p>
        </w:tc>
      </w:tr>
      <w:tr w:rsidR="00AF0D74" w:rsidRPr="0067451F" w14:paraId="11DBA817" w14:textId="77777777" w:rsidTr="001D6F3D">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2120D" w14:textId="77777777" w:rsidR="00AF0D74" w:rsidRPr="00756096" w:rsidRDefault="00AF0D74" w:rsidP="001D6F3D">
            <w:pPr>
              <w:rPr>
                <w:rFonts w:eastAsia="Calibri"/>
                <w:sz w:val="21"/>
                <w:szCs w:val="21"/>
              </w:rPr>
            </w:pPr>
            <w:r w:rsidRPr="00756096">
              <w:rPr>
                <w:rFonts w:eastAsia="Calibri"/>
                <w:b/>
                <w:bCs/>
                <w:sz w:val="21"/>
                <w:szCs w:val="21"/>
              </w:rPr>
              <w:t>500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0EB54FE" w14:textId="77777777" w:rsidR="00AF0D74" w:rsidRPr="00756096" w:rsidRDefault="00AF0D74" w:rsidP="001D6F3D">
            <w:pPr>
              <w:rPr>
                <w:rFonts w:eastAsia="Calibri"/>
                <w:sz w:val="21"/>
                <w:szCs w:val="21"/>
              </w:rPr>
            </w:pPr>
            <w:r w:rsidRPr="00756096">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F2846B3" w14:textId="77777777" w:rsidR="00AF0D74" w:rsidRPr="00756096" w:rsidRDefault="00AF0D74" w:rsidP="001D6F3D">
            <w:pPr>
              <w:rPr>
                <w:rFonts w:eastAsia="Calibri"/>
                <w:sz w:val="21"/>
                <w:szCs w:val="21"/>
              </w:rPr>
            </w:pPr>
            <w:r w:rsidRPr="00756096">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72D243C" w14:textId="77777777" w:rsidR="00AF0D74" w:rsidRPr="00756096" w:rsidRDefault="00AF0D74" w:rsidP="001D6F3D">
            <w:pPr>
              <w:rPr>
                <w:rFonts w:eastAsia="Calibri"/>
                <w:sz w:val="21"/>
                <w:szCs w:val="21"/>
              </w:rPr>
            </w:pPr>
            <w:r w:rsidRPr="00756096">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9D3E39F" w14:textId="77777777" w:rsidR="00AF0D74" w:rsidRPr="00756096" w:rsidRDefault="00AF0D74" w:rsidP="001D6F3D">
            <w:pPr>
              <w:rPr>
                <w:rFonts w:eastAsia="Calibri"/>
                <w:sz w:val="21"/>
                <w:szCs w:val="21"/>
              </w:rPr>
            </w:pPr>
            <w:r w:rsidRPr="00756096">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0D00BBA" w14:textId="77777777" w:rsidR="00AF0D74" w:rsidRPr="00756096" w:rsidRDefault="00AF0D74" w:rsidP="001D6F3D">
            <w:pPr>
              <w:rPr>
                <w:rFonts w:eastAsia="Calibri"/>
                <w:sz w:val="21"/>
                <w:szCs w:val="21"/>
              </w:rPr>
            </w:pPr>
            <w:r w:rsidRPr="00756096">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85EA48D" w14:textId="77777777" w:rsidR="00AF0D74" w:rsidRPr="00756096" w:rsidRDefault="00AF0D74" w:rsidP="001D6F3D">
            <w:pPr>
              <w:rPr>
                <w:rFonts w:eastAsia="Calibri"/>
                <w:sz w:val="21"/>
                <w:szCs w:val="21"/>
              </w:rPr>
            </w:pPr>
            <w:r w:rsidRPr="00756096">
              <w:rPr>
                <w:rFonts w:eastAsia="Calibri"/>
                <w:b/>
                <w:bCs/>
                <w:sz w:val="21"/>
                <w:szCs w:val="21"/>
              </w:rPr>
              <w:t>60</w:t>
            </w:r>
          </w:p>
        </w:tc>
      </w:tr>
      <w:tr w:rsidR="00AF0D74" w:rsidRPr="0067451F" w14:paraId="5F990E1C" w14:textId="77777777" w:rsidTr="001D6F3D">
        <w:trPr>
          <w:trHeight w:val="219"/>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C3F4A" w14:textId="77777777" w:rsidR="00AF0D74" w:rsidRPr="00756096" w:rsidRDefault="00AF0D74" w:rsidP="001D6F3D">
            <w:pPr>
              <w:rPr>
                <w:rFonts w:eastAsia="Calibri"/>
                <w:sz w:val="21"/>
                <w:szCs w:val="21"/>
              </w:rPr>
            </w:pPr>
            <w:r w:rsidRPr="00756096">
              <w:rPr>
                <w:rFonts w:eastAsia="Calibri"/>
                <w:b/>
                <w:bCs/>
                <w:sz w:val="21"/>
                <w:szCs w:val="21"/>
              </w:rPr>
              <w:t>600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0A4D7EB" w14:textId="77777777" w:rsidR="00AF0D74" w:rsidRPr="00756096" w:rsidRDefault="00AF0D74" w:rsidP="001D6F3D">
            <w:pPr>
              <w:rPr>
                <w:rFonts w:eastAsia="Calibri"/>
                <w:sz w:val="21"/>
                <w:szCs w:val="21"/>
              </w:rPr>
            </w:pPr>
            <w:r w:rsidRPr="00756096">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EFC2AA3" w14:textId="77777777" w:rsidR="00AF0D74" w:rsidRPr="00756096" w:rsidRDefault="00AF0D74" w:rsidP="001D6F3D">
            <w:pPr>
              <w:rPr>
                <w:rFonts w:eastAsia="Calibri"/>
                <w:sz w:val="21"/>
                <w:szCs w:val="21"/>
              </w:rPr>
            </w:pPr>
            <w:r w:rsidRPr="00756096">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AFC8802" w14:textId="77777777" w:rsidR="00AF0D74" w:rsidRPr="00756096" w:rsidRDefault="00AF0D74" w:rsidP="001D6F3D">
            <w:pPr>
              <w:rPr>
                <w:rFonts w:eastAsia="Calibri"/>
                <w:sz w:val="21"/>
                <w:szCs w:val="21"/>
              </w:rPr>
            </w:pPr>
            <w:r w:rsidRPr="00756096">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4FA7191" w14:textId="77777777" w:rsidR="00AF0D74" w:rsidRPr="00756096" w:rsidRDefault="00AF0D74" w:rsidP="001D6F3D">
            <w:pPr>
              <w:rPr>
                <w:rFonts w:eastAsia="Calibri"/>
                <w:sz w:val="21"/>
                <w:szCs w:val="21"/>
              </w:rPr>
            </w:pPr>
            <w:r w:rsidRPr="00756096">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6E3B465" w14:textId="77777777" w:rsidR="00AF0D74" w:rsidRPr="00756096" w:rsidRDefault="00AF0D74" w:rsidP="001D6F3D">
            <w:pPr>
              <w:rPr>
                <w:rFonts w:eastAsia="Calibri"/>
                <w:sz w:val="21"/>
                <w:szCs w:val="21"/>
              </w:rPr>
            </w:pPr>
            <w:r w:rsidRPr="00756096">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88C760A" w14:textId="77777777" w:rsidR="00AF0D74" w:rsidRPr="00756096" w:rsidRDefault="00AF0D74" w:rsidP="001D6F3D">
            <w:pPr>
              <w:rPr>
                <w:rFonts w:eastAsia="Calibri"/>
                <w:sz w:val="21"/>
                <w:szCs w:val="21"/>
              </w:rPr>
            </w:pPr>
            <w:r w:rsidRPr="00756096">
              <w:rPr>
                <w:rFonts w:eastAsia="Calibri"/>
                <w:b/>
                <w:bCs/>
                <w:sz w:val="21"/>
                <w:szCs w:val="21"/>
              </w:rPr>
              <w:t>60</w:t>
            </w:r>
          </w:p>
        </w:tc>
      </w:tr>
      <w:tr w:rsidR="00AF0D74" w:rsidRPr="0067451F" w14:paraId="3BF63F1F" w14:textId="77777777" w:rsidTr="001D6F3D">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BF3605" w14:textId="77777777" w:rsidR="00AF0D74" w:rsidRPr="00756096" w:rsidRDefault="00AF0D74" w:rsidP="001D6F3D">
            <w:pPr>
              <w:rPr>
                <w:rFonts w:eastAsia="Calibri"/>
                <w:sz w:val="21"/>
                <w:szCs w:val="21"/>
              </w:rPr>
            </w:pPr>
            <w:r w:rsidRPr="00756096">
              <w:rPr>
                <w:rFonts w:eastAsia="Calibri"/>
                <w:b/>
                <w:bCs/>
                <w:sz w:val="21"/>
                <w:szCs w:val="21"/>
              </w:rPr>
              <w:t>700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B881C3A" w14:textId="77777777" w:rsidR="00AF0D74" w:rsidRPr="00756096" w:rsidRDefault="00AF0D74" w:rsidP="001D6F3D">
            <w:pPr>
              <w:rPr>
                <w:rFonts w:eastAsia="Calibri"/>
                <w:sz w:val="21"/>
                <w:szCs w:val="21"/>
              </w:rPr>
            </w:pPr>
            <w:r w:rsidRPr="00756096">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FAFE90A" w14:textId="77777777" w:rsidR="00AF0D74" w:rsidRPr="00756096" w:rsidRDefault="00AF0D74" w:rsidP="001D6F3D">
            <w:pPr>
              <w:rPr>
                <w:rFonts w:eastAsia="Calibri"/>
                <w:sz w:val="21"/>
                <w:szCs w:val="21"/>
              </w:rPr>
            </w:pPr>
            <w:r w:rsidRPr="00756096">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A8BE3CD" w14:textId="77777777" w:rsidR="00AF0D74" w:rsidRPr="00756096" w:rsidRDefault="00AF0D74" w:rsidP="001D6F3D">
            <w:pPr>
              <w:rPr>
                <w:rFonts w:eastAsia="Calibri"/>
                <w:sz w:val="21"/>
                <w:szCs w:val="21"/>
              </w:rPr>
            </w:pPr>
            <w:r w:rsidRPr="00756096">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3AEE7AC" w14:textId="77777777" w:rsidR="00AF0D74" w:rsidRPr="00756096" w:rsidRDefault="00AF0D74" w:rsidP="001D6F3D">
            <w:pPr>
              <w:rPr>
                <w:rFonts w:eastAsia="Calibri"/>
                <w:sz w:val="21"/>
                <w:szCs w:val="21"/>
              </w:rPr>
            </w:pPr>
            <w:r w:rsidRPr="00756096">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7FA6DCD" w14:textId="77777777" w:rsidR="00AF0D74" w:rsidRPr="00756096" w:rsidRDefault="00AF0D74" w:rsidP="001D6F3D">
            <w:pPr>
              <w:rPr>
                <w:rFonts w:eastAsia="Calibri"/>
                <w:sz w:val="21"/>
                <w:szCs w:val="21"/>
              </w:rPr>
            </w:pPr>
            <w:r w:rsidRPr="00756096">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D5333C7" w14:textId="77777777" w:rsidR="00AF0D74" w:rsidRPr="00756096" w:rsidRDefault="00AF0D74" w:rsidP="001D6F3D">
            <w:pPr>
              <w:rPr>
                <w:rFonts w:eastAsia="Calibri"/>
                <w:sz w:val="21"/>
                <w:szCs w:val="21"/>
              </w:rPr>
            </w:pPr>
            <w:r w:rsidRPr="00756096">
              <w:rPr>
                <w:rFonts w:eastAsia="Calibri"/>
                <w:b/>
                <w:bCs/>
                <w:sz w:val="21"/>
                <w:szCs w:val="21"/>
              </w:rPr>
              <w:t>60</w:t>
            </w:r>
          </w:p>
        </w:tc>
      </w:tr>
      <w:tr w:rsidR="00AF0D74" w:rsidRPr="0067451F" w14:paraId="3493E942" w14:textId="77777777" w:rsidTr="001D6F3D">
        <w:trPr>
          <w:trHeight w:val="226"/>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E05C54" w14:textId="77777777" w:rsidR="00AF0D74" w:rsidRPr="00756096" w:rsidRDefault="00AF0D74" w:rsidP="001D6F3D">
            <w:pPr>
              <w:rPr>
                <w:rFonts w:eastAsia="Calibri"/>
                <w:sz w:val="21"/>
                <w:szCs w:val="21"/>
              </w:rPr>
            </w:pPr>
            <w:r w:rsidRPr="00756096">
              <w:rPr>
                <w:rFonts w:eastAsia="Calibri"/>
                <w:b/>
                <w:bCs/>
                <w:sz w:val="21"/>
                <w:szCs w:val="21"/>
              </w:rPr>
              <w:t>800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A42FB13" w14:textId="77777777" w:rsidR="00AF0D74" w:rsidRPr="00756096" w:rsidRDefault="00AF0D74" w:rsidP="001D6F3D">
            <w:pPr>
              <w:rPr>
                <w:rFonts w:eastAsia="Calibri"/>
                <w:sz w:val="21"/>
                <w:szCs w:val="21"/>
              </w:rPr>
            </w:pPr>
            <w:r w:rsidRPr="00756096">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6A6EBC9" w14:textId="77777777" w:rsidR="00AF0D74" w:rsidRPr="00756096" w:rsidRDefault="00AF0D74" w:rsidP="001D6F3D">
            <w:pPr>
              <w:rPr>
                <w:rFonts w:eastAsia="Calibri"/>
                <w:sz w:val="21"/>
                <w:szCs w:val="21"/>
              </w:rPr>
            </w:pPr>
            <w:r w:rsidRPr="00756096">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CB0365D" w14:textId="77777777" w:rsidR="00AF0D74" w:rsidRPr="00756096" w:rsidRDefault="00AF0D74" w:rsidP="001D6F3D">
            <w:pPr>
              <w:rPr>
                <w:rFonts w:eastAsia="Calibri"/>
                <w:sz w:val="21"/>
                <w:szCs w:val="21"/>
              </w:rPr>
            </w:pPr>
            <w:r w:rsidRPr="00756096">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F227E67" w14:textId="77777777" w:rsidR="00AF0D74" w:rsidRPr="00756096" w:rsidRDefault="00AF0D74" w:rsidP="001D6F3D">
            <w:pPr>
              <w:rPr>
                <w:rFonts w:eastAsia="Calibri"/>
                <w:sz w:val="21"/>
                <w:szCs w:val="21"/>
              </w:rPr>
            </w:pPr>
            <w:r w:rsidRPr="00756096">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9580F8F" w14:textId="77777777" w:rsidR="00AF0D74" w:rsidRPr="00756096" w:rsidRDefault="00AF0D74" w:rsidP="001D6F3D">
            <w:pPr>
              <w:rPr>
                <w:rFonts w:eastAsia="Calibri"/>
                <w:sz w:val="21"/>
                <w:szCs w:val="21"/>
              </w:rPr>
            </w:pPr>
            <w:r w:rsidRPr="00756096">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259A822" w14:textId="77777777" w:rsidR="00AF0D74" w:rsidRPr="00756096" w:rsidRDefault="00AF0D74" w:rsidP="001D6F3D">
            <w:pPr>
              <w:rPr>
                <w:rFonts w:eastAsia="Calibri"/>
                <w:sz w:val="21"/>
                <w:szCs w:val="21"/>
              </w:rPr>
            </w:pPr>
            <w:r w:rsidRPr="00756096">
              <w:rPr>
                <w:rFonts w:eastAsia="Calibri"/>
                <w:b/>
                <w:bCs/>
                <w:sz w:val="21"/>
                <w:szCs w:val="21"/>
              </w:rPr>
              <w:t>60</w:t>
            </w:r>
          </w:p>
        </w:tc>
      </w:tr>
      <w:tr w:rsidR="00AF0D74" w:rsidRPr="0067451F" w14:paraId="423A96EE" w14:textId="77777777" w:rsidTr="001D6F3D">
        <w:trPr>
          <w:trHeight w:val="219"/>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6858B4" w14:textId="77777777" w:rsidR="00AF0D74" w:rsidRPr="00756096" w:rsidRDefault="00AF0D74" w:rsidP="001D6F3D">
            <w:pPr>
              <w:rPr>
                <w:rFonts w:eastAsia="Calibri"/>
                <w:sz w:val="21"/>
                <w:szCs w:val="21"/>
              </w:rPr>
            </w:pPr>
            <w:r w:rsidRPr="00756096">
              <w:rPr>
                <w:rFonts w:eastAsia="Calibri"/>
                <w:b/>
                <w:bCs/>
                <w:sz w:val="21"/>
                <w:szCs w:val="21"/>
              </w:rPr>
              <w:t>900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31FAF0F" w14:textId="77777777" w:rsidR="00AF0D74" w:rsidRPr="00756096" w:rsidRDefault="00AF0D74" w:rsidP="001D6F3D">
            <w:pPr>
              <w:rPr>
                <w:rFonts w:eastAsia="Calibri"/>
                <w:sz w:val="21"/>
                <w:szCs w:val="21"/>
              </w:rPr>
            </w:pPr>
            <w:r w:rsidRPr="00756096">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18B98BC" w14:textId="77777777" w:rsidR="00AF0D74" w:rsidRPr="00756096" w:rsidRDefault="00AF0D74" w:rsidP="001D6F3D">
            <w:pPr>
              <w:rPr>
                <w:rFonts w:eastAsia="Calibri"/>
                <w:sz w:val="21"/>
                <w:szCs w:val="21"/>
              </w:rPr>
            </w:pPr>
            <w:r w:rsidRPr="00756096">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36F264F" w14:textId="77777777" w:rsidR="00AF0D74" w:rsidRPr="00756096" w:rsidRDefault="00AF0D74" w:rsidP="001D6F3D">
            <w:pPr>
              <w:rPr>
                <w:rFonts w:eastAsia="Calibri"/>
                <w:sz w:val="21"/>
                <w:szCs w:val="21"/>
              </w:rPr>
            </w:pPr>
            <w:r w:rsidRPr="00756096">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A1D7F83" w14:textId="77777777" w:rsidR="00AF0D74" w:rsidRPr="00756096" w:rsidRDefault="00AF0D74" w:rsidP="001D6F3D">
            <w:pPr>
              <w:rPr>
                <w:rFonts w:eastAsia="Calibri"/>
                <w:sz w:val="21"/>
                <w:szCs w:val="21"/>
              </w:rPr>
            </w:pPr>
            <w:r w:rsidRPr="00756096">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8B1A41F" w14:textId="77777777" w:rsidR="00AF0D74" w:rsidRPr="00756096" w:rsidRDefault="00AF0D74" w:rsidP="001D6F3D">
            <w:pPr>
              <w:rPr>
                <w:rFonts w:eastAsia="Calibri"/>
                <w:sz w:val="21"/>
                <w:szCs w:val="21"/>
              </w:rPr>
            </w:pPr>
            <w:r w:rsidRPr="00756096">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1F229CF" w14:textId="77777777" w:rsidR="00AF0D74" w:rsidRPr="00756096" w:rsidRDefault="00AF0D74" w:rsidP="001D6F3D">
            <w:pPr>
              <w:rPr>
                <w:rFonts w:eastAsia="Calibri"/>
                <w:sz w:val="21"/>
                <w:szCs w:val="21"/>
              </w:rPr>
            </w:pPr>
            <w:r w:rsidRPr="00756096">
              <w:rPr>
                <w:rFonts w:eastAsia="Calibri"/>
                <w:b/>
                <w:bCs/>
                <w:sz w:val="21"/>
                <w:szCs w:val="21"/>
              </w:rPr>
              <w:t>60</w:t>
            </w:r>
          </w:p>
        </w:tc>
      </w:tr>
      <w:tr w:rsidR="00AF0D74" w:rsidRPr="0067451F" w14:paraId="4596F5BB" w14:textId="77777777" w:rsidTr="001D6F3D">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BD1329" w14:textId="77777777" w:rsidR="00AF0D74" w:rsidRPr="00756096" w:rsidRDefault="00AF0D74" w:rsidP="001D6F3D">
            <w:pPr>
              <w:rPr>
                <w:rFonts w:eastAsia="Calibri"/>
                <w:sz w:val="21"/>
                <w:szCs w:val="21"/>
              </w:rPr>
            </w:pPr>
            <w:r w:rsidRPr="00756096">
              <w:rPr>
                <w:rFonts w:eastAsia="Calibri"/>
                <w:b/>
                <w:bCs/>
                <w:sz w:val="21"/>
                <w:szCs w:val="21"/>
              </w:rPr>
              <w:t>1000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C94EF8C" w14:textId="77777777" w:rsidR="00AF0D74" w:rsidRPr="00756096" w:rsidRDefault="00AF0D74" w:rsidP="001D6F3D">
            <w:pPr>
              <w:rPr>
                <w:rFonts w:eastAsia="Calibri"/>
                <w:sz w:val="21"/>
                <w:szCs w:val="21"/>
              </w:rPr>
            </w:pPr>
            <w:r w:rsidRPr="00756096">
              <w:rPr>
                <w:rFonts w:eastAsia="Calibri"/>
                <w:b/>
                <w:bCs/>
                <w:sz w:val="21"/>
                <w:szCs w:val="21"/>
              </w:rPr>
              <w:t>85</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8B6BE07" w14:textId="77777777" w:rsidR="00AF0D74" w:rsidRPr="00756096" w:rsidRDefault="00AF0D74" w:rsidP="001D6F3D">
            <w:pPr>
              <w:rPr>
                <w:rFonts w:eastAsia="Calibri"/>
                <w:sz w:val="21"/>
                <w:szCs w:val="21"/>
              </w:rPr>
            </w:pPr>
            <w:r w:rsidRPr="00756096">
              <w:rPr>
                <w:rFonts w:eastAsia="Calibri"/>
                <w:b/>
                <w:bCs/>
                <w:sz w:val="21"/>
                <w:szCs w:val="21"/>
              </w:rPr>
              <w:t>85</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5A4E928" w14:textId="77777777" w:rsidR="00AF0D74" w:rsidRPr="00756096" w:rsidRDefault="00AF0D74" w:rsidP="001D6F3D">
            <w:pPr>
              <w:rPr>
                <w:rFonts w:eastAsia="Calibri"/>
                <w:sz w:val="21"/>
                <w:szCs w:val="21"/>
              </w:rPr>
            </w:pPr>
            <w:r w:rsidRPr="00756096">
              <w:rPr>
                <w:rFonts w:eastAsia="Calibri"/>
                <w:b/>
                <w:bCs/>
                <w:sz w:val="21"/>
                <w:szCs w:val="21"/>
              </w:rPr>
              <w:t>85</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291A2D5" w14:textId="77777777" w:rsidR="00AF0D74" w:rsidRPr="00756096" w:rsidRDefault="00AF0D74" w:rsidP="001D6F3D">
            <w:pPr>
              <w:rPr>
                <w:rFonts w:eastAsia="Calibri"/>
                <w:sz w:val="21"/>
                <w:szCs w:val="21"/>
              </w:rPr>
            </w:pPr>
            <w:r w:rsidRPr="00756096">
              <w:rPr>
                <w:rFonts w:eastAsia="Calibri"/>
                <w:b/>
                <w:bCs/>
                <w:sz w:val="21"/>
                <w:szCs w:val="21"/>
              </w:rPr>
              <w:t>85</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820B699" w14:textId="77777777" w:rsidR="00AF0D74" w:rsidRPr="00756096" w:rsidRDefault="00AF0D74" w:rsidP="001D6F3D">
            <w:pPr>
              <w:rPr>
                <w:rFonts w:eastAsia="Calibri"/>
                <w:sz w:val="21"/>
                <w:szCs w:val="21"/>
              </w:rPr>
            </w:pPr>
            <w:r w:rsidRPr="00756096">
              <w:rPr>
                <w:rFonts w:eastAsia="Calibri"/>
                <w:b/>
                <w:bCs/>
                <w:sz w:val="21"/>
                <w:szCs w:val="21"/>
              </w:rPr>
              <w:t>85</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A09D0AA" w14:textId="77777777" w:rsidR="00AF0D74" w:rsidRPr="00756096" w:rsidRDefault="00AF0D74" w:rsidP="001D6F3D">
            <w:pPr>
              <w:rPr>
                <w:rFonts w:eastAsia="Calibri"/>
                <w:sz w:val="21"/>
                <w:szCs w:val="21"/>
              </w:rPr>
            </w:pPr>
            <w:r w:rsidRPr="00756096">
              <w:rPr>
                <w:rFonts w:eastAsia="Calibri"/>
                <w:b/>
                <w:bCs/>
                <w:sz w:val="21"/>
                <w:szCs w:val="21"/>
              </w:rPr>
              <w:t>85</w:t>
            </w:r>
          </w:p>
        </w:tc>
      </w:tr>
      <w:tr w:rsidR="00AF0D74" w:rsidRPr="0067451F" w14:paraId="37BA0339" w14:textId="77777777" w:rsidTr="001D6F3D">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5DD6F5" w14:textId="77777777" w:rsidR="00AF0D74" w:rsidRPr="00756096" w:rsidRDefault="00AF0D74" w:rsidP="001D6F3D">
            <w:pPr>
              <w:rPr>
                <w:rFonts w:eastAsia="Calibri"/>
                <w:sz w:val="21"/>
                <w:szCs w:val="21"/>
              </w:rPr>
            </w:pPr>
            <w:r w:rsidRPr="00756096">
              <w:rPr>
                <w:rFonts w:eastAsia="Calibri"/>
                <w:b/>
                <w:bCs/>
                <w:sz w:val="21"/>
                <w:szCs w:val="21"/>
              </w:rPr>
              <w:t>1100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A0C4E8A" w14:textId="77777777" w:rsidR="00AF0D74" w:rsidRPr="00756096" w:rsidRDefault="00AF0D74" w:rsidP="001D6F3D">
            <w:pPr>
              <w:rPr>
                <w:rFonts w:eastAsia="Calibri"/>
                <w:sz w:val="21"/>
                <w:szCs w:val="21"/>
              </w:rPr>
            </w:pPr>
            <w:r w:rsidRPr="00756096">
              <w:rPr>
                <w:rFonts w:eastAsia="Calibri"/>
                <w:b/>
                <w:bCs/>
                <w:sz w:val="21"/>
                <w:szCs w:val="21"/>
              </w:rPr>
              <w:t>148</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52E06A8" w14:textId="77777777" w:rsidR="00AF0D74" w:rsidRPr="00756096" w:rsidRDefault="00AF0D74" w:rsidP="001D6F3D">
            <w:pPr>
              <w:rPr>
                <w:rFonts w:eastAsia="Calibri"/>
                <w:sz w:val="21"/>
                <w:szCs w:val="21"/>
              </w:rPr>
            </w:pPr>
            <w:r w:rsidRPr="00756096">
              <w:rPr>
                <w:rFonts w:eastAsia="Calibri"/>
                <w:b/>
                <w:bCs/>
                <w:sz w:val="21"/>
                <w:szCs w:val="21"/>
              </w:rPr>
              <w:t>150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1C244E9" w14:textId="77777777" w:rsidR="00AF0D74" w:rsidRPr="00756096" w:rsidRDefault="00AF0D74" w:rsidP="001D6F3D">
            <w:pPr>
              <w:rPr>
                <w:rFonts w:eastAsia="Calibri"/>
                <w:sz w:val="21"/>
                <w:szCs w:val="21"/>
              </w:rPr>
            </w:pPr>
            <w:r w:rsidRPr="00756096">
              <w:rPr>
                <w:rFonts w:eastAsia="Calibri"/>
                <w:b/>
                <w:bCs/>
                <w:sz w:val="21"/>
                <w:szCs w:val="21"/>
              </w:rPr>
              <w:t>152</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4DA4516" w14:textId="77777777" w:rsidR="00AF0D74" w:rsidRPr="00756096" w:rsidRDefault="00AF0D74" w:rsidP="001D6F3D">
            <w:pPr>
              <w:rPr>
                <w:rFonts w:eastAsia="Calibri"/>
                <w:sz w:val="21"/>
                <w:szCs w:val="21"/>
              </w:rPr>
            </w:pPr>
            <w:r w:rsidRPr="00756096">
              <w:rPr>
                <w:rFonts w:eastAsia="Calibri"/>
                <w:b/>
                <w:bCs/>
                <w:sz w:val="21"/>
                <w:szCs w:val="21"/>
              </w:rPr>
              <w:t>154</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4991771" w14:textId="77777777" w:rsidR="00AF0D74" w:rsidRPr="00756096" w:rsidRDefault="00AF0D74" w:rsidP="001D6F3D">
            <w:pPr>
              <w:rPr>
                <w:rFonts w:eastAsia="Calibri"/>
                <w:sz w:val="21"/>
                <w:szCs w:val="21"/>
              </w:rPr>
            </w:pPr>
            <w:r w:rsidRPr="00756096">
              <w:rPr>
                <w:rFonts w:eastAsia="Calibri"/>
                <w:b/>
                <w:bCs/>
                <w:sz w:val="21"/>
                <w:szCs w:val="21"/>
              </w:rPr>
              <w:t>155</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025083E" w14:textId="77777777" w:rsidR="00AF0D74" w:rsidRPr="00756096" w:rsidRDefault="00AF0D74" w:rsidP="001D6F3D">
            <w:pPr>
              <w:rPr>
                <w:rFonts w:eastAsia="Calibri"/>
                <w:sz w:val="21"/>
                <w:szCs w:val="21"/>
              </w:rPr>
            </w:pPr>
            <w:r w:rsidRPr="00756096">
              <w:rPr>
                <w:rFonts w:eastAsia="Calibri"/>
                <w:b/>
                <w:bCs/>
                <w:sz w:val="21"/>
                <w:szCs w:val="21"/>
              </w:rPr>
              <w:t>157</w:t>
            </w:r>
          </w:p>
        </w:tc>
      </w:tr>
      <w:tr w:rsidR="00AF0D74" w:rsidRPr="0067451F" w14:paraId="369199DB" w14:textId="77777777" w:rsidTr="001D6F3D">
        <w:trPr>
          <w:trHeight w:val="219"/>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A6D3B" w14:textId="77777777" w:rsidR="00AF0D74" w:rsidRPr="00756096" w:rsidRDefault="00AF0D74" w:rsidP="001D6F3D">
            <w:pPr>
              <w:rPr>
                <w:rFonts w:eastAsia="Calibri"/>
                <w:sz w:val="21"/>
                <w:szCs w:val="21"/>
              </w:rPr>
            </w:pPr>
            <w:r w:rsidRPr="00756096">
              <w:rPr>
                <w:rFonts w:eastAsia="Calibri"/>
                <w:b/>
                <w:bCs/>
                <w:sz w:val="21"/>
                <w:szCs w:val="21"/>
              </w:rPr>
              <w:t>1200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14:paraId="6EDD743B" w14:textId="77777777" w:rsidR="00AF0D74" w:rsidRPr="00756096" w:rsidRDefault="00AF0D74" w:rsidP="001D6F3D">
            <w:pPr>
              <w:rPr>
                <w:rFonts w:eastAsia="Calibri"/>
                <w:sz w:val="21"/>
                <w:szCs w:val="21"/>
              </w:rPr>
            </w:pPr>
            <w:r w:rsidRPr="00756096">
              <w:rPr>
                <w:rFonts w:eastAsia="Calibri"/>
                <w:b/>
                <w:bCs/>
                <w:sz w:val="21"/>
                <w:szCs w:val="21"/>
              </w:rPr>
              <w:t>200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0C0E8C1" w14:textId="77777777" w:rsidR="00AF0D74" w:rsidRPr="00756096" w:rsidRDefault="00AF0D74" w:rsidP="001D6F3D">
            <w:pPr>
              <w:rPr>
                <w:rFonts w:eastAsia="Calibri"/>
                <w:sz w:val="21"/>
                <w:szCs w:val="21"/>
              </w:rPr>
            </w:pPr>
            <w:r w:rsidRPr="00756096">
              <w:rPr>
                <w:rFonts w:eastAsia="Calibri"/>
                <w:b/>
                <w:bCs/>
                <w:sz w:val="21"/>
                <w:szCs w:val="21"/>
              </w:rPr>
              <w:t>231</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3AE0E8D" w14:textId="77777777" w:rsidR="00AF0D74" w:rsidRPr="00756096" w:rsidRDefault="00AF0D74" w:rsidP="001D6F3D">
            <w:pPr>
              <w:rPr>
                <w:rFonts w:eastAsia="Calibri"/>
                <w:sz w:val="21"/>
                <w:szCs w:val="21"/>
              </w:rPr>
            </w:pPr>
            <w:r w:rsidRPr="00756096">
              <w:rPr>
                <w:rFonts w:eastAsia="Calibri"/>
                <w:b/>
                <w:bCs/>
                <w:sz w:val="21"/>
                <w:szCs w:val="21"/>
              </w:rPr>
              <w:t>234</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7711A48" w14:textId="77777777" w:rsidR="00AF0D74" w:rsidRPr="00756096" w:rsidRDefault="00AF0D74" w:rsidP="001D6F3D">
            <w:pPr>
              <w:rPr>
                <w:rFonts w:eastAsia="Calibri"/>
                <w:sz w:val="21"/>
                <w:szCs w:val="21"/>
              </w:rPr>
            </w:pPr>
            <w:r w:rsidRPr="00756096">
              <w:rPr>
                <w:rFonts w:eastAsia="Calibri"/>
                <w:b/>
                <w:bCs/>
                <w:sz w:val="21"/>
                <w:szCs w:val="21"/>
              </w:rPr>
              <w:t>237</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909F494" w14:textId="77777777" w:rsidR="00AF0D74" w:rsidRPr="00756096" w:rsidRDefault="00AF0D74" w:rsidP="001D6F3D">
            <w:pPr>
              <w:rPr>
                <w:rFonts w:eastAsia="Calibri"/>
                <w:sz w:val="21"/>
                <w:szCs w:val="21"/>
              </w:rPr>
            </w:pPr>
            <w:r w:rsidRPr="00756096">
              <w:rPr>
                <w:rFonts w:eastAsia="Calibri"/>
                <w:b/>
                <w:bCs/>
                <w:sz w:val="21"/>
                <w:szCs w:val="21"/>
              </w:rPr>
              <w:t>239</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DF8A2FD" w14:textId="77777777" w:rsidR="00AF0D74" w:rsidRPr="00756096" w:rsidRDefault="00AF0D74" w:rsidP="001D6F3D">
            <w:pPr>
              <w:rPr>
                <w:rFonts w:eastAsia="Calibri"/>
                <w:sz w:val="21"/>
                <w:szCs w:val="21"/>
              </w:rPr>
            </w:pPr>
            <w:r w:rsidRPr="00756096">
              <w:rPr>
                <w:rFonts w:eastAsia="Calibri"/>
                <w:b/>
                <w:bCs/>
                <w:sz w:val="21"/>
                <w:szCs w:val="21"/>
              </w:rPr>
              <w:t>242</w:t>
            </w:r>
          </w:p>
        </w:tc>
      </w:tr>
      <w:tr w:rsidR="00AF0D74" w:rsidRPr="0067451F" w14:paraId="450CC4FC" w14:textId="77777777" w:rsidTr="001D6F3D">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82726" w14:textId="77777777" w:rsidR="00AF0D74" w:rsidRPr="00756096" w:rsidRDefault="00AF0D74" w:rsidP="001D6F3D">
            <w:pPr>
              <w:rPr>
                <w:rFonts w:eastAsia="Calibri"/>
                <w:sz w:val="21"/>
                <w:szCs w:val="21"/>
              </w:rPr>
            </w:pPr>
            <w:r w:rsidRPr="00756096">
              <w:rPr>
                <w:rFonts w:eastAsia="Calibri"/>
                <w:b/>
                <w:bCs/>
                <w:sz w:val="21"/>
                <w:szCs w:val="21"/>
              </w:rPr>
              <w:t>1300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14:paraId="3B92A64F" w14:textId="77777777" w:rsidR="00AF0D74" w:rsidRPr="00756096" w:rsidRDefault="00AF0D74" w:rsidP="001D6F3D">
            <w:pPr>
              <w:rPr>
                <w:rFonts w:eastAsia="Calibri"/>
                <w:sz w:val="21"/>
                <w:szCs w:val="21"/>
              </w:rPr>
            </w:pPr>
            <w:r w:rsidRPr="00756096">
              <w:rPr>
                <w:rFonts w:eastAsia="Calibri"/>
                <w:b/>
                <w:bCs/>
                <w:sz w:val="21"/>
                <w:szCs w:val="21"/>
              </w:rPr>
              <w:t>216</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40305CF" w14:textId="77777777" w:rsidR="00AF0D74" w:rsidRPr="00756096" w:rsidRDefault="00AF0D74" w:rsidP="001D6F3D">
            <w:pPr>
              <w:rPr>
                <w:rFonts w:eastAsia="Calibri"/>
                <w:sz w:val="21"/>
                <w:szCs w:val="21"/>
              </w:rPr>
            </w:pPr>
            <w:r w:rsidRPr="00756096">
              <w:rPr>
                <w:rFonts w:eastAsia="Calibri"/>
                <w:b/>
                <w:bCs/>
                <w:sz w:val="21"/>
                <w:szCs w:val="21"/>
              </w:rPr>
              <w:t>312</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3029944" w14:textId="77777777" w:rsidR="00AF0D74" w:rsidRPr="00756096" w:rsidRDefault="00AF0D74" w:rsidP="001D6F3D">
            <w:pPr>
              <w:rPr>
                <w:rFonts w:eastAsia="Calibri"/>
                <w:sz w:val="21"/>
                <w:szCs w:val="21"/>
              </w:rPr>
            </w:pPr>
            <w:r w:rsidRPr="00756096">
              <w:rPr>
                <w:rFonts w:eastAsia="Calibri"/>
                <w:b/>
                <w:bCs/>
                <w:sz w:val="21"/>
                <w:szCs w:val="21"/>
              </w:rPr>
              <w:t>316</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5BE689F" w14:textId="77777777" w:rsidR="00AF0D74" w:rsidRPr="00756096" w:rsidRDefault="00AF0D74" w:rsidP="001D6F3D">
            <w:pPr>
              <w:rPr>
                <w:rFonts w:eastAsia="Calibri"/>
                <w:sz w:val="21"/>
                <w:szCs w:val="21"/>
              </w:rPr>
            </w:pPr>
            <w:r w:rsidRPr="00756096">
              <w:rPr>
                <w:rFonts w:eastAsia="Calibri"/>
                <w:b/>
                <w:bCs/>
                <w:sz w:val="21"/>
                <w:szCs w:val="21"/>
              </w:rPr>
              <w:t>320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4C067F7" w14:textId="77777777" w:rsidR="00AF0D74" w:rsidRPr="00756096" w:rsidRDefault="00AF0D74" w:rsidP="001D6F3D">
            <w:pPr>
              <w:rPr>
                <w:rFonts w:eastAsia="Calibri"/>
                <w:sz w:val="21"/>
                <w:szCs w:val="21"/>
              </w:rPr>
            </w:pPr>
            <w:r w:rsidRPr="00756096">
              <w:rPr>
                <w:rFonts w:eastAsia="Calibri"/>
                <w:b/>
                <w:bCs/>
                <w:sz w:val="21"/>
                <w:szCs w:val="21"/>
              </w:rPr>
              <w:t>323</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4615529" w14:textId="77777777" w:rsidR="00AF0D74" w:rsidRPr="00756096" w:rsidRDefault="00AF0D74" w:rsidP="001D6F3D">
            <w:pPr>
              <w:rPr>
                <w:rFonts w:eastAsia="Calibri"/>
                <w:sz w:val="21"/>
                <w:szCs w:val="21"/>
              </w:rPr>
            </w:pPr>
            <w:r w:rsidRPr="00756096">
              <w:rPr>
                <w:rFonts w:eastAsia="Calibri"/>
                <w:b/>
                <w:bCs/>
                <w:sz w:val="21"/>
                <w:szCs w:val="21"/>
              </w:rPr>
              <w:t>327</w:t>
            </w:r>
          </w:p>
        </w:tc>
      </w:tr>
      <w:tr w:rsidR="00AF0D74" w:rsidRPr="0067451F" w14:paraId="4AB9A3D5" w14:textId="77777777" w:rsidTr="001D6F3D">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EDCF24" w14:textId="77777777" w:rsidR="00AF0D74" w:rsidRPr="00756096" w:rsidRDefault="00AF0D74" w:rsidP="001D6F3D">
            <w:pPr>
              <w:rPr>
                <w:rFonts w:eastAsia="Calibri"/>
                <w:sz w:val="21"/>
                <w:szCs w:val="21"/>
              </w:rPr>
            </w:pPr>
            <w:r w:rsidRPr="00756096">
              <w:rPr>
                <w:rFonts w:eastAsia="Calibri"/>
                <w:b/>
                <w:bCs/>
                <w:sz w:val="21"/>
                <w:szCs w:val="21"/>
              </w:rPr>
              <w:t>1400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14:paraId="5F305884" w14:textId="77777777" w:rsidR="00AF0D74" w:rsidRPr="00756096" w:rsidRDefault="00AF0D74" w:rsidP="001D6F3D">
            <w:pPr>
              <w:rPr>
                <w:rFonts w:eastAsia="Calibri"/>
                <w:sz w:val="21"/>
                <w:szCs w:val="21"/>
              </w:rPr>
            </w:pPr>
            <w:r w:rsidRPr="00756096">
              <w:rPr>
                <w:rFonts w:eastAsia="Calibri"/>
                <w:b/>
                <w:bCs/>
                <w:sz w:val="21"/>
                <w:szCs w:val="21"/>
              </w:rPr>
              <w:t>231</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14:paraId="5CC0A1E2" w14:textId="77777777" w:rsidR="00AF0D74" w:rsidRPr="00756096" w:rsidRDefault="00AF0D74" w:rsidP="001D6F3D">
            <w:pPr>
              <w:rPr>
                <w:rFonts w:eastAsia="Calibri"/>
                <w:sz w:val="21"/>
                <w:szCs w:val="21"/>
              </w:rPr>
            </w:pPr>
            <w:r w:rsidRPr="00756096">
              <w:rPr>
                <w:rFonts w:eastAsia="Calibri"/>
                <w:b/>
                <w:bCs/>
                <w:sz w:val="21"/>
                <w:szCs w:val="21"/>
              </w:rPr>
              <w:t>339</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50F4473" w14:textId="77777777" w:rsidR="00AF0D74" w:rsidRPr="00756096" w:rsidRDefault="00AF0D74" w:rsidP="001D6F3D">
            <w:pPr>
              <w:rPr>
                <w:rFonts w:eastAsia="Calibri"/>
                <w:sz w:val="21"/>
                <w:szCs w:val="21"/>
              </w:rPr>
            </w:pPr>
            <w:r w:rsidRPr="00756096">
              <w:rPr>
                <w:rFonts w:eastAsia="Calibri"/>
                <w:b/>
                <w:bCs/>
                <w:sz w:val="21"/>
                <w:szCs w:val="21"/>
              </w:rPr>
              <w:t>398</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5C1D874" w14:textId="77777777" w:rsidR="00AF0D74" w:rsidRPr="00756096" w:rsidRDefault="00AF0D74" w:rsidP="001D6F3D">
            <w:pPr>
              <w:rPr>
                <w:rFonts w:eastAsia="Calibri"/>
                <w:sz w:val="21"/>
                <w:szCs w:val="21"/>
              </w:rPr>
            </w:pPr>
            <w:r w:rsidRPr="00756096">
              <w:rPr>
                <w:rFonts w:eastAsia="Calibri"/>
                <w:b/>
                <w:bCs/>
                <w:sz w:val="21"/>
                <w:szCs w:val="21"/>
              </w:rPr>
              <w:t>403</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899AA77" w14:textId="77777777" w:rsidR="00AF0D74" w:rsidRPr="00756096" w:rsidRDefault="00AF0D74" w:rsidP="001D6F3D">
            <w:pPr>
              <w:rPr>
                <w:rFonts w:eastAsia="Calibri"/>
                <w:sz w:val="21"/>
                <w:szCs w:val="21"/>
              </w:rPr>
            </w:pPr>
            <w:r w:rsidRPr="00756096">
              <w:rPr>
                <w:rFonts w:eastAsia="Calibri"/>
                <w:b/>
                <w:bCs/>
                <w:sz w:val="21"/>
                <w:szCs w:val="21"/>
              </w:rPr>
              <w:t>407</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A2D6648" w14:textId="77777777" w:rsidR="00AF0D74" w:rsidRPr="00756096" w:rsidRDefault="00AF0D74" w:rsidP="001D6F3D">
            <w:pPr>
              <w:rPr>
                <w:rFonts w:eastAsia="Calibri"/>
                <w:sz w:val="21"/>
                <w:szCs w:val="21"/>
              </w:rPr>
            </w:pPr>
            <w:r w:rsidRPr="00756096">
              <w:rPr>
                <w:rFonts w:eastAsia="Calibri"/>
                <w:b/>
                <w:bCs/>
                <w:sz w:val="21"/>
                <w:szCs w:val="21"/>
              </w:rPr>
              <w:t>412</w:t>
            </w:r>
          </w:p>
        </w:tc>
      </w:tr>
      <w:tr w:rsidR="00AF0D74" w:rsidRPr="0067451F" w14:paraId="67B50D5F" w14:textId="77777777" w:rsidTr="001D6F3D">
        <w:trPr>
          <w:trHeight w:val="219"/>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CF0DC0" w14:textId="77777777" w:rsidR="00AF0D74" w:rsidRPr="00756096" w:rsidRDefault="00AF0D74" w:rsidP="001D6F3D">
            <w:pPr>
              <w:rPr>
                <w:rFonts w:eastAsia="Calibri"/>
                <w:sz w:val="21"/>
                <w:szCs w:val="21"/>
              </w:rPr>
            </w:pPr>
            <w:r w:rsidRPr="00756096">
              <w:rPr>
                <w:rFonts w:eastAsia="Calibri"/>
                <w:b/>
                <w:bCs/>
                <w:sz w:val="21"/>
                <w:szCs w:val="21"/>
              </w:rPr>
              <w:t>1500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14:paraId="784F63C0" w14:textId="77777777" w:rsidR="00AF0D74" w:rsidRPr="00756096" w:rsidRDefault="00AF0D74" w:rsidP="001D6F3D">
            <w:pPr>
              <w:rPr>
                <w:rFonts w:eastAsia="Calibri"/>
                <w:sz w:val="21"/>
                <w:szCs w:val="21"/>
              </w:rPr>
            </w:pPr>
            <w:r w:rsidRPr="00756096">
              <w:rPr>
                <w:rFonts w:eastAsia="Calibri"/>
                <w:b/>
                <w:bCs/>
                <w:sz w:val="21"/>
                <w:szCs w:val="21"/>
              </w:rPr>
              <w:t>247</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14:paraId="18B2B743" w14:textId="77777777" w:rsidR="00AF0D74" w:rsidRPr="00756096" w:rsidRDefault="00AF0D74" w:rsidP="001D6F3D">
            <w:pPr>
              <w:rPr>
                <w:rFonts w:eastAsia="Calibri"/>
                <w:sz w:val="21"/>
                <w:szCs w:val="21"/>
              </w:rPr>
            </w:pPr>
            <w:r w:rsidRPr="00756096">
              <w:rPr>
                <w:rFonts w:eastAsia="Calibri"/>
                <w:b/>
                <w:bCs/>
                <w:sz w:val="21"/>
                <w:szCs w:val="21"/>
              </w:rPr>
              <w:t>362</w:t>
            </w: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14:paraId="1B2D3838" w14:textId="77777777" w:rsidR="00AF0D74" w:rsidRPr="00756096" w:rsidRDefault="00AF0D74" w:rsidP="001D6F3D">
            <w:pPr>
              <w:rPr>
                <w:rFonts w:eastAsia="Calibri"/>
                <w:sz w:val="21"/>
                <w:szCs w:val="21"/>
              </w:rPr>
            </w:pPr>
            <w:r w:rsidRPr="00756096">
              <w:rPr>
                <w:rFonts w:eastAsia="Calibri"/>
                <w:b/>
                <w:bCs/>
                <w:sz w:val="21"/>
                <w:szCs w:val="21"/>
              </w:rPr>
              <w:t>437</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0D27CA2" w14:textId="77777777" w:rsidR="00AF0D74" w:rsidRPr="00756096" w:rsidRDefault="00AF0D74" w:rsidP="001D6F3D">
            <w:pPr>
              <w:rPr>
                <w:rFonts w:eastAsia="Calibri"/>
                <w:sz w:val="21"/>
                <w:szCs w:val="21"/>
              </w:rPr>
            </w:pPr>
            <w:r w:rsidRPr="00756096">
              <w:rPr>
                <w:rFonts w:eastAsia="Calibri"/>
                <w:b/>
                <w:bCs/>
                <w:sz w:val="21"/>
                <w:szCs w:val="21"/>
              </w:rPr>
              <w:t>486</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60426D9" w14:textId="77777777" w:rsidR="00AF0D74" w:rsidRPr="00756096" w:rsidRDefault="00AF0D74" w:rsidP="001D6F3D">
            <w:pPr>
              <w:rPr>
                <w:rFonts w:eastAsia="Calibri"/>
                <w:sz w:val="21"/>
                <w:szCs w:val="21"/>
              </w:rPr>
            </w:pPr>
            <w:r w:rsidRPr="00756096">
              <w:rPr>
                <w:rFonts w:eastAsia="Calibri"/>
                <w:b/>
                <w:bCs/>
                <w:sz w:val="21"/>
                <w:szCs w:val="21"/>
              </w:rPr>
              <w:t>491</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8531E10" w14:textId="77777777" w:rsidR="00AF0D74" w:rsidRPr="00756096" w:rsidRDefault="00AF0D74" w:rsidP="001D6F3D">
            <w:pPr>
              <w:rPr>
                <w:rFonts w:eastAsia="Calibri"/>
                <w:sz w:val="21"/>
                <w:szCs w:val="21"/>
              </w:rPr>
            </w:pPr>
            <w:r w:rsidRPr="00756096">
              <w:rPr>
                <w:rFonts w:eastAsia="Calibri"/>
                <w:b/>
                <w:bCs/>
                <w:sz w:val="21"/>
                <w:szCs w:val="21"/>
              </w:rPr>
              <w:t>497</w:t>
            </w:r>
          </w:p>
        </w:tc>
      </w:tr>
      <w:tr w:rsidR="00AF0D74" w:rsidRPr="0067451F" w14:paraId="55C557BC" w14:textId="77777777" w:rsidTr="001D6F3D">
        <w:trPr>
          <w:trHeight w:val="60"/>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EF33E" w14:textId="77777777" w:rsidR="00AF0D74" w:rsidRPr="00756096" w:rsidRDefault="00AF0D74" w:rsidP="001D6F3D">
            <w:pPr>
              <w:rPr>
                <w:rFonts w:eastAsia="Calibri"/>
                <w:sz w:val="21"/>
                <w:szCs w:val="21"/>
              </w:rPr>
            </w:pPr>
            <w:r w:rsidRPr="00756096">
              <w:rPr>
                <w:rFonts w:eastAsia="Calibri"/>
                <w:b/>
                <w:bCs/>
                <w:sz w:val="21"/>
                <w:szCs w:val="21"/>
              </w:rPr>
              <w:t>1600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14:paraId="4956636B" w14:textId="77777777" w:rsidR="00AF0D74" w:rsidRPr="00756096" w:rsidRDefault="00AF0D74" w:rsidP="001D6F3D">
            <w:pPr>
              <w:rPr>
                <w:rFonts w:eastAsia="Calibri"/>
                <w:sz w:val="21"/>
                <w:szCs w:val="21"/>
              </w:rPr>
            </w:pPr>
            <w:r w:rsidRPr="00756096">
              <w:rPr>
                <w:rFonts w:eastAsia="Calibri"/>
                <w:b/>
                <w:bCs/>
                <w:sz w:val="21"/>
                <w:szCs w:val="21"/>
              </w:rPr>
              <w:t>262</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14:paraId="1230EE2B" w14:textId="77777777" w:rsidR="00AF0D74" w:rsidRPr="00756096" w:rsidRDefault="00AF0D74" w:rsidP="001D6F3D">
            <w:pPr>
              <w:rPr>
                <w:rFonts w:eastAsia="Calibri"/>
                <w:sz w:val="21"/>
                <w:szCs w:val="21"/>
              </w:rPr>
            </w:pPr>
            <w:r w:rsidRPr="00756096">
              <w:rPr>
                <w:rFonts w:eastAsia="Calibri"/>
                <w:b/>
                <w:bCs/>
                <w:sz w:val="21"/>
                <w:szCs w:val="21"/>
              </w:rPr>
              <w:t>384</w:t>
            </w: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14:paraId="7A2DA97B" w14:textId="77777777" w:rsidR="00AF0D74" w:rsidRPr="00756096" w:rsidRDefault="00AF0D74" w:rsidP="001D6F3D">
            <w:pPr>
              <w:rPr>
                <w:rFonts w:eastAsia="Calibri"/>
                <w:sz w:val="21"/>
                <w:szCs w:val="21"/>
              </w:rPr>
            </w:pPr>
            <w:r w:rsidRPr="00756096">
              <w:rPr>
                <w:rFonts w:eastAsia="Calibri"/>
                <w:b/>
                <w:bCs/>
                <w:sz w:val="21"/>
                <w:szCs w:val="21"/>
              </w:rPr>
              <w:t>464</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14:paraId="44CBC6EC" w14:textId="77777777" w:rsidR="00AF0D74" w:rsidRPr="00756096" w:rsidRDefault="00AF0D74" w:rsidP="001D6F3D">
            <w:pPr>
              <w:rPr>
                <w:rFonts w:eastAsia="Calibri"/>
                <w:sz w:val="21"/>
                <w:szCs w:val="21"/>
              </w:rPr>
            </w:pPr>
            <w:r w:rsidRPr="00756096">
              <w:rPr>
                <w:rFonts w:eastAsia="Calibri"/>
                <w:b/>
                <w:bCs/>
                <w:sz w:val="21"/>
                <w:szCs w:val="21"/>
              </w:rPr>
              <w:t>518</w:t>
            </w: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14:paraId="589B33A9" w14:textId="77777777" w:rsidR="00AF0D74" w:rsidRPr="00756096" w:rsidRDefault="00AF0D74" w:rsidP="001D6F3D">
            <w:pPr>
              <w:rPr>
                <w:rFonts w:eastAsia="Calibri"/>
                <w:sz w:val="21"/>
                <w:szCs w:val="21"/>
              </w:rPr>
            </w:pPr>
            <w:r w:rsidRPr="00756096">
              <w:rPr>
                <w:rFonts w:eastAsia="Calibri"/>
                <w:b/>
                <w:bCs/>
                <w:sz w:val="21"/>
                <w:szCs w:val="21"/>
              </w:rPr>
              <w:t>570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519B1C3" w14:textId="77777777" w:rsidR="00AF0D74" w:rsidRPr="00756096" w:rsidRDefault="00AF0D74" w:rsidP="001D6F3D">
            <w:pPr>
              <w:rPr>
                <w:rFonts w:eastAsia="Calibri"/>
                <w:sz w:val="21"/>
                <w:szCs w:val="21"/>
              </w:rPr>
            </w:pPr>
            <w:r w:rsidRPr="00756096">
              <w:rPr>
                <w:rFonts w:eastAsia="Calibri"/>
                <w:b/>
                <w:bCs/>
                <w:sz w:val="21"/>
                <w:szCs w:val="21"/>
              </w:rPr>
              <w:t>582</w:t>
            </w:r>
          </w:p>
        </w:tc>
      </w:tr>
    </w:tbl>
    <w:p w14:paraId="5E8A6505" w14:textId="77777777" w:rsidR="00AF0D74" w:rsidRPr="00AF0D74" w:rsidRDefault="00AF0D74" w:rsidP="00AF0D74">
      <w:pPr>
        <w:pStyle w:val="ListParagraph"/>
        <w:rPr>
          <w:sz w:val="24"/>
          <w:szCs w:val="24"/>
          <w:u w:val="single"/>
        </w:rPr>
      </w:pPr>
    </w:p>
    <w:p w14:paraId="4FD570C9" w14:textId="4766971D" w:rsidR="00AF0D74" w:rsidRDefault="00AF0D74" w:rsidP="00AF0D74">
      <w:pPr>
        <w:pStyle w:val="BodyText"/>
        <w:tabs>
          <w:tab w:val="left" w:pos="720"/>
        </w:tabs>
        <w:ind w:left="450"/>
        <w:rPr>
          <w:strike/>
          <w:sz w:val="24"/>
          <w:szCs w:val="24"/>
        </w:rPr>
      </w:pPr>
    </w:p>
    <w:p w14:paraId="60BD3338" w14:textId="77777777" w:rsidR="00AF0D74" w:rsidRDefault="00AF0D74" w:rsidP="00AF0D74">
      <w:pPr>
        <w:rPr>
          <w:strike/>
          <w:sz w:val="24"/>
          <w:szCs w:val="24"/>
        </w:rPr>
      </w:pPr>
    </w:p>
    <w:p w14:paraId="4D387F72" w14:textId="77777777" w:rsidR="00AF0D74" w:rsidRDefault="00AF0D74" w:rsidP="00AF0D74">
      <w:pPr>
        <w:rPr>
          <w:strike/>
          <w:sz w:val="24"/>
          <w:szCs w:val="24"/>
        </w:rPr>
      </w:pPr>
    </w:p>
    <w:p w14:paraId="019CF61D" w14:textId="77777777" w:rsidR="00AF0D74" w:rsidRDefault="00AF0D74" w:rsidP="00AF0D74">
      <w:pPr>
        <w:rPr>
          <w:strike/>
          <w:sz w:val="24"/>
          <w:szCs w:val="24"/>
        </w:rPr>
      </w:pPr>
    </w:p>
    <w:p w14:paraId="268E9606" w14:textId="77777777" w:rsidR="00AF0D74" w:rsidRDefault="00AF0D74" w:rsidP="00AF0D74">
      <w:pPr>
        <w:rPr>
          <w:strike/>
          <w:sz w:val="24"/>
          <w:szCs w:val="24"/>
        </w:rPr>
      </w:pPr>
    </w:p>
    <w:p w14:paraId="750A5EE2" w14:textId="77777777" w:rsidR="0039224C" w:rsidRDefault="00AF0D74" w:rsidP="00AF0D74">
      <w:pPr>
        <w:rPr>
          <w:strike/>
          <w:sz w:val="24"/>
          <w:szCs w:val="24"/>
        </w:rPr>
        <w:sectPr w:rsidR="0039224C" w:rsidSect="00456373">
          <w:footerReference w:type="default" r:id="rId16"/>
          <w:headerReference w:type="first" r:id="rId17"/>
          <w:footerReference w:type="first" r:id="rId18"/>
          <w:pgSz w:w="12240" w:h="15840" w:code="1"/>
          <w:pgMar w:top="720" w:right="1008" w:bottom="720" w:left="1008" w:header="720" w:footer="432" w:gutter="0"/>
          <w:cols w:space="720"/>
          <w:titlePg/>
          <w:docGrid w:linePitch="272"/>
        </w:sectPr>
      </w:pPr>
      <w:r>
        <w:rPr>
          <w:strike/>
          <w:sz w:val="24"/>
          <w:szCs w:val="24"/>
        </w:rPr>
        <w:br w:type="page"/>
      </w:r>
    </w:p>
    <w:p w14:paraId="1D68CE0A" w14:textId="4AAF4F59" w:rsidR="00AF0D74" w:rsidRPr="00756096" w:rsidRDefault="00AF0D74" w:rsidP="00AF0D74">
      <w:pPr>
        <w:tabs>
          <w:tab w:val="left" w:pos="720"/>
          <w:tab w:val="left" w:pos="5400"/>
        </w:tabs>
        <w:ind w:left="360"/>
        <w:rPr>
          <w:sz w:val="21"/>
          <w:szCs w:val="21"/>
        </w:rPr>
      </w:pPr>
      <w:r w:rsidRPr="00756096">
        <w:rPr>
          <w:sz w:val="21"/>
          <w:szCs w:val="21"/>
        </w:rPr>
        <w:lastRenderedPageBreak/>
        <w:t xml:space="preserve">If Parent B’s monthly adjusted gross income (line 5B) and the number of children for whom support is being determined </w:t>
      </w:r>
      <w:r w:rsidRPr="00756096">
        <w:rPr>
          <w:b/>
          <w:bCs/>
          <w:sz w:val="21"/>
          <w:szCs w:val="21"/>
        </w:rPr>
        <w:t>falls within the defined SSR</w:t>
      </w:r>
      <w:r w:rsidRPr="00756096">
        <w:rPr>
          <w:sz w:val="21"/>
          <w:szCs w:val="21"/>
        </w:rPr>
        <w:t xml:space="preserve">, calculate Parent B’s total child support obligation using the amount that appears on line 5B in the Guidelines Table and enter on line 8C [KRS 403.212(5)(b)]. </w:t>
      </w:r>
    </w:p>
    <w:p w14:paraId="3D216A97" w14:textId="77777777" w:rsidR="00AF0D74" w:rsidRPr="00756096" w:rsidRDefault="00AF0D74" w:rsidP="00AF0D74">
      <w:pPr>
        <w:rPr>
          <w:strike/>
          <w:sz w:val="24"/>
          <w:szCs w:val="24"/>
        </w:rPr>
      </w:pPr>
    </w:p>
    <w:p w14:paraId="6999FCF6" w14:textId="12EE6FE4" w:rsidR="00AF0D74" w:rsidRPr="00756096" w:rsidRDefault="00AF0D74" w:rsidP="00AF0D74">
      <w:pPr>
        <w:tabs>
          <w:tab w:val="left" w:pos="720"/>
          <w:tab w:val="left" w:pos="5400"/>
        </w:tabs>
        <w:ind w:left="360"/>
        <w:rPr>
          <w:sz w:val="21"/>
          <w:szCs w:val="21"/>
        </w:rPr>
      </w:pPr>
      <w:r w:rsidRPr="00756096">
        <w:rPr>
          <w:sz w:val="21"/>
          <w:szCs w:val="21"/>
        </w:rPr>
        <w:t xml:space="preserve">If Parent B’s monthly adjusted gross income (line 5B) and the number of children for whom support is being determined </w:t>
      </w:r>
      <w:r w:rsidRPr="00756096">
        <w:rPr>
          <w:b/>
          <w:bCs/>
          <w:sz w:val="21"/>
          <w:szCs w:val="21"/>
        </w:rPr>
        <w:t>does not fall within the defined SSR,</w:t>
      </w:r>
      <w:r w:rsidRPr="00756096">
        <w:rPr>
          <w:sz w:val="21"/>
          <w:szCs w:val="21"/>
        </w:rPr>
        <w:t xml:space="preserve"> calculate Parent B’s total child support obligation using line 6C (combined monthly adjusted parental gross income) for the number of children for whom support is being determined using the Child Support Guideline</w:t>
      </w:r>
      <w:r w:rsidR="00743890" w:rsidRPr="00756096">
        <w:rPr>
          <w:sz w:val="21"/>
          <w:szCs w:val="21"/>
        </w:rPr>
        <w:t>s</w:t>
      </w:r>
      <w:r w:rsidR="00A66F7C" w:rsidRPr="00756096">
        <w:rPr>
          <w:sz w:val="21"/>
          <w:szCs w:val="21"/>
        </w:rPr>
        <w:t xml:space="preserve"> </w:t>
      </w:r>
      <w:r w:rsidRPr="00756096">
        <w:rPr>
          <w:sz w:val="21"/>
          <w:szCs w:val="21"/>
        </w:rPr>
        <w:t>Table [KRS 403.212(9)].</w:t>
      </w:r>
    </w:p>
    <w:p w14:paraId="6297E716" w14:textId="28DF24CC" w:rsidR="00AF0D74" w:rsidRPr="00756096" w:rsidRDefault="00AF0D74" w:rsidP="00AF0D74">
      <w:pPr>
        <w:tabs>
          <w:tab w:val="left" w:pos="720"/>
          <w:tab w:val="left" w:pos="5400"/>
        </w:tabs>
        <w:ind w:left="360"/>
        <w:rPr>
          <w:sz w:val="21"/>
          <w:szCs w:val="21"/>
        </w:rPr>
      </w:pPr>
    </w:p>
    <w:p w14:paraId="1C6121CC" w14:textId="5A9A529B" w:rsidR="00AF0D74" w:rsidRPr="00756096" w:rsidRDefault="00AF0D74" w:rsidP="00AF0D74">
      <w:pPr>
        <w:tabs>
          <w:tab w:val="left" w:pos="720"/>
          <w:tab w:val="left" w:pos="5400"/>
        </w:tabs>
        <w:ind w:left="360"/>
        <w:rPr>
          <w:sz w:val="21"/>
          <w:szCs w:val="21"/>
        </w:rPr>
      </w:pPr>
      <w:r w:rsidRPr="00756096">
        <w:rPr>
          <w:sz w:val="21"/>
          <w:szCs w:val="21"/>
        </w:rPr>
        <w:t>Check the box on line 8 to indicate whether the total child support obligation entered on line 8C was determined:</w:t>
      </w:r>
    </w:p>
    <w:p w14:paraId="555A5012" w14:textId="79411159" w:rsidR="00AF0D74" w:rsidRPr="00756096" w:rsidRDefault="00AF0D74" w:rsidP="00AF0D74">
      <w:pPr>
        <w:tabs>
          <w:tab w:val="left" w:pos="720"/>
          <w:tab w:val="left" w:pos="5400"/>
        </w:tabs>
        <w:rPr>
          <w:sz w:val="21"/>
          <w:szCs w:val="21"/>
        </w:rPr>
      </w:pPr>
      <w:r w:rsidRPr="00756096">
        <w:rPr>
          <w:sz w:val="21"/>
          <w:szCs w:val="21"/>
        </w:rPr>
        <w:tab/>
      </w:r>
      <w:r w:rsidR="00766526" w:rsidRPr="00756096">
        <w:rPr>
          <w:sz w:val="21"/>
          <w:szCs w:val="21"/>
        </w:rPr>
        <w:sym w:font="Wingdings 2" w:char="F0A3"/>
      </w:r>
      <w:r w:rsidRPr="00756096">
        <w:rPr>
          <w:sz w:val="21"/>
          <w:szCs w:val="21"/>
        </w:rPr>
        <w:t xml:space="preserve">Box I. SSR Applied (line 5B). Insert the SSR </w:t>
      </w:r>
      <w:r w:rsidR="00743890" w:rsidRPr="00756096">
        <w:rPr>
          <w:sz w:val="21"/>
          <w:szCs w:val="21"/>
        </w:rPr>
        <w:t>a</w:t>
      </w:r>
      <w:r w:rsidRPr="00756096">
        <w:rPr>
          <w:sz w:val="21"/>
          <w:szCs w:val="21"/>
        </w:rPr>
        <w:t xml:space="preserve">mount in the space provided after checking this box. </w:t>
      </w:r>
    </w:p>
    <w:p w14:paraId="04BEAEE4" w14:textId="30130B3F" w:rsidR="00AF0D74" w:rsidRPr="00756096" w:rsidRDefault="00117321" w:rsidP="00AF0D74">
      <w:pPr>
        <w:tabs>
          <w:tab w:val="left" w:pos="720"/>
          <w:tab w:val="left" w:pos="5400"/>
        </w:tabs>
        <w:ind w:left="720"/>
        <w:rPr>
          <w:sz w:val="21"/>
          <w:szCs w:val="21"/>
        </w:rPr>
      </w:pPr>
      <w:r w:rsidRPr="00756096">
        <w:rPr>
          <w:sz w:val="21"/>
          <w:szCs w:val="21"/>
        </w:rPr>
        <w:sym w:font="Wingdings 2" w:char="F0A3"/>
      </w:r>
      <w:r w:rsidR="00AF0D74" w:rsidRPr="00756096">
        <w:rPr>
          <w:sz w:val="21"/>
          <w:szCs w:val="21"/>
        </w:rPr>
        <w:t>Box II. SSR Not Applied (line 6C). Insert the total child support obligation determined by using the combined monthly adjusted parental gross income. Insert the amount under line 8(II) after checking this box.</w:t>
      </w:r>
    </w:p>
    <w:p w14:paraId="224806F8" w14:textId="3B1381ED" w:rsidR="00AF0D74" w:rsidRPr="00756096" w:rsidRDefault="00117321" w:rsidP="00AF0D74">
      <w:pPr>
        <w:tabs>
          <w:tab w:val="left" w:pos="720"/>
          <w:tab w:val="left" w:pos="5400"/>
        </w:tabs>
        <w:ind w:left="720"/>
        <w:rPr>
          <w:sz w:val="21"/>
          <w:szCs w:val="21"/>
        </w:rPr>
      </w:pPr>
      <w:r w:rsidRPr="00756096">
        <w:rPr>
          <w:sz w:val="21"/>
          <w:szCs w:val="21"/>
        </w:rPr>
        <w:sym w:font="Wingdings 2" w:char="F0A3"/>
      </w:r>
      <w:r w:rsidR="00AF0D74" w:rsidRPr="00756096">
        <w:rPr>
          <w:sz w:val="21"/>
          <w:szCs w:val="21"/>
        </w:rPr>
        <w:t>Box III. Only applicable if shared parenting adjustment is ordered. Insert amount that was determined under Box II after checking this box.</w:t>
      </w:r>
      <w:r w:rsidR="00AF0D74" w:rsidRPr="00756096">
        <w:rPr>
          <w:sz w:val="21"/>
          <w:szCs w:val="21"/>
        </w:rPr>
        <w:br/>
      </w:r>
    </w:p>
    <w:p w14:paraId="0BE6122E" w14:textId="12FE00BA" w:rsidR="00652285" w:rsidRPr="00F952E2" w:rsidRDefault="00652285" w:rsidP="00AF0D74">
      <w:pPr>
        <w:pStyle w:val="ListParagraph"/>
        <w:numPr>
          <w:ilvl w:val="0"/>
          <w:numId w:val="6"/>
        </w:numPr>
        <w:rPr>
          <w:sz w:val="21"/>
          <w:szCs w:val="21"/>
        </w:rPr>
      </w:pPr>
      <w:r w:rsidRPr="00F952E2">
        <w:rPr>
          <w:sz w:val="21"/>
          <w:szCs w:val="21"/>
        </w:rPr>
        <w:t>Enter the monthly payment for childcare costs [</w:t>
      </w:r>
      <w:r w:rsidRPr="00F952E2">
        <w:rPr>
          <w:bCs/>
          <w:sz w:val="21"/>
          <w:szCs w:val="21"/>
        </w:rPr>
        <w:t>KRS 403.211(6)] paid to the provider on line 9C.</w:t>
      </w:r>
    </w:p>
    <w:p w14:paraId="14543080" w14:textId="77777777" w:rsidR="00652285" w:rsidRPr="00F952E2" w:rsidRDefault="00652285" w:rsidP="00652285">
      <w:pPr>
        <w:pStyle w:val="BodyText"/>
        <w:tabs>
          <w:tab w:val="left" w:pos="360"/>
        </w:tabs>
        <w:rPr>
          <w:sz w:val="21"/>
          <w:szCs w:val="21"/>
        </w:rPr>
      </w:pPr>
    </w:p>
    <w:p w14:paraId="2179D5AE" w14:textId="5978E120" w:rsidR="00652285" w:rsidRPr="00756096" w:rsidRDefault="00652285" w:rsidP="00652285">
      <w:pPr>
        <w:pStyle w:val="BodyText"/>
        <w:numPr>
          <w:ilvl w:val="0"/>
          <w:numId w:val="6"/>
        </w:numPr>
        <w:tabs>
          <w:tab w:val="clear" w:pos="360"/>
          <w:tab w:val="left" w:pos="450"/>
        </w:tabs>
        <w:ind w:left="450" w:hanging="450"/>
        <w:rPr>
          <w:strike/>
          <w:sz w:val="21"/>
          <w:szCs w:val="21"/>
        </w:rPr>
      </w:pPr>
      <w:r w:rsidRPr="00756096">
        <w:rPr>
          <w:sz w:val="21"/>
          <w:szCs w:val="21"/>
        </w:rPr>
        <w:t xml:space="preserve">Add lines 8C and 9C and enter </w:t>
      </w:r>
      <w:r w:rsidR="00AF0D74" w:rsidRPr="00756096">
        <w:rPr>
          <w:sz w:val="21"/>
          <w:szCs w:val="21"/>
        </w:rPr>
        <w:t xml:space="preserve">this amount on line 10C to determine </w:t>
      </w:r>
      <w:r w:rsidRPr="00756096">
        <w:rPr>
          <w:sz w:val="21"/>
          <w:szCs w:val="21"/>
        </w:rPr>
        <w:t xml:space="preserve">the total </w:t>
      </w:r>
      <w:r w:rsidR="00AF0D74" w:rsidRPr="00756096">
        <w:rPr>
          <w:sz w:val="21"/>
          <w:szCs w:val="21"/>
        </w:rPr>
        <w:t>child support obligation with proportionate share of childcare and health insurance cost</w:t>
      </w:r>
      <w:r w:rsidRPr="00756096">
        <w:rPr>
          <w:sz w:val="21"/>
          <w:szCs w:val="21"/>
        </w:rPr>
        <w:t xml:space="preserve">. </w:t>
      </w:r>
    </w:p>
    <w:p w14:paraId="76CF8B20" w14:textId="77777777" w:rsidR="002B0534" w:rsidRDefault="002B0534" w:rsidP="002B0534">
      <w:pPr>
        <w:pStyle w:val="ListParagraph"/>
        <w:rPr>
          <w:strike/>
          <w:sz w:val="24"/>
          <w:szCs w:val="24"/>
        </w:rPr>
      </w:pPr>
    </w:p>
    <w:p w14:paraId="5A073D44" w14:textId="715AECEE" w:rsidR="00652285" w:rsidRPr="002B0534" w:rsidRDefault="00652285" w:rsidP="002B0534">
      <w:pPr>
        <w:pStyle w:val="BodyText"/>
        <w:numPr>
          <w:ilvl w:val="0"/>
          <w:numId w:val="6"/>
        </w:numPr>
        <w:rPr>
          <w:sz w:val="24"/>
          <w:szCs w:val="24"/>
        </w:rPr>
      </w:pPr>
      <w:r w:rsidRPr="002B0534">
        <w:rPr>
          <w:sz w:val="21"/>
          <w:szCs w:val="21"/>
        </w:rPr>
        <w:t>Enter the amount from line 10C on line 11B.</w:t>
      </w:r>
      <w:r w:rsidRPr="002B0534">
        <w:rPr>
          <w:sz w:val="24"/>
          <w:szCs w:val="24"/>
        </w:rPr>
        <w:t xml:space="preserve"> </w:t>
      </w:r>
    </w:p>
    <w:p w14:paraId="62C6375D" w14:textId="77777777" w:rsidR="00652285" w:rsidRPr="00936DC3" w:rsidRDefault="00652285" w:rsidP="00652285">
      <w:pPr>
        <w:pStyle w:val="BodyText"/>
        <w:rPr>
          <w:sz w:val="24"/>
          <w:szCs w:val="24"/>
        </w:rPr>
      </w:pPr>
    </w:p>
    <w:p w14:paraId="37AFB122" w14:textId="736AF66C" w:rsidR="002B0534" w:rsidRPr="00756096" w:rsidRDefault="00586F33" w:rsidP="00586F33">
      <w:pPr>
        <w:pStyle w:val="BodyText"/>
        <w:rPr>
          <w:sz w:val="24"/>
          <w:szCs w:val="24"/>
        </w:rPr>
      </w:pPr>
      <w:r w:rsidRPr="00640CCF">
        <w:rPr>
          <w:sz w:val="21"/>
          <w:szCs w:val="21"/>
        </w:rPr>
        <w:t xml:space="preserve">12. </w:t>
      </w:r>
      <w:r w:rsidR="002B0534" w:rsidRPr="00756096">
        <w:rPr>
          <w:sz w:val="21"/>
          <w:szCs w:val="21"/>
        </w:rPr>
        <w:t>For Parent B, subtract the direct payment to the provider on line 9 from line 11B. Enter this result on line 12B.</w:t>
      </w:r>
    </w:p>
    <w:p w14:paraId="6A2B476E" w14:textId="77777777" w:rsidR="002B0534" w:rsidRPr="00756096" w:rsidRDefault="002B0534" w:rsidP="002B0534">
      <w:pPr>
        <w:pStyle w:val="ListParagraph"/>
        <w:rPr>
          <w:sz w:val="21"/>
          <w:szCs w:val="21"/>
        </w:rPr>
      </w:pPr>
    </w:p>
    <w:p w14:paraId="779596D2" w14:textId="6AE1FA2C" w:rsidR="00586F33" w:rsidRPr="00756096" w:rsidRDefault="002B0534" w:rsidP="00586F33">
      <w:pPr>
        <w:pStyle w:val="BodyText"/>
        <w:ind w:left="360"/>
        <w:rPr>
          <w:b/>
          <w:bCs/>
          <w:noProof/>
          <w:sz w:val="21"/>
          <w:szCs w:val="21"/>
        </w:rPr>
      </w:pPr>
      <w:r w:rsidRPr="00756096">
        <w:rPr>
          <w:b/>
          <w:bCs/>
          <w:noProof/>
          <w:sz w:val="21"/>
          <w:szCs w:val="21"/>
        </w:rPr>
        <w:t>If SSR is applicable</w:t>
      </w:r>
      <w:r w:rsidR="001873BA" w:rsidRPr="00756096">
        <w:rPr>
          <w:b/>
          <w:bCs/>
          <w:noProof/>
          <w:sz w:val="21"/>
          <w:szCs w:val="21"/>
        </w:rPr>
        <w:t>,</w:t>
      </w:r>
      <w:r w:rsidRPr="00756096">
        <w:rPr>
          <w:b/>
          <w:bCs/>
          <w:noProof/>
          <w:sz w:val="21"/>
          <w:szCs w:val="21"/>
        </w:rPr>
        <w:t xml:space="preserve"> do not use lines 13-15. If Shared Parenting Adjustment applies, continue to Instruction 13. If Shared Parenting Adjustment does not apply, skip to line 16 instruction.</w:t>
      </w:r>
    </w:p>
    <w:p w14:paraId="257355D9" w14:textId="7A4756B4" w:rsidR="00586F33" w:rsidRDefault="00586F33" w:rsidP="00586F33">
      <w:pPr>
        <w:pStyle w:val="BodyText"/>
        <w:ind w:left="360"/>
        <w:rPr>
          <w:sz w:val="21"/>
          <w:szCs w:val="21"/>
        </w:rPr>
      </w:pPr>
    </w:p>
    <w:p w14:paraId="31191527" w14:textId="19F7785F" w:rsidR="002B0534" w:rsidRPr="00756096" w:rsidRDefault="00586F33" w:rsidP="001873BA">
      <w:pPr>
        <w:pStyle w:val="BodyText"/>
        <w:ind w:left="360" w:hanging="360"/>
        <w:rPr>
          <w:sz w:val="21"/>
          <w:szCs w:val="21"/>
        </w:rPr>
      </w:pPr>
      <w:r w:rsidRPr="00756096">
        <w:rPr>
          <w:sz w:val="21"/>
          <w:szCs w:val="21"/>
        </w:rPr>
        <w:t xml:space="preserve">13. </w:t>
      </w:r>
      <w:r w:rsidR="002B0534" w:rsidRPr="00756096">
        <w:rPr>
          <w:sz w:val="21"/>
          <w:szCs w:val="21"/>
        </w:rPr>
        <w:t>Determine the number of days Parent B has the child(ren) on an annual basis based upon parenting time that is either court-ordered or approved and consistently exercised. Enter the number under line 13B. [KRS 403.2121(2)(a)(b)].</w:t>
      </w:r>
      <w:r w:rsidR="002B0534" w:rsidRPr="00756096">
        <w:rPr>
          <w:sz w:val="21"/>
          <w:szCs w:val="21"/>
        </w:rPr>
        <w:br/>
      </w:r>
    </w:p>
    <w:p w14:paraId="3EA5428E" w14:textId="2B8F5FC3" w:rsidR="002B0534" w:rsidRPr="00756096" w:rsidRDefault="00586F33" w:rsidP="00586F33">
      <w:pPr>
        <w:pStyle w:val="BodyText"/>
        <w:rPr>
          <w:sz w:val="21"/>
          <w:szCs w:val="21"/>
        </w:rPr>
      </w:pPr>
      <w:r w:rsidRPr="00756096">
        <w:rPr>
          <w:sz w:val="21"/>
          <w:szCs w:val="21"/>
        </w:rPr>
        <w:t xml:space="preserve">14. </w:t>
      </w:r>
      <w:r w:rsidR="002B0534" w:rsidRPr="00756096">
        <w:rPr>
          <w:sz w:val="21"/>
          <w:szCs w:val="21"/>
        </w:rPr>
        <w:t>Using the days listed under line 13B, enter the adjustment percentage on line 14B using the below chart.</w:t>
      </w:r>
      <w:r w:rsidR="002B0534" w:rsidRPr="00756096">
        <w:rPr>
          <w:sz w:val="21"/>
          <w:szCs w:val="21"/>
        </w:rPr>
        <w:br/>
      </w:r>
      <w:r w:rsidR="002B0534" w:rsidRPr="00756096">
        <w:rPr>
          <w:sz w:val="21"/>
          <w:szCs w:val="21"/>
        </w:rPr>
        <w:br/>
      </w:r>
      <w:r w:rsidR="002B0534" w:rsidRPr="00756096">
        <w:rPr>
          <w:b/>
          <w:bCs/>
          <w:sz w:val="21"/>
          <w:szCs w:val="21"/>
        </w:rPr>
        <w:t>Parenting Time Days</w:t>
      </w:r>
      <w:r w:rsidR="002B0534" w:rsidRPr="00756096">
        <w:rPr>
          <w:b/>
          <w:bCs/>
          <w:sz w:val="21"/>
          <w:szCs w:val="21"/>
        </w:rPr>
        <w:tab/>
      </w:r>
      <w:r w:rsidR="002B0534" w:rsidRPr="00756096">
        <w:rPr>
          <w:b/>
          <w:bCs/>
          <w:sz w:val="21"/>
          <w:szCs w:val="21"/>
        </w:rPr>
        <w:tab/>
        <w:t>Adjustment Percentage</w:t>
      </w:r>
    </w:p>
    <w:tbl>
      <w:tblPr>
        <w:tblW w:w="987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1"/>
        <w:gridCol w:w="4566"/>
      </w:tblGrid>
      <w:tr w:rsidR="002B0534" w:rsidRPr="00756096" w14:paraId="0E6DBCF7" w14:textId="77777777" w:rsidTr="001D6F3D">
        <w:tc>
          <w:tcPr>
            <w:tcW w:w="5311" w:type="dxa"/>
            <w:shd w:val="clear" w:color="auto" w:fill="auto"/>
          </w:tcPr>
          <w:p w14:paraId="64F72769" w14:textId="77777777" w:rsidR="002B0534" w:rsidRPr="00756096" w:rsidRDefault="002B0534" w:rsidP="001D6F3D">
            <w:pPr>
              <w:pStyle w:val="BodyText"/>
              <w:tabs>
                <w:tab w:val="clear" w:pos="5400"/>
              </w:tabs>
              <w:rPr>
                <w:sz w:val="21"/>
                <w:szCs w:val="21"/>
              </w:rPr>
            </w:pPr>
            <w:r w:rsidRPr="00756096">
              <w:rPr>
                <w:sz w:val="21"/>
                <w:szCs w:val="21"/>
              </w:rPr>
              <w:t>73 - 87</w:t>
            </w:r>
          </w:p>
        </w:tc>
        <w:tc>
          <w:tcPr>
            <w:tcW w:w="4566" w:type="dxa"/>
            <w:shd w:val="clear" w:color="auto" w:fill="auto"/>
          </w:tcPr>
          <w:p w14:paraId="78AFE193" w14:textId="77777777" w:rsidR="002B0534" w:rsidRPr="00756096" w:rsidRDefault="002B0534" w:rsidP="001D6F3D">
            <w:pPr>
              <w:pStyle w:val="BodyText"/>
              <w:tabs>
                <w:tab w:val="clear" w:pos="5400"/>
              </w:tabs>
              <w:rPr>
                <w:sz w:val="21"/>
                <w:szCs w:val="21"/>
              </w:rPr>
            </w:pPr>
            <w:r w:rsidRPr="00756096">
              <w:rPr>
                <w:sz w:val="21"/>
                <w:szCs w:val="21"/>
              </w:rPr>
              <w:t>10.5%</w:t>
            </w:r>
          </w:p>
        </w:tc>
      </w:tr>
      <w:tr w:rsidR="002B0534" w:rsidRPr="00756096" w14:paraId="4D8A9FD6" w14:textId="77777777" w:rsidTr="001D6F3D">
        <w:tc>
          <w:tcPr>
            <w:tcW w:w="5311" w:type="dxa"/>
            <w:shd w:val="clear" w:color="auto" w:fill="auto"/>
          </w:tcPr>
          <w:p w14:paraId="22F70D40" w14:textId="77777777" w:rsidR="002B0534" w:rsidRPr="00756096" w:rsidRDefault="002B0534" w:rsidP="001D6F3D">
            <w:pPr>
              <w:pStyle w:val="BodyText"/>
              <w:tabs>
                <w:tab w:val="clear" w:pos="5400"/>
              </w:tabs>
              <w:rPr>
                <w:sz w:val="21"/>
                <w:szCs w:val="21"/>
              </w:rPr>
            </w:pPr>
            <w:r w:rsidRPr="00756096">
              <w:rPr>
                <w:sz w:val="21"/>
                <w:szCs w:val="21"/>
              </w:rPr>
              <w:t>88 – 115</w:t>
            </w:r>
          </w:p>
        </w:tc>
        <w:tc>
          <w:tcPr>
            <w:tcW w:w="4566" w:type="dxa"/>
            <w:shd w:val="clear" w:color="auto" w:fill="auto"/>
          </w:tcPr>
          <w:p w14:paraId="7AC40898" w14:textId="77777777" w:rsidR="002B0534" w:rsidRPr="00756096" w:rsidRDefault="002B0534" w:rsidP="001D6F3D">
            <w:pPr>
              <w:pStyle w:val="BodyText"/>
              <w:tabs>
                <w:tab w:val="clear" w:pos="5400"/>
              </w:tabs>
              <w:rPr>
                <w:sz w:val="21"/>
                <w:szCs w:val="21"/>
              </w:rPr>
            </w:pPr>
            <w:r w:rsidRPr="00756096">
              <w:rPr>
                <w:sz w:val="21"/>
                <w:szCs w:val="21"/>
              </w:rPr>
              <w:t>15%</w:t>
            </w:r>
          </w:p>
        </w:tc>
      </w:tr>
      <w:tr w:rsidR="002B0534" w:rsidRPr="00756096" w14:paraId="1938486D" w14:textId="77777777" w:rsidTr="001D6F3D">
        <w:tc>
          <w:tcPr>
            <w:tcW w:w="5311" w:type="dxa"/>
            <w:shd w:val="clear" w:color="auto" w:fill="auto"/>
          </w:tcPr>
          <w:p w14:paraId="5A22AEE1" w14:textId="77777777" w:rsidR="002B0534" w:rsidRPr="00756096" w:rsidRDefault="002B0534" w:rsidP="001D6F3D">
            <w:pPr>
              <w:pStyle w:val="BodyText"/>
              <w:tabs>
                <w:tab w:val="clear" w:pos="5400"/>
              </w:tabs>
              <w:rPr>
                <w:sz w:val="21"/>
                <w:szCs w:val="21"/>
              </w:rPr>
            </w:pPr>
            <w:r w:rsidRPr="00756096">
              <w:rPr>
                <w:sz w:val="21"/>
                <w:szCs w:val="21"/>
              </w:rPr>
              <w:t>116 – 129</w:t>
            </w:r>
          </w:p>
        </w:tc>
        <w:tc>
          <w:tcPr>
            <w:tcW w:w="4566" w:type="dxa"/>
            <w:shd w:val="clear" w:color="auto" w:fill="auto"/>
          </w:tcPr>
          <w:p w14:paraId="7F9BDB48" w14:textId="77777777" w:rsidR="002B0534" w:rsidRPr="00756096" w:rsidRDefault="002B0534" w:rsidP="001D6F3D">
            <w:pPr>
              <w:pStyle w:val="BodyText"/>
              <w:tabs>
                <w:tab w:val="clear" w:pos="5400"/>
              </w:tabs>
              <w:rPr>
                <w:sz w:val="21"/>
                <w:szCs w:val="21"/>
              </w:rPr>
            </w:pPr>
            <w:r w:rsidRPr="00756096">
              <w:rPr>
                <w:sz w:val="21"/>
                <w:szCs w:val="21"/>
              </w:rPr>
              <w:t>20.5%</w:t>
            </w:r>
          </w:p>
        </w:tc>
      </w:tr>
      <w:tr w:rsidR="002B0534" w:rsidRPr="00756096" w14:paraId="55D27676" w14:textId="77777777" w:rsidTr="001D6F3D">
        <w:tc>
          <w:tcPr>
            <w:tcW w:w="5311" w:type="dxa"/>
            <w:shd w:val="clear" w:color="auto" w:fill="auto"/>
          </w:tcPr>
          <w:p w14:paraId="1F3F4D66" w14:textId="77777777" w:rsidR="002B0534" w:rsidRPr="00756096" w:rsidRDefault="002B0534" w:rsidP="001D6F3D">
            <w:pPr>
              <w:pStyle w:val="BodyText"/>
              <w:tabs>
                <w:tab w:val="clear" w:pos="5400"/>
              </w:tabs>
              <w:rPr>
                <w:sz w:val="21"/>
                <w:szCs w:val="21"/>
              </w:rPr>
            </w:pPr>
            <w:r w:rsidRPr="00756096">
              <w:rPr>
                <w:sz w:val="21"/>
                <w:szCs w:val="21"/>
              </w:rPr>
              <w:t>130 – 142</w:t>
            </w:r>
          </w:p>
        </w:tc>
        <w:tc>
          <w:tcPr>
            <w:tcW w:w="4566" w:type="dxa"/>
            <w:shd w:val="clear" w:color="auto" w:fill="auto"/>
          </w:tcPr>
          <w:p w14:paraId="5A8906B0" w14:textId="77777777" w:rsidR="002B0534" w:rsidRPr="00756096" w:rsidRDefault="002B0534" w:rsidP="001D6F3D">
            <w:pPr>
              <w:pStyle w:val="BodyText"/>
              <w:tabs>
                <w:tab w:val="clear" w:pos="5400"/>
              </w:tabs>
              <w:rPr>
                <w:sz w:val="21"/>
                <w:szCs w:val="21"/>
              </w:rPr>
            </w:pPr>
            <w:r w:rsidRPr="00756096">
              <w:rPr>
                <w:sz w:val="21"/>
                <w:szCs w:val="21"/>
              </w:rPr>
              <w:t>25%</w:t>
            </w:r>
          </w:p>
        </w:tc>
      </w:tr>
      <w:tr w:rsidR="002B0534" w:rsidRPr="00756096" w14:paraId="47CF223B" w14:textId="77777777" w:rsidTr="001D6F3D">
        <w:tc>
          <w:tcPr>
            <w:tcW w:w="5311" w:type="dxa"/>
            <w:shd w:val="clear" w:color="auto" w:fill="auto"/>
          </w:tcPr>
          <w:p w14:paraId="0617759F" w14:textId="77777777" w:rsidR="002B0534" w:rsidRPr="00756096" w:rsidRDefault="002B0534" w:rsidP="001D6F3D">
            <w:pPr>
              <w:pStyle w:val="BodyText"/>
              <w:tabs>
                <w:tab w:val="clear" w:pos="5400"/>
              </w:tabs>
              <w:rPr>
                <w:sz w:val="21"/>
                <w:szCs w:val="21"/>
              </w:rPr>
            </w:pPr>
            <w:r w:rsidRPr="00756096">
              <w:rPr>
                <w:sz w:val="21"/>
                <w:szCs w:val="21"/>
              </w:rPr>
              <w:t>143 – 152</w:t>
            </w:r>
          </w:p>
        </w:tc>
        <w:tc>
          <w:tcPr>
            <w:tcW w:w="4566" w:type="dxa"/>
            <w:shd w:val="clear" w:color="auto" w:fill="auto"/>
          </w:tcPr>
          <w:p w14:paraId="4D0805B0" w14:textId="77777777" w:rsidR="002B0534" w:rsidRPr="00756096" w:rsidRDefault="002B0534" w:rsidP="001D6F3D">
            <w:pPr>
              <w:pStyle w:val="BodyText"/>
              <w:tabs>
                <w:tab w:val="clear" w:pos="5400"/>
              </w:tabs>
              <w:rPr>
                <w:sz w:val="21"/>
                <w:szCs w:val="21"/>
              </w:rPr>
            </w:pPr>
            <w:r w:rsidRPr="00756096">
              <w:rPr>
                <w:sz w:val="21"/>
                <w:szCs w:val="21"/>
              </w:rPr>
              <w:t>30.5%</w:t>
            </w:r>
          </w:p>
        </w:tc>
      </w:tr>
      <w:tr w:rsidR="002B0534" w:rsidRPr="00756096" w14:paraId="3BF6F91A" w14:textId="77777777" w:rsidTr="001D6F3D">
        <w:tc>
          <w:tcPr>
            <w:tcW w:w="5311" w:type="dxa"/>
            <w:shd w:val="clear" w:color="auto" w:fill="auto"/>
          </w:tcPr>
          <w:p w14:paraId="7060FD7C" w14:textId="77777777" w:rsidR="002B0534" w:rsidRPr="00756096" w:rsidRDefault="002B0534" w:rsidP="001D6F3D">
            <w:pPr>
              <w:pStyle w:val="BodyText"/>
              <w:tabs>
                <w:tab w:val="clear" w:pos="5400"/>
              </w:tabs>
              <w:rPr>
                <w:sz w:val="21"/>
                <w:szCs w:val="21"/>
              </w:rPr>
            </w:pPr>
            <w:r w:rsidRPr="00756096">
              <w:rPr>
                <w:sz w:val="21"/>
                <w:szCs w:val="21"/>
              </w:rPr>
              <w:t>153 – 162</w:t>
            </w:r>
          </w:p>
        </w:tc>
        <w:tc>
          <w:tcPr>
            <w:tcW w:w="4566" w:type="dxa"/>
            <w:shd w:val="clear" w:color="auto" w:fill="auto"/>
          </w:tcPr>
          <w:p w14:paraId="53E965E6" w14:textId="77777777" w:rsidR="002B0534" w:rsidRPr="00756096" w:rsidRDefault="002B0534" w:rsidP="001D6F3D">
            <w:pPr>
              <w:pStyle w:val="BodyText"/>
              <w:tabs>
                <w:tab w:val="clear" w:pos="5400"/>
              </w:tabs>
              <w:rPr>
                <w:sz w:val="21"/>
                <w:szCs w:val="21"/>
              </w:rPr>
            </w:pPr>
            <w:r w:rsidRPr="00756096">
              <w:rPr>
                <w:sz w:val="21"/>
                <w:szCs w:val="21"/>
              </w:rPr>
              <w:t>36%</w:t>
            </w:r>
          </w:p>
        </w:tc>
      </w:tr>
      <w:tr w:rsidR="002B0534" w:rsidRPr="00756096" w14:paraId="1827566F" w14:textId="77777777" w:rsidTr="001D6F3D">
        <w:tc>
          <w:tcPr>
            <w:tcW w:w="5311" w:type="dxa"/>
            <w:shd w:val="clear" w:color="auto" w:fill="auto"/>
          </w:tcPr>
          <w:p w14:paraId="0CBF3E67" w14:textId="77777777" w:rsidR="002B0534" w:rsidRPr="00756096" w:rsidRDefault="002B0534" w:rsidP="001D6F3D">
            <w:pPr>
              <w:pStyle w:val="BodyText"/>
              <w:tabs>
                <w:tab w:val="clear" w:pos="5400"/>
              </w:tabs>
              <w:rPr>
                <w:sz w:val="21"/>
                <w:szCs w:val="21"/>
              </w:rPr>
            </w:pPr>
            <w:r w:rsidRPr="00756096">
              <w:rPr>
                <w:sz w:val="21"/>
                <w:szCs w:val="21"/>
              </w:rPr>
              <w:t>163 – 172</w:t>
            </w:r>
          </w:p>
        </w:tc>
        <w:tc>
          <w:tcPr>
            <w:tcW w:w="4566" w:type="dxa"/>
            <w:shd w:val="clear" w:color="auto" w:fill="auto"/>
          </w:tcPr>
          <w:p w14:paraId="1FC9B4BC" w14:textId="77777777" w:rsidR="002B0534" w:rsidRPr="00756096" w:rsidRDefault="002B0534" w:rsidP="001D6F3D">
            <w:pPr>
              <w:pStyle w:val="BodyText"/>
              <w:tabs>
                <w:tab w:val="clear" w:pos="5400"/>
              </w:tabs>
              <w:rPr>
                <w:sz w:val="21"/>
                <w:szCs w:val="21"/>
              </w:rPr>
            </w:pPr>
            <w:r w:rsidRPr="00756096">
              <w:rPr>
                <w:sz w:val="21"/>
                <w:szCs w:val="21"/>
              </w:rPr>
              <w:t>42%</w:t>
            </w:r>
          </w:p>
        </w:tc>
      </w:tr>
      <w:tr w:rsidR="002B0534" w:rsidRPr="00756096" w14:paraId="555040F5" w14:textId="77777777" w:rsidTr="001D6F3D">
        <w:tc>
          <w:tcPr>
            <w:tcW w:w="5311" w:type="dxa"/>
            <w:shd w:val="clear" w:color="auto" w:fill="auto"/>
          </w:tcPr>
          <w:p w14:paraId="382B9466" w14:textId="77777777" w:rsidR="002B0534" w:rsidRPr="00756096" w:rsidRDefault="002B0534" w:rsidP="001D6F3D">
            <w:pPr>
              <w:pStyle w:val="BodyText"/>
              <w:tabs>
                <w:tab w:val="clear" w:pos="5400"/>
              </w:tabs>
              <w:rPr>
                <w:sz w:val="21"/>
                <w:szCs w:val="21"/>
              </w:rPr>
            </w:pPr>
            <w:r w:rsidRPr="00756096">
              <w:rPr>
                <w:sz w:val="21"/>
                <w:szCs w:val="21"/>
              </w:rPr>
              <w:t>173 – 181</w:t>
            </w:r>
          </w:p>
        </w:tc>
        <w:tc>
          <w:tcPr>
            <w:tcW w:w="4566" w:type="dxa"/>
            <w:shd w:val="clear" w:color="auto" w:fill="auto"/>
          </w:tcPr>
          <w:p w14:paraId="7AE8F01B" w14:textId="77777777" w:rsidR="002B0534" w:rsidRPr="00756096" w:rsidRDefault="002B0534" w:rsidP="001D6F3D">
            <w:pPr>
              <w:pStyle w:val="BodyText"/>
              <w:tabs>
                <w:tab w:val="clear" w:pos="5400"/>
              </w:tabs>
              <w:rPr>
                <w:sz w:val="21"/>
                <w:szCs w:val="21"/>
              </w:rPr>
            </w:pPr>
            <w:r w:rsidRPr="00756096">
              <w:rPr>
                <w:sz w:val="21"/>
                <w:szCs w:val="21"/>
              </w:rPr>
              <w:t>48.5%</w:t>
            </w:r>
          </w:p>
        </w:tc>
      </w:tr>
      <w:tr w:rsidR="002B0534" w:rsidRPr="00756096" w14:paraId="120CD6F0" w14:textId="77777777" w:rsidTr="001D6F3D">
        <w:tc>
          <w:tcPr>
            <w:tcW w:w="5311" w:type="dxa"/>
            <w:shd w:val="clear" w:color="auto" w:fill="auto"/>
          </w:tcPr>
          <w:p w14:paraId="02D8C84E" w14:textId="77777777" w:rsidR="002B0534" w:rsidRPr="00756096" w:rsidRDefault="002B0534" w:rsidP="001D6F3D">
            <w:pPr>
              <w:pStyle w:val="BodyText"/>
              <w:tabs>
                <w:tab w:val="clear" w:pos="5400"/>
              </w:tabs>
              <w:rPr>
                <w:sz w:val="21"/>
                <w:szCs w:val="21"/>
              </w:rPr>
            </w:pPr>
            <w:r w:rsidRPr="00756096">
              <w:rPr>
                <w:sz w:val="21"/>
                <w:szCs w:val="21"/>
              </w:rPr>
              <w:t>182 – 182.5</w:t>
            </w:r>
          </w:p>
        </w:tc>
        <w:tc>
          <w:tcPr>
            <w:tcW w:w="4566" w:type="dxa"/>
            <w:shd w:val="clear" w:color="auto" w:fill="auto"/>
          </w:tcPr>
          <w:p w14:paraId="51890EE2" w14:textId="77777777" w:rsidR="002B0534" w:rsidRPr="00756096" w:rsidRDefault="002B0534" w:rsidP="001D6F3D">
            <w:pPr>
              <w:pStyle w:val="BodyText"/>
              <w:tabs>
                <w:tab w:val="clear" w:pos="5400"/>
              </w:tabs>
              <w:rPr>
                <w:sz w:val="21"/>
                <w:szCs w:val="21"/>
              </w:rPr>
            </w:pPr>
            <w:r w:rsidRPr="00756096">
              <w:rPr>
                <w:sz w:val="21"/>
                <w:szCs w:val="21"/>
              </w:rPr>
              <w:t>50%</w:t>
            </w:r>
          </w:p>
        </w:tc>
      </w:tr>
    </w:tbl>
    <w:p w14:paraId="119E6FB6" w14:textId="77777777" w:rsidR="002B0534" w:rsidRPr="002B0534" w:rsidRDefault="002B0534" w:rsidP="002B0534">
      <w:pPr>
        <w:pStyle w:val="BodyText"/>
        <w:rPr>
          <w:sz w:val="21"/>
          <w:szCs w:val="21"/>
          <w:u w:val="single"/>
        </w:rPr>
      </w:pPr>
    </w:p>
    <w:p w14:paraId="06304747" w14:textId="4771C3F2" w:rsidR="002B0534" w:rsidRPr="00756096" w:rsidRDefault="00586F33" w:rsidP="00586F33">
      <w:pPr>
        <w:pStyle w:val="BodyText"/>
        <w:tabs>
          <w:tab w:val="clear" w:pos="5400"/>
        </w:tabs>
        <w:ind w:left="360" w:hanging="360"/>
        <w:rPr>
          <w:sz w:val="21"/>
          <w:szCs w:val="21"/>
        </w:rPr>
      </w:pPr>
      <w:r w:rsidRPr="00756096">
        <w:rPr>
          <w:sz w:val="21"/>
          <w:szCs w:val="21"/>
        </w:rPr>
        <w:t xml:space="preserve">15. </w:t>
      </w:r>
      <w:r w:rsidR="002B0534" w:rsidRPr="00756096">
        <w:rPr>
          <w:sz w:val="21"/>
          <w:szCs w:val="21"/>
        </w:rPr>
        <w:t xml:space="preserve">Enter the parenting time credit adjustment on line 15B by multiplying the obligated parent’s adjustment percentage on line 14B by the total child support obligation on line 8C, SSR not applied amount (use the amount listed under line 8, Box II). </w:t>
      </w:r>
      <w:r w:rsidR="002B0534" w:rsidRPr="00756096">
        <w:rPr>
          <w:sz w:val="21"/>
          <w:szCs w:val="21"/>
        </w:rPr>
        <w:br/>
      </w:r>
    </w:p>
    <w:p w14:paraId="66137330" w14:textId="16EAA660" w:rsidR="0039224C" w:rsidRPr="00756096" w:rsidRDefault="002B0534" w:rsidP="002B0534">
      <w:pPr>
        <w:tabs>
          <w:tab w:val="left" w:pos="360"/>
        </w:tabs>
        <w:rPr>
          <w:sz w:val="21"/>
          <w:szCs w:val="21"/>
        </w:rPr>
        <w:sectPr w:rsidR="0039224C" w:rsidRPr="00756096" w:rsidSect="00794A48">
          <w:footerReference w:type="first" r:id="rId19"/>
          <w:pgSz w:w="12240" w:h="15840" w:code="1"/>
          <w:pgMar w:top="720" w:right="1008" w:bottom="720" w:left="1008" w:header="720" w:footer="720" w:gutter="0"/>
          <w:cols w:space="720"/>
          <w:titlePg/>
        </w:sectPr>
      </w:pPr>
      <w:bookmarkStart w:id="1" w:name="_Hlk125547708"/>
      <w:r w:rsidRPr="00756096">
        <w:rPr>
          <w:sz w:val="21"/>
          <w:szCs w:val="21"/>
        </w:rPr>
        <w:t>16. This line determines the final allocated child support amount paid by Parent B</w:t>
      </w:r>
      <w:r w:rsidR="000F1B8E" w:rsidRPr="00756096">
        <w:rPr>
          <w:sz w:val="21"/>
          <w:szCs w:val="21"/>
        </w:rPr>
        <w:t>:</w:t>
      </w:r>
    </w:p>
    <w:p w14:paraId="08133C2D" w14:textId="7D57FBB3" w:rsidR="002B0534" w:rsidRPr="00756096" w:rsidRDefault="00586F33" w:rsidP="00586F33">
      <w:pPr>
        <w:tabs>
          <w:tab w:val="left" w:pos="360"/>
        </w:tabs>
        <w:ind w:left="540" w:hanging="180"/>
        <w:rPr>
          <w:sz w:val="21"/>
          <w:szCs w:val="21"/>
        </w:rPr>
      </w:pPr>
      <w:r w:rsidRPr="00756096">
        <w:rPr>
          <w:sz w:val="21"/>
          <w:szCs w:val="21"/>
        </w:rPr>
        <w:lastRenderedPageBreak/>
        <w:t xml:space="preserve">a) </w:t>
      </w:r>
      <w:r w:rsidR="002B0534" w:rsidRPr="00756096">
        <w:rPr>
          <w:b/>
          <w:bCs/>
          <w:sz w:val="21"/>
          <w:szCs w:val="21"/>
        </w:rPr>
        <w:t>If Shared Parenting Applies:</w:t>
      </w:r>
      <w:r w:rsidR="002B0534" w:rsidRPr="00756096">
        <w:rPr>
          <w:sz w:val="21"/>
          <w:szCs w:val="21"/>
        </w:rPr>
        <w:t xml:space="preserve"> Subtract line 15B from line 12B. This amount is the adjusted monthly child support amount Parent B is responsible for paying. To calculate a weekly amount, multiply line 16B by 12 and divide by 52.</w:t>
      </w:r>
    </w:p>
    <w:p w14:paraId="64F84397" w14:textId="77777777" w:rsidR="002B0534" w:rsidRPr="00756096" w:rsidRDefault="002B0534" w:rsidP="00586F33">
      <w:pPr>
        <w:ind w:left="720" w:hanging="360"/>
        <w:rPr>
          <w:sz w:val="21"/>
          <w:szCs w:val="21"/>
        </w:rPr>
      </w:pPr>
    </w:p>
    <w:p w14:paraId="2345EF5E" w14:textId="3E3517E2" w:rsidR="002B0534" w:rsidRPr="00756096" w:rsidRDefault="00586F33" w:rsidP="00586F33">
      <w:pPr>
        <w:pStyle w:val="BodyText"/>
        <w:tabs>
          <w:tab w:val="clear" w:pos="5400"/>
          <w:tab w:val="left" w:pos="360"/>
        </w:tabs>
        <w:ind w:left="540" w:hanging="180"/>
        <w:rPr>
          <w:b/>
          <w:bCs/>
          <w:sz w:val="21"/>
          <w:szCs w:val="21"/>
        </w:rPr>
      </w:pPr>
      <w:r w:rsidRPr="00756096">
        <w:rPr>
          <w:sz w:val="21"/>
          <w:szCs w:val="21"/>
        </w:rPr>
        <w:t xml:space="preserve">b) </w:t>
      </w:r>
      <w:r w:rsidR="002B0534" w:rsidRPr="00756096">
        <w:rPr>
          <w:b/>
          <w:bCs/>
          <w:sz w:val="21"/>
          <w:szCs w:val="21"/>
        </w:rPr>
        <w:t>If Shared Parenting Does Not Apply</w:t>
      </w:r>
      <w:r w:rsidR="002B0534" w:rsidRPr="00756096">
        <w:rPr>
          <w:sz w:val="21"/>
          <w:szCs w:val="21"/>
        </w:rPr>
        <w:t xml:space="preserve">: use the amount listed on line 12B for Parent B. </w:t>
      </w:r>
      <w:r w:rsidR="002B0534" w:rsidRPr="00756096">
        <w:rPr>
          <w:b/>
          <w:bCs/>
          <w:sz w:val="21"/>
          <w:szCs w:val="21"/>
        </w:rPr>
        <w:t xml:space="preserve">Do not proceed to </w:t>
      </w:r>
      <w:proofErr w:type="gramStart"/>
      <w:r w:rsidR="002B0534" w:rsidRPr="00756096">
        <w:rPr>
          <w:b/>
          <w:bCs/>
          <w:sz w:val="21"/>
          <w:szCs w:val="21"/>
        </w:rPr>
        <w:t xml:space="preserve">line </w:t>
      </w:r>
      <w:r w:rsidRPr="00756096">
        <w:rPr>
          <w:b/>
          <w:bCs/>
          <w:sz w:val="21"/>
          <w:szCs w:val="21"/>
        </w:rPr>
        <w:t xml:space="preserve"> </w:t>
      </w:r>
      <w:r w:rsidR="002B0534" w:rsidRPr="00756096">
        <w:rPr>
          <w:b/>
          <w:bCs/>
          <w:sz w:val="21"/>
          <w:szCs w:val="21"/>
        </w:rPr>
        <w:t>17</w:t>
      </w:r>
      <w:proofErr w:type="gramEnd"/>
      <w:r w:rsidR="002B0534" w:rsidRPr="00756096">
        <w:rPr>
          <w:b/>
          <w:bCs/>
          <w:sz w:val="21"/>
          <w:szCs w:val="21"/>
        </w:rPr>
        <w:t>.</w:t>
      </w:r>
      <w:r w:rsidR="002B0534" w:rsidRPr="00756096">
        <w:rPr>
          <w:b/>
          <w:bCs/>
          <w:sz w:val="21"/>
          <w:szCs w:val="21"/>
        </w:rPr>
        <w:br/>
      </w:r>
    </w:p>
    <w:bookmarkEnd w:id="1"/>
    <w:p w14:paraId="4CFCB81F" w14:textId="77777777" w:rsidR="002B0534" w:rsidRPr="00756096" w:rsidRDefault="002B0534" w:rsidP="002B0534">
      <w:pPr>
        <w:pStyle w:val="ListParagraph"/>
        <w:numPr>
          <w:ilvl w:val="0"/>
          <w:numId w:val="15"/>
        </w:numPr>
        <w:rPr>
          <w:sz w:val="21"/>
          <w:szCs w:val="21"/>
        </w:rPr>
      </w:pPr>
      <w:r w:rsidRPr="00756096">
        <w:rPr>
          <w:sz w:val="21"/>
          <w:szCs w:val="21"/>
        </w:rPr>
        <w:t>If Self-Support Reserve (SSR), is determined under line 8(I), Parent B pays the SSR amount determined on line</w:t>
      </w:r>
    </w:p>
    <w:p w14:paraId="16306856" w14:textId="77777777" w:rsidR="002B0534" w:rsidRPr="00756096" w:rsidRDefault="002B0534" w:rsidP="002B0534">
      <w:pPr>
        <w:pStyle w:val="ListParagraph"/>
        <w:ind w:left="360"/>
        <w:rPr>
          <w:sz w:val="21"/>
          <w:szCs w:val="21"/>
        </w:rPr>
      </w:pPr>
      <w:r w:rsidRPr="00756096">
        <w:rPr>
          <w:sz w:val="21"/>
          <w:szCs w:val="21"/>
        </w:rPr>
        <w:t xml:space="preserve">12B. Check this box and insert the amount from 12B. </w:t>
      </w:r>
    </w:p>
    <w:p w14:paraId="742B5D3F" w14:textId="77777777" w:rsidR="002B0534" w:rsidRPr="002B0534" w:rsidRDefault="002B0534" w:rsidP="002B0534">
      <w:pPr>
        <w:pStyle w:val="BodyText"/>
        <w:rPr>
          <w:strike/>
          <w:sz w:val="21"/>
          <w:szCs w:val="21"/>
          <w:u w:val="single"/>
        </w:rPr>
      </w:pPr>
    </w:p>
    <w:p w14:paraId="4BBDE6EB" w14:textId="77777777" w:rsidR="0039224C" w:rsidRDefault="0039224C">
      <w:pPr>
        <w:pStyle w:val="BodyText"/>
        <w:tabs>
          <w:tab w:val="left" w:pos="450"/>
          <w:tab w:val="left" w:pos="540"/>
        </w:tabs>
        <w:ind w:left="360"/>
        <w:rPr>
          <w:sz w:val="24"/>
          <w:szCs w:val="24"/>
        </w:rPr>
        <w:sectPr w:rsidR="0039224C" w:rsidSect="00794A48">
          <w:footerReference w:type="first" r:id="rId20"/>
          <w:pgSz w:w="12240" w:h="15840" w:code="1"/>
          <w:pgMar w:top="720" w:right="1008" w:bottom="720" w:left="1008" w:header="720" w:footer="720" w:gutter="0"/>
          <w:cols w:space="720"/>
          <w:titlePg/>
        </w:sectPr>
      </w:pPr>
    </w:p>
    <w:p w14:paraId="1A23ADC8" w14:textId="3E3ECE49" w:rsidR="002B0534" w:rsidRPr="004F0F67" w:rsidRDefault="002B0534" w:rsidP="00652285">
      <w:pPr>
        <w:tabs>
          <w:tab w:val="left" w:pos="0"/>
          <w:tab w:val="left" w:pos="9360"/>
          <w:tab w:val="right" w:pos="9450"/>
        </w:tabs>
        <w:spacing w:line="360" w:lineRule="auto"/>
        <w:rPr>
          <w:rFonts w:eastAsia="Segoe UI Emoji"/>
          <w:sz w:val="21"/>
          <w:szCs w:val="21"/>
        </w:rPr>
      </w:pPr>
      <w:r w:rsidRPr="00756096">
        <w:rPr>
          <w:sz w:val="21"/>
          <w:szCs w:val="21"/>
        </w:rPr>
        <w:lastRenderedPageBreak/>
        <w:t>PARENT A</w:t>
      </w:r>
      <w:r w:rsidRPr="004F0F67">
        <w:rPr>
          <w:sz w:val="21"/>
          <w:szCs w:val="21"/>
        </w:rPr>
        <w:t xml:space="preserve"> </w:t>
      </w:r>
      <w:r w:rsidR="00652285" w:rsidRPr="00117321">
        <w:rPr>
          <w:sz w:val="21"/>
          <w:szCs w:val="21"/>
        </w:rPr>
        <w:t>NAME</w:t>
      </w:r>
      <w:r w:rsidR="00652285" w:rsidRPr="004F0F67">
        <w:rPr>
          <w:rFonts w:eastAsia="Segoe UI Emoji"/>
          <w:sz w:val="21"/>
          <w:szCs w:val="21"/>
        </w:rPr>
        <w:t>: __________________________</w:t>
      </w:r>
      <w:r w:rsidR="001848AE">
        <w:rPr>
          <w:rFonts w:eastAsia="Segoe UI Emoji"/>
          <w:sz w:val="21"/>
          <w:szCs w:val="21"/>
        </w:rPr>
        <w:t>______</w:t>
      </w:r>
      <w:r w:rsidRPr="004F0F67">
        <w:rPr>
          <w:rFonts w:eastAsia="Segoe UI Emoji"/>
          <w:sz w:val="21"/>
          <w:szCs w:val="21"/>
        </w:rPr>
        <w:t xml:space="preserve"> </w:t>
      </w:r>
      <w:r w:rsidRPr="007D21C9">
        <w:rPr>
          <w:rFonts w:eastAsia="Segoe UI Emoji"/>
          <w:sz w:val="21"/>
          <w:szCs w:val="21"/>
        </w:rPr>
        <w:t xml:space="preserve">PARENT B </w:t>
      </w:r>
      <w:proofErr w:type="gramStart"/>
      <w:r w:rsidRPr="007D21C9">
        <w:rPr>
          <w:rFonts w:eastAsia="Segoe UI Emoji"/>
          <w:sz w:val="21"/>
          <w:szCs w:val="21"/>
        </w:rPr>
        <w:t>NAME:</w:t>
      </w:r>
      <w:r w:rsidRPr="001873BA">
        <w:rPr>
          <w:rFonts w:eastAsia="Segoe UI Emoji"/>
          <w:sz w:val="21"/>
          <w:szCs w:val="21"/>
        </w:rPr>
        <w:t>_</w:t>
      </w:r>
      <w:proofErr w:type="gramEnd"/>
      <w:r w:rsidRPr="001873BA">
        <w:rPr>
          <w:rFonts w:eastAsia="Segoe UI Emoji"/>
          <w:sz w:val="21"/>
          <w:szCs w:val="21"/>
        </w:rPr>
        <w:t>_______________________________</w:t>
      </w:r>
      <w:r w:rsidR="00652285" w:rsidRPr="004F0F67">
        <w:rPr>
          <w:rFonts w:eastAsia="Segoe UI Emoji"/>
          <w:sz w:val="21"/>
          <w:szCs w:val="21"/>
        </w:rPr>
        <w:t xml:space="preserve"> </w:t>
      </w:r>
    </w:p>
    <w:p w14:paraId="3C8CF0DA" w14:textId="229F5663" w:rsidR="00652285" w:rsidRPr="004F0F67" w:rsidRDefault="00652285" w:rsidP="00652285">
      <w:pPr>
        <w:tabs>
          <w:tab w:val="left" w:pos="0"/>
          <w:tab w:val="left" w:pos="9360"/>
          <w:tab w:val="right" w:pos="9450"/>
        </w:tabs>
        <w:spacing w:line="360" w:lineRule="auto"/>
        <w:rPr>
          <w:rFonts w:eastAsia="Segoe UI Emoji"/>
          <w:sz w:val="21"/>
          <w:szCs w:val="21"/>
        </w:rPr>
      </w:pPr>
      <w:r w:rsidRPr="00756096">
        <w:rPr>
          <w:rFonts w:eastAsia="Segoe UI Emoji"/>
          <w:sz w:val="21"/>
          <w:szCs w:val="21"/>
        </w:rPr>
        <w:t>IVD #, IF APPLICABLE: _____________</w:t>
      </w:r>
      <w:r w:rsidRPr="004F0F67">
        <w:rPr>
          <w:rFonts w:eastAsia="Segoe UI Emoji"/>
          <w:sz w:val="21"/>
          <w:szCs w:val="21"/>
        </w:rPr>
        <w:t xml:space="preserve">COURT </w:t>
      </w:r>
      <w:r w:rsidR="002B0534" w:rsidRPr="004F0F67">
        <w:rPr>
          <w:rFonts w:eastAsia="Segoe UI Emoji"/>
          <w:sz w:val="21"/>
          <w:szCs w:val="21"/>
        </w:rPr>
        <w:t>CASE NUMBER:________________ COUNTY:________________</w:t>
      </w:r>
    </w:p>
    <w:p w14:paraId="0600AB39" w14:textId="77777777" w:rsidR="00652285" w:rsidRPr="004F0F67" w:rsidRDefault="00652285" w:rsidP="00652285">
      <w:pPr>
        <w:tabs>
          <w:tab w:val="left" w:pos="0"/>
          <w:tab w:val="left" w:pos="5400"/>
          <w:tab w:val="right" w:pos="9450"/>
        </w:tabs>
        <w:spacing w:line="360" w:lineRule="auto"/>
        <w:rPr>
          <w:rFonts w:eastAsia="Segoe UI Emoji"/>
          <w:sz w:val="21"/>
          <w:szCs w:val="21"/>
        </w:rPr>
      </w:pPr>
      <w:r w:rsidRPr="004F0F67">
        <w:rPr>
          <w:rFonts w:eastAsia="Segoe UI Emoji"/>
          <w:sz w:val="21"/>
          <w:szCs w:val="21"/>
        </w:rPr>
        <w:t>NUMBER OF CHILDREN INCLUDED IN THIS GUIDELINE CALCULATION: ______________________________</w:t>
      </w:r>
    </w:p>
    <w:p w14:paraId="62B55CE2" w14:textId="77777777" w:rsidR="00652285" w:rsidRPr="004F0F67" w:rsidRDefault="00652285" w:rsidP="00652285">
      <w:pPr>
        <w:tabs>
          <w:tab w:val="left" w:pos="0"/>
          <w:tab w:val="left" w:pos="5400"/>
          <w:tab w:val="right" w:pos="9450"/>
        </w:tabs>
        <w:spacing w:line="360" w:lineRule="auto"/>
        <w:rPr>
          <w:rFonts w:eastAsia="Segoe UI Emoji"/>
          <w:sz w:val="21"/>
          <w:szCs w:val="21"/>
        </w:rPr>
      </w:pPr>
      <w:r w:rsidRPr="004F0F67">
        <w:rPr>
          <w:rFonts w:eastAsia="Segoe UI Emoji"/>
          <w:sz w:val="21"/>
          <w:szCs w:val="21"/>
        </w:rPr>
        <w:t>PRIOR SUPPORT OBLIGATION: _____________PERCENTAGE OF CHANGE, IF APPLICABLE: ______________</w:t>
      </w:r>
    </w:p>
    <w:p w14:paraId="62B92643" w14:textId="77777777" w:rsidR="00652285" w:rsidRPr="004F0F67" w:rsidRDefault="00652285" w:rsidP="00652285">
      <w:pPr>
        <w:pStyle w:val="BodyTextIndent"/>
        <w:ind w:left="0" w:firstLine="0"/>
        <w:rPr>
          <w:rFonts w:ascii="Times New Roman" w:hAnsi="Times New Roman"/>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4531"/>
        <w:gridCol w:w="2146"/>
        <w:gridCol w:w="2120"/>
        <w:gridCol w:w="1885"/>
      </w:tblGrid>
      <w:tr w:rsidR="00652285" w:rsidRPr="004F0F67" w14:paraId="130AB1E5" w14:textId="77777777" w:rsidTr="003E6E9C">
        <w:trPr>
          <w:trHeight w:val="872"/>
        </w:trPr>
        <w:tc>
          <w:tcPr>
            <w:tcW w:w="10682" w:type="dxa"/>
            <w:gridSpan w:val="4"/>
            <w:shd w:val="clear" w:color="auto" w:fill="E6E6E6"/>
          </w:tcPr>
          <w:p w14:paraId="73FDC236" w14:textId="77777777" w:rsidR="00652285" w:rsidRPr="004F0F67" w:rsidRDefault="00652285" w:rsidP="00E5204A">
            <w:pPr>
              <w:pStyle w:val="BodyTextIndent"/>
              <w:ind w:left="0" w:firstLine="0"/>
              <w:jc w:val="center"/>
              <w:rPr>
                <w:rFonts w:ascii="Times New Roman" w:hAnsi="Times New Roman"/>
                <w:b/>
                <w:sz w:val="21"/>
                <w:szCs w:val="21"/>
              </w:rPr>
            </w:pPr>
            <w:r w:rsidRPr="004F0F67">
              <w:rPr>
                <w:rFonts w:ascii="Times New Roman" w:hAnsi="Times New Roman"/>
                <w:b/>
                <w:sz w:val="21"/>
                <w:szCs w:val="21"/>
              </w:rPr>
              <w:t xml:space="preserve">COMMONWEALTH OF KENTUCKY </w:t>
            </w:r>
          </w:p>
          <w:p w14:paraId="691084B4" w14:textId="77777777" w:rsidR="00652285" w:rsidRPr="004F0F67" w:rsidRDefault="00652285" w:rsidP="00E5204A">
            <w:pPr>
              <w:pStyle w:val="BodyTextIndent"/>
              <w:ind w:left="0" w:firstLine="0"/>
              <w:jc w:val="center"/>
              <w:rPr>
                <w:rFonts w:ascii="Times New Roman" w:hAnsi="Times New Roman"/>
                <w:b/>
                <w:sz w:val="21"/>
                <w:szCs w:val="21"/>
              </w:rPr>
            </w:pPr>
            <w:r w:rsidRPr="004F0F67">
              <w:rPr>
                <w:rFonts w:ascii="Times New Roman" w:hAnsi="Times New Roman"/>
                <w:b/>
                <w:sz w:val="21"/>
                <w:szCs w:val="21"/>
              </w:rPr>
              <w:t>WORKSHEET FOR MONTHLY</w:t>
            </w:r>
          </w:p>
          <w:p w14:paraId="39BFED98" w14:textId="77777777" w:rsidR="00652285" w:rsidRPr="004F0F67" w:rsidRDefault="00652285" w:rsidP="00E5204A">
            <w:pPr>
              <w:pStyle w:val="BodyTextIndent"/>
              <w:ind w:left="0" w:firstLine="0"/>
              <w:jc w:val="center"/>
              <w:rPr>
                <w:rFonts w:ascii="Times New Roman" w:hAnsi="Times New Roman"/>
                <w:b/>
                <w:sz w:val="21"/>
                <w:szCs w:val="21"/>
              </w:rPr>
            </w:pPr>
            <w:r w:rsidRPr="004F0F67">
              <w:rPr>
                <w:rFonts w:ascii="Times New Roman" w:hAnsi="Times New Roman"/>
                <w:b/>
                <w:sz w:val="21"/>
                <w:szCs w:val="21"/>
              </w:rPr>
              <w:t>CHILD SUPPORT EXCEPTION</w:t>
            </w:r>
          </w:p>
        </w:tc>
      </w:tr>
      <w:tr w:rsidR="00652285" w:rsidRPr="004F0F67" w14:paraId="5094BC17" w14:textId="77777777" w:rsidTr="004C0794">
        <w:tblPrEx>
          <w:shd w:val="clear" w:color="auto" w:fill="auto"/>
        </w:tblPrEx>
        <w:tc>
          <w:tcPr>
            <w:tcW w:w="4531" w:type="dxa"/>
          </w:tcPr>
          <w:p w14:paraId="1C575138" w14:textId="77777777" w:rsidR="00652285" w:rsidRPr="004F0F67" w:rsidRDefault="00652285" w:rsidP="00E5204A">
            <w:pPr>
              <w:pStyle w:val="BodyTextIndent"/>
              <w:tabs>
                <w:tab w:val="right" w:pos="9360"/>
              </w:tabs>
              <w:ind w:left="0" w:firstLine="0"/>
              <w:rPr>
                <w:rFonts w:ascii="Times New Roman" w:hAnsi="Times New Roman"/>
                <w:sz w:val="21"/>
                <w:szCs w:val="21"/>
              </w:rPr>
            </w:pPr>
          </w:p>
        </w:tc>
        <w:tc>
          <w:tcPr>
            <w:tcW w:w="2146" w:type="dxa"/>
          </w:tcPr>
          <w:p w14:paraId="5A7C0E16" w14:textId="77777777" w:rsidR="00756096" w:rsidRPr="00756096" w:rsidRDefault="002B0534" w:rsidP="00756096">
            <w:pPr>
              <w:pStyle w:val="BodyTextIndent"/>
              <w:tabs>
                <w:tab w:val="right" w:pos="9360"/>
              </w:tabs>
              <w:ind w:left="0" w:firstLine="0"/>
              <w:jc w:val="center"/>
              <w:rPr>
                <w:rFonts w:ascii="Times New Roman" w:hAnsi="Times New Roman"/>
                <w:b/>
                <w:sz w:val="21"/>
                <w:szCs w:val="21"/>
              </w:rPr>
            </w:pPr>
            <w:r w:rsidRPr="00756096">
              <w:rPr>
                <w:rFonts w:ascii="Times New Roman" w:hAnsi="Times New Roman"/>
                <w:b/>
                <w:sz w:val="21"/>
                <w:szCs w:val="21"/>
              </w:rPr>
              <w:t xml:space="preserve">Parent </w:t>
            </w:r>
            <w:r w:rsidR="00652285" w:rsidRPr="00756096">
              <w:rPr>
                <w:rFonts w:ascii="Times New Roman" w:hAnsi="Times New Roman"/>
                <w:b/>
                <w:sz w:val="21"/>
                <w:szCs w:val="21"/>
              </w:rPr>
              <w:t>A</w:t>
            </w:r>
            <w:r w:rsidRPr="00756096">
              <w:rPr>
                <w:rFonts w:ascii="Times New Roman" w:hAnsi="Times New Roman"/>
                <w:b/>
                <w:sz w:val="21"/>
                <w:szCs w:val="21"/>
              </w:rPr>
              <w:t xml:space="preserve"> </w:t>
            </w:r>
          </w:p>
          <w:p w14:paraId="5CD39F91" w14:textId="6BECA666" w:rsidR="002B0534" w:rsidRPr="00756096" w:rsidRDefault="001848AE" w:rsidP="00756096">
            <w:pPr>
              <w:pStyle w:val="BodyTextIndent"/>
              <w:tabs>
                <w:tab w:val="right" w:pos="9360"/>
              </w:tabs>
              <w:ind w:left="0" w:firstLine="0"/>
              <w:jc w:val="center"/>
              <w:rPr>
                <w:rFonts w:ascii="Times New Roman" w:hAnsi="Times New Roman"/>
                <w:b/>
                <w:sz w:val="21"/>
                <w:szCs w:val="21"/>
              </w:rPr>
            </w:pPr>
            <w:r>
              <w:rPr>
                <w:rFonts w:ascii="Times New Roman" w:hAnsi="Times New Roman"/>
                <w:b/>
                <w:sz w:val="21"/>
                <w:szCs w:val="21"/>
              </w:rPr>
              <w:t>(</w:t>
            </w:r>
            <w:r w:rsidR="002B0534" w:rsidRPr="00756096">
              <w:rPr>
                <w:rFonts w:ascii="Times New Roman" w:hAnsi="Times New Roman"/>
                <w:b/>
                <w:sz w:val="21"/>
                <w:szCs w:val="21"/>
              </w:rPr>
              <w:t>Column A</w:t>
            </w:r>
            <w:r>
              <w:rPr>
                <w:rFonts w:ascii="Times New Roman" w:hAnsi="Times New Roman"/>
                <w:b/>
                <w:sz w:val="21"/>
                <w:szCs w:val="21"/>
              </w:rPr>
              <w:t>)</w:t>
            </w:r>
          </w:p>
        </w:tc>
        <w:tc>
          <w:tcPr>
            <w:tcW w:w="2120" w:type="dxa"/>
          </w:tcPr>
          <w:p w14:paraId="453F9FC5" w14:textId="77777777" w:rsidR="00756096" w:rsidRPr="00756096" w:rsidRDefault="002B0534" w:rsidP="00756096">
            <w:pPr>
              <w:pStyle w:val="BodyTextIndent"/>
              <w:tabs>
                <w:tab w:val="right" w:pos="9360"/>
              </w:tabs>
              <w:ind w:left="0" w:firstLine="0"/>
              <w:jc w:val="center"/>
              <w:rPr>
                <w:rFonts w:ascii="Times New Roman" w:hAnsi="Times New Roman"/>
                <w:b/>
                <w:sz w:val="21"/>
                <w:szCs w:val="21"/>
              </w:rPr>
            </w:pPr>
            <w:r w:rsidRPr="00756096">
              <w:rPr>
                <w:rFonts w:ascii="Times New Roman" w:hAnsi="Times New Roman"/>
                <w:b/>
                <w:sz w:val="21"/>
                <w:szCs w:val="21"/>
              </w:rPr>
              <w:t xml:space="preserve">Parent </w:t>
            </w:r>
            <w:r w:rsidR="00652285" w:rsidRPr="00756096">
              <w:rPr>
                <w:rFonts w:ascii="Times New Roman" w:hAnsi="Times New Roman"/>
                <w:b/>
                <w:sz w:val="21"/>
                <w:szCs w:val="21"/>
              </w:rPr>
              <w:t>B</w:t>
            </w:r>
            <w:r w:rsidRPr="00756096">
              <w:rPr>
                <w:rFonts w:ascii="Times New Roman" w:hAnsi="Times New Roman"/>
                <w:b/>
                <w:sz w:val="21"/>
                <w:szCs w:val="21"/>
              </w:rPr>
              <w:t xml:space="preserve"> </w:t>
            </w:r>
          </w:p>
          <w:p w14:paraId="3D9D6FCB" w14:textId="736A5DE9" w:rsidR="003E6E9C" w:rsidRPr="00756096" w:rsidRDefault="001848AE" w:rsidP="00756096">
            <w:pPr>
              <w:pStyle w:val="BodyTextIndent"/>
              <w:tabs>
                <w:tab w:val="right" w:pos="9360"/>
              </w:tabs>
              <w:ind w:left="0" w:firstLine="0"/>
              <w:jc w:val="center"/>
              <w:rPr>
                <w:rFonts w:ascii="Times New Roman" w:hAnsi="Times New Roman"/>
                <w:b/>
                <w:sz w:val="21"/>
                <w:szCs w:val="21"/>
              </w:rPr>
            </w:pPr>
            <w:r>
              <w:rPr>
                <w:rFonts w:ascii="Times New Roman" w:hAnsi="Times New Roman"/>
                <w:b/>
                <w:sz w:val="21"/>
                <w:szCs w:val="21"/>
              </w:rPr>
              <w:t>(</w:t>
            </w:r>
            <w:r w:rsidR="003E6E9C" w:rsidRPr="00756096">
              <w:rPr>
                <w:rFonts w:ascii="Times New Roman" w:hAnsi="Times New Roman"/>
                <w:b/>
                <w:sz w:val="21"/>
                <w:szCs w:val="21"/>
              </w:rPr>
              <w:t>Column B</w:t>
            </w:r>
            <w:r>
              <w:rPr>
                <w:rFonts w:ascii="Times New Roman" w:hAnsi="Times New Roman"/>
                <w:b/>
                <w:sz w:val="21"/>
                <w:szCs w:val="21"/>
              </w:rPr>
              <w:t>)</w:t>
            </w:r>
          </w:p>
        </w:tc>
        <w:tc>
          <w:tcPr>
            <w:tcW w:w="1885" w:type="dxa"/>
            <w:tcBorders>
              <w:bottom w:val="single" w:sz="4" w:space="0" w:color="auto"/>
            </w:tcBorders>
          </w:tcPr>
          <w:p w14:paraId="0467BAAA" w14:textId="63BED166" w:rsidR="00652285" w:rsidRPr="00756096" w:rsidRDefault="00652285" w:rsidP="00E5204A">
            <w:pPr>
              <w:pStyle w:val="BodyTextIndent"/>
              <w:tabs>
                <w:tab w:val="right" w:pos="9360"/>
              </w:tabs>
              <w:ind w:left="0" w:firstLine="0"/>
              <w:jc w:val="center"/>
              <w:rPr>
                <w:rFonts w:ascii="Times New Roman" w:hAnsi="Times New Roman"/>
                <w:b/>
                <w:sz w:val="21"/>
                <w:szCs w:val="21"/>
              </w:rPr>
            </w:pPr>
            <w:r w:rsidRPr="00756096">
              <w:rPr>
                <w:rFonts w:ascii="Times New Roman" w:hAnsi="Times New Roman"/>
                <w:b/>
                <w:sz w:val="21"/>
                <w:szCs w:val="21"/>
              </w:rPr>
              <w:t xml:space="preserve"> Both Parents</w:t>
            </w:r>
          </w:p>
          <w:p w14:paraId="5BD68AB9" w14:textId="213B150C" w:rsidR="003E6E9C" w:rsidRPr="00756096" w:rsidRDefault="001848AE" w:rsidP="00E5204A">
            <w:pPr>
              <w:pStyle w:val="BodyTextIndent"/>
              <w:tabs>
                <w:tab w:val="right" w:pos="9360"/>
              </w:tabs>
              <w:ind w:left="0" w:firstLine="0"/>
              <w:jc w:val="center"/>
              <w:rPr>
                <w:rFonts w:ascii="Times New Roman" w:hAnsi="Times New Roman"/>
                <w:b/>
                <w:sz w:val="21"/>
                <w:szCs w:val="21"/>
              </w:rPr>
            </w:pPr>
            <w:r>
              <w:rPr>
                <w:rFonts w:ascii="Times New Roman" w:hAnsi="Times New Roman"/>
                <w:b/>
                <w:sz w:val="21"/>
                <w:szCs w:val="21"/>
              </w:rPr>
              <w:t>(</w:t>
            </w:r>
            <w:r w:rsidR="003E6E9C" w:rsidRPr="00756096">
              <w:rPr>
                <w:rFonts w:ascii="Times New Roman" w:hAnsi="Times New Roman"/>
                <w:b/>
                <w:sz w:val="21"/>
                <w:szCs w:val="21"/>
              </w:rPr>
              <w:t>Column C</w:t>
            </w:r>
            <w:r>
              <w:rPr>
                <w:rFonts w:ascii="Times New Roman" w:hAnsi="Times New Roman"/>
                <w:b/>
                <w:sz w:val="21"/>
                <w:szCs w:val="21"/>
              </w:rPr>
              <w:t>)</w:t>
            </w:r>
          </w:p>
        </w:tc>
      </w:tr>
      <w:tr w:rsidR="00652285" w:rsidRPr="004F0F67" w14:paraId="31995537" w14:textId="77777777" w:rsidTr="004C0794">
        <w:tblPrEx>
          <w:shd w:val="clear" w:color="auto" w:fill="auto"/>
        </w:tblPrEx>
        <w:tc>
          <w:tcPr>
            <w:tcW w:w="4531" w:type="dxa"/>
          </w:tcPr>
          <w:p w14:paraId="320F7105" w14:textId="29B0A72D" w:rsidR="00652285" w:rsidRPr="004F0F67" w:rsidRDefault="00652285" w:rsidP="004C0794">
            <w:pPr>
              <w:pStyle w:val="BodyTextIndent"/>
              <w:tabs>
                <w:tab w:val="right" w:pos="9360"/>
              </w:tabs>
              <w:ind w:left="360" w:hanging="360"/>
              <w:rPr>
                <w:rFonts w:ascii="Times New Roman" w:hAnsi="Times New Roman"/>
                <w:sz w:val="21"/>
                <w:szCs w:val="21"/>
              </w:rPr>
            </w:pPr>
            <w:r w:rsidRPr="004F0F67">
              <w:rPr>
                <w:rFonts w:ascii="Times New Roman" w:hAnsi="Times New Roman"/>
                <w:sz w:val="21"/>
                <w:szCs w:val="21"/>
              </w:rPr>
              <w:t>1.   Monthly gross income</w:t>
            </w:r>
          </w:p>
        </w:tc>
        <w:tc>
          <w:tcPr>
            <w:tcW w:w="2146" w:type="dxa"/>
            <w:tcBorders>
              <w:bottom w:val="single" w:sz="4" w:space="0" w:color="auto"/>
            </w:tcBorders>
          </w:tcPr>
          <w:p w14:paraId="156F97F9" w14:textId="77777777" w:rsidR="00652285" w:rsidRPr="004F0F67" w:rsidRDefault="00652285" w:rsidP="00E5204A">
            <w:pPr>
              <w:pStyle w:val="BodyTextIndent"/>
              <w:tabs>
                <w:tab w:val="right" w:pos="9360"/>
              </w:tabs>
              <w:ind w:left="360" w:hanging="360"/>
              <w:rPr>
                <w:rFonts w:ascii="Times New Roman" w:hAnsi="Times New Roman"/>
                <w:b/>
                <w:sz w:val="21"/>
                <w:szCs w:val="21"/>
              </w:rPr>
            </w:pPr>
            <w:r w:rsidRPr="004F0F67">
              <w:rPr>
                <w:rFonts w:ascii="Times New Roman" w:hAnsi="Times New Roman"/>
                <w:b/>
                <w:sz w:val="21"/>
                <w:szCs w:val="21"/>
              </w:rPr>
              <w:t>$                -0-</w:t>
            </w:r>
          </w:p>
        </w:tc>
        <w:tc>
          <w:tcPr>
            <w:tcW w:w="2120" w:type="dxa"/>
          </w:tcPr>
          <w:p w14:paraId="7525E60C" w14:textId="77777777" w:rsidR="00652285" w:rsidRPr="004F0F67" w:rsidRDefault="00652285" w:rsidP="00E5204A">
            <w:pPr>
              <w:pStyle w:val="BodyTextIndent"/>
              <w:tabs>
                <w:tab w:val="right" w:pos="9360"/>
              </w:tabs>
              <w:ind w:left="360" w:hanging="360"/>
              <w:rPr>
                <w:rFonts w:ascii="Times New Roman" w:hAnsi="Times New Roman"/>
                <w:b/>
                <w:sz w:val="21"/>
                <w:szCs w:val="21"/>
              </w:rPr>
            </w:pPr>
            <w:r w:rsidRPr="004F0F67">
              <w:rPr>
                <w:rFonts w:ascii="Times New Roman" w:hAnsi="Times New Roman"/>
                <w:b/>
                <w:sz w:val="21"/>
                <w:szCs w:val="21"/>
              </w:rPr>
              <w:t>$</w:t>
            </w:r>
          </w:p>
        </w:tc>
        <w:tc>
          <w:tcPr>
            <w:tcW w:w="1885" w:type="dxa"/>
            <w:shd w:val="clear" w:color="auto" w:fill="CCCCCC"/>
          </w:tcPr>
          <w:p w14:paraId="49F75C36" w14:textId="77777777" w:rsidR="00652285" w:rsidRPr="004F0F67" w:rsidRDefault="00652285" w:rsidP="00E5204A">
            <w:pPr>
              <w:pStyle w:val="BodyTextIndent"/>
              <w:tabs>
                <w:tab w:val="right" w:pos="9360"/>
              </w:tabs>
              <w:ind w:left="360" w:hanging="360"/>
              <w:rPr>
                <w:rFonts w:ascii="Times New Roman" w:hAnsi="Times New Roman"/>
                <w:sz w:val="21"/>
                <w:szCs w:val="21"/>
              </w:rPr>
            </w:pPr>
          </w:p>
        </w:tc>
      </w:tr>
      <w:tr w:rsidR="00652285" w:rsidRPr="004F0F67" w14:paraId="078EA69E" w14:textId="77777777" w:rsidTr="004C0794">
        <w:tblPrEx>
          <w:shd w:val="clear" w:color="auto" w:fill="auto"/>
        </w:tblPrEx>
        <w:tc>
          <w:tcPr>
            <w:tcW w:w="4531" w:type="dxa"/>
          </w:tcPr>
          <w:p w14:paraId="6266F166" w14:textId="790A3F70" w:rsidR="00652285" w:rsidRPr="004F0F67" w:rsidRDefault="00652285" w:rsidP="00E5204A">
            <w:pPr>
              <w:pStyle w:val="BodyTextIndent"/>
              <w:tabs>
                <w:tab w:val="right" w:pos="9360"/>
              </w:tabs>
              <w:ind w:left="360" w:hanging="360"/>
              <w:rPr>
                <w:rFonts w:ascii="Times New Roman" w:hAnsi="Times New Roman"/>
                <w:sz w:val="21"/>
                <w:szCs w:val="21"/>
              </w:rPr>
            </w:pPr>
            <w:r w:rsidRPr="004F0F67">
              <w:rPr>
                <w:rFonts w:ascii="Times New Roman" w:hAnsi="Times New Roman"/>
                <w:sz w:val="21"/>
                <w:szCs w:val="21"/>
              </w:rPr>
              <w:t>2.   Deduction for payment of child(ren)’s health insurance premium or cash medical support</w:t>
            </w:r>
          </w:p>
        </w:tc>
        <w:tc>
          <w:tcPr>
            <w:tcW w:w="2146" w:type="dxa"/>
            <w:shd w:val="clear" w:color="auto" w:fill="CCCCCC"/>
          </w:tcPr>
          <w:p w14:paraId="2247CEC4" w14:textId="77777777" w:rsidR="00652285" w:rsidRPr="004F0F67" w:rsidRDefault="00652285" w:rsidP="00E5204A">
            <w:pPr>
              <w:pStyle w:val="BodyTextIndent"/>
              <w:tabs>
                <w:tab w:val="right" w:pos="9360"/>
              </w:tabs>
              <w:ind w:left="360" w:hanging="360"/>
              <w:rPr>
                <w:rFonts w:ascii="Times New Roman" w:hAnsi="Times New Roman"/>
                <w:sz w:val="21"/>
                <w:szCs w:val="21"/>
              </w:rPr>
            </w:pPr>
            <w:r w:rsidRPr="004F0F67">
              <w:rPr>
                <w:rFonts w:ascii="Times New Roman" w:hAnsi="Times New Roman"/>
                <w:sz w:val="21"/>
                <w:szCs w:val="21"/>
              </w:rPr>
              <w:t>$</w:t>
            </w:r>
          </w:p>
        </w:tc>
        <w:tc>
          <w:tcPr>
            <w:tcW w:w="2120" w:type="dxa"/>
          </w:tcPr>
          <w:p w14:paraId="37D40095" w14:textId="77777777" w:rsidR="00652285" w:rsidRPr="004F0F67" w:rsidRDefault="00652285" w:rsidP="00E5204A">
            <w:pPr>
              <w:pStyle w:val="BodyTextIndent"/>
              <w:tabs>
                <w:tab w:val="right" w:pos="9360"/>
              </w:tabs>
              <w:ind w:left="360" w:hanging="360"/>
              <w:rPr>
                <w:rFonts w:ascii="Times New Roman" w:hAnsi="Times New Roman"/>
                <w:b/>
                <w:sz w:val="21"/>
                <w:szCs w:val="21"/>
              </w:rPr>
            </w:pPr>
            <w:r w:rsidRPr="004F0F67">
              <w:rPr>
                <w:rFonts w:ascii="Times New Roman" w:hAnsi="Times New Roman"/>
                <w:b/>
                <w:sz w:val="21"/>
                <w:szCs w:val="21"/>
              </w:rPr>
              <w:t>$</w:t>
            </w:r>
          </w:p>
        </w:tc>
        <w:tc>
          <w:tcPr>
            <w:tcW w:w="1885" w:type="dxa"/>
            <w:shd w:val="clear" w:color="auto" w:fill="CCCCCC"/>
          </w:tcPr>
          <w:p w14:paraId="5B2723A0" w14:textId="77777777" w:rsidR="00652285" w:rsidRPr="004F0F67" w:rsidRDefault="00652285" w:rsidP="00E5204A">
            <w:pPr>
              <w:pStyle w:val="BodyTextIndent"/>
              <w:tabs>
                <w:tab w:val="right" w:pos="9360"/>
              </w:tabs>
              <w:ind w:left="360" w:hanging="360"/>
              <w:rPr>
                <w:rFonts w:ascii="Times New Roman" w:hAnsi="Times New Roman"/>
                <w:sz w:val="21"/>
                <w:szCs w:val="21"/>
              </w:rPr>
            </w:pPr>
          </w:p>
        </w:tc>
      </w:tr>
      <w:tr w:rsidR="00652285" w:rsidRPr="004F0F67" w14:paraId="10AB5006" w14:textId="77777777" w:rsidTr="004C0794">
        <w:tblPrEx>
          <w:shd w:val="clear" w:color="auto" w:fill="auto"/>
        </w:tblPrEx>
        <w:tc>
          <w:tcPr>
            <w:tcW w:w="4531" w:type="dxa"/>
          </w:tcPr>
          <w:p w14:paraId="069AA7AF" w14:textId="1930A094" w:rsidR="00652285" w:rsidRPr="004F0F67" w:rsidRDefault="00652285" w:rsidP="00E5204A">
            <w:pPr>
              <w:pStyle w:val="BodyTextIndent"/>
              <w:tabs>
                <w:tab w:val="right" w:pos="9360"/>
              </w:tabs>
              <w:ind w:left="360" w:hanging="360"/>
              <w:rPr>
                <w:rFonts w:ascii="Times New Roman" w:hAnsi="Times New Roman"/>
                <w:sz w:val="21"/>
                <w:szCs w:val="21"/>
              </w:rPr>
            </w:pPr>
            <w:r w:rsidRPr="004F0F67">
              <w:rPr>
                <w:rFonts w:ascii="Times New Roman" w:hAnsi="Times New Roman"/>
                <w:sz w:val="21"/>
                <w:szCs w:val="21"/>
              </w:rPr>
              <w:t>3.   Deduction for maintenance payments</w:t>
            </w:r>
          </w:p>
        </w:tc>
        <w:tc>
          <w:tcPr>
            <w:tcW w:w="2146" w:type="dxa"/>
            <w:shd w:val="clear" w:color="auto" w:fill="CCCCCC"/>
          </w:tcPr>
          <w:p w14:paraId="761FA576" w14:textId="77777777" w:rsidR="00652285" w:rsidRPr="004F0F67" w:rsidRDefault="00652285" w:rsidP="00E5204A">
            <w:pPr>
              <w:pStyle w:val="BodyTextIndent"/>
              <w:tabs>
                <w:tab w:val="right" w:pos="9360"/>
              </w:tabs>
              <w:ind w:left="360" w:hanging="360"/>
              <w:rPr>
                <w:rFonts w:ascii="Times New Roman" w:hAnsi="Times New Roman"/>
                <w:sz w:val="21"/>
                <w:szCs w:val="21"/>
              </w:rPr>
            </w:pPr>
            <w:r w:rsidRPr="004F0F67">
              <w:rPr>
                <w:rFonts w:ascii="Times New Roman" w:hAnsi="Times New Roman"/>
                <w:sz w:val="21"/>
                <w:szCs w:val="21"/>
              </w:rPr>
              <w:t>$</w:t>
            </w:r>
          </w:p>
        </w:tc>
        <w:tc>
          <w:tcPr>
            <w:tcW w:w="2120" w:type="dxa"/>
          </w:tcPr>
          <w:p w14:paraId="371B853F" w14:textId="77777777" w:rsidR="00652285" w:rsidRPr="004F0F67" w:rsidRDefault="00652285" w:rsidP="00E5204A">
            <w:pPr>
              <w:pStyle w:val="BodyTextIndent"/>
              <w:tabs>
                <w:tab w:val="right" w:pos="9360"/>
              </w:tabs>
              <w:ind w:left="360" w:hanging="360"/>
              <w:rPr>
                <w:rFonts w:ascii="Times New Roman" w:hAnsi="Times New Roman"/>
                <w:b/>
                <w:sz w:val="21"/>
                <w:szCs w:val="21"/>
              </w:rPr>
            </w:pPr>
            <w:r w:rsidRPr="004F0F67">
              <w:rPr>
                <w:rFonts w:ascii="Times New Roman" w:hAnsi="Times New Roman"/>
                <w:b/>
                <w:sz w:val="21"/>
                <w:szCs w:val="21"/>
              </w:rPr>
              <w:t>$</w:t>
            </w:r>
          </w:p>
        </w:tc>
        <w:tc>
          <w:tcPr>
            <w:tcW w:w="1885" w:type="dxa"/>
            <w:shd w:val="clear" w:color="auto" w:fill="CCCCCC"/>
          </w:tcPr>
          <w:p w14:paraId="35D39296" w14:textId="77777777" w:rsidR="00652285" w:rsidRPr="004F0F67" w:rsidRDefault="00652285" w:rsidP="00E5204A">
            <w:pPr>
              <w:pStyle w:val="BodyTextIndent"/>
              <w:tabs>
                <w:tab w:val="right" w:pos="9360"/>
              </w:tabs>
              <w:ind w:left="360" w:hanging="360"/>
              <w:rPr>
                <w:rFonts w:ascii="Times New Roman" w:hAnsi="Times New Roman"/>
                <w:sz w:val="21"/>
                <w:szCs w:val="21"/>
              </w:rPr>
            </w:pPr>
          </w:p>
        </w:tc>
      </w:tr>
      <w:tr w:rsidR="00652285" w:rsidRPr="004F0F67" w14:paraId="53C2CA91" w14:textId="77777777" w:rsidTr="004C0794">
        <w:tblPrEx>
          <w:shd w:val="clear" w:color="auto" w:fill="auto"/>
        </w:tblPrEx>
        <w:tc>
          <w:tcPr>
            <w:tcW w:w="4531" w:type="dxa"/>
          </w:tcPr>
          <w:p w14:paraId="1729AD41" w14:textId="798D0F06" w:rsidR="00652285" w:rsidRPr="004F0F67" w:rsidRDefault="00652285" w:rsidP="00E5204A">
            <w:pPr>
              <w:pStyle w:val="BodyTextIndent"/>
              <w:tabs>
                <w:tab w:val="right" w:pos="9360"/>
              </w:tabs>
              <w:ind w:left="360" w:hanging="360"/>
              <w:rPr>
                <w:rFonts w:ascii="Times New Roman" w:hAnsi="Times New Roman"/>
                <w:sz w:val="21"/>
                <w:szCs w:val="21"/>
              </w:rPr>
            </w:pPr>
            <w:r w:rsidRPr="004F0F67">
              <w:rPr>
                <w:rFonts w:ascii="Times New Roman" w:hAnsi="Times New Roman"/>
                <w:sz w:val="21"/>
                <w:szCs w:val="21"/>
              </w:rPr>
              <w:t>4.   Deduction for other child support for prior-born children</w:t>
            </w:r>
          </w:p>
        </w:tc>
        <w:tc>
          <w:tcPr>
            <w:tcW w:w="2146" w:type="dxa"/>
            <w:tcBorders>
              <w:bottom w:val="single" w:sz="4" w:space="0" w:color="auto"/>
            </w:tcBorders>
            <w:shd w:val="clear" w:color="auto" w:fill="CCCCCC"/>
          </w:tcPr>
          <w:p w14:paraId="34E85D7F" w14:textId="77777777" w:rsidR="00652285" w:rsidRPr="004F0F67" w:rsidRDefault="00652285" w:rsidP="00E5204A">
            <w:pPr>
              <w:pStyle w:val="BodyTextIndent"/>
              <w:tabs>
                <w:tab w:val="right" w:pos="9360"/>
              </w:tabs>
              <w:ind w:left="360" w:hanging="360"/>
              <w:rPr>
                <w:rFonts w:ascii="Times New Roman" w:hAnsi="Times New Roman"/>
                <w:sz w:val="21"/>
                <w:szCs w:val="21"/>
              </w:rPr>
            </w:pPr>
            <w:r w:rsidRPr="004F0F67">
              <w:rPr>
                <w:rFonts w:ascii="Times New Roman" w:hAnsi="Times New Roman"/>
                <w:sz w:val="21"/>
                <w:szCs w:val="21"/>
              </w:rPr>
              <w:t>$</w:t>
            </w:r>
          </w:p>
        </w:tc>
        <w:tc>
          <w:tcPr>
            <w:tcW w:w="2120" w:type="dxa"/>
            <w:tcBorders>
              <w:bottom w:val="single" w:sz="4" w:space="0" w:color="auto"/>
            </w:tcBorders>
          </w:tcPr>
          <w:p w14:paraId="5157A488" w14:textId="77777777" w:rsidR="00652285" w:rsidRPr="004F0F67" w:rsidRDefault="00652285" w:rsidP="00E5204A">
            <w:pPr>
              <w:pStyle w:val="BodyTextIndent"/>
              <w:tabs>
                <w:tab w:val="right" w:pos="9360"/>
              </w:tabs>
              <w:ind w:left="360" w:hanging="360"/>
              <w:rPr>
                <w:rFonts w:ascii="Times New Roman" w:hAnsi="Times New Roman"/>
                <w:b/>
                <w:sz w:val="21"/>
                <w:szCs w:val="21"/>
              </w:rPr>
            </w:pPr>
            <w:r w:rsidRPr="004F0F67">
              <w:rPr>
                <w:rFonts w:ascii="Times New Roman" w:hAnsi="Times New Roman"/>
                <w:b/>
                <w:sz w:val="21"/>
                <w:szCs w:val="21"/>
              </w:rPr>
              <w:t>$</w:t>
            </w:r>
          </w:p>
        </w:tc>
        <w:tc>
          <w:tcPr>
            <w:tcW w:w="1885" w:type="dxa"/>
            <w:tcBorders>
              <w:bottom w:val="single" w:sz="4" w:space="0" w:color="auto"/>
            </w:tcBorders>
            <w:shd w:val="clear" w:color="auto" w:fill="CCCCCC"/>
          </w:tcPr>
          <w:p w14:paraId="2A4FD59E" w14:textId="77777777" w:rsidR="00652285" w:rsidRPr="004F0F67" w:rsidRDefault="00652285" w:rsidP="00E5204A">
            <w:pPr>
              <w:pStyle w:val="BodyTextIndent"/>
              <w:tabs>
                <w:tab w:val="right" w:pos="9360"/>
              </w:tabs>
              <w:ind w:left="360" w:hanging="360"/>
              <w:rPr>
                <w:rFonts w:ascii="Times New Roman" w:hAnsi="Times New Roman"/>
                <w:sz w:val="21"/>
                <w:szCs w:val="21"/>
              </w:rPr>
            </w:pPr>
          </w:p>
        </w:tc>
      </w:tr>
      <w:tr w:rsidR="00652285" w:rsidRPr="004F0F67" w14:paraId="51E6AC6B" w14:textId="77777777" w:rsidTr="004C0794">
        <w:tblPrEx>
          <w:shd w:val="clear" w:color="auto" w:fill="auto"/>
        </w:tblPrEx>
        <w:tc>
          <w:tcPr>
            <w:tcW w:w="4531" w:type="dxa"/>
          </w:tcPr>
          <w:p w14:paraId="72E1F10B" w14:textId="6AE6969A" w:rsidR="00652285" w:rsidRPr="004F0F67" w:rsidRDefault="00652285" w:rsidP="00E5204A">
            <w:pPr>
              <w:pStyle w:val="BodyTextIndent"/>
              <w:tabs>
                <w:tab w:val="right" w:pos="9360"/>
              </w:tabs>
              <w:ind w:left="360" w:hanging="360"/>
              <w:rPr>
                <w:rFonts w:ascii="Times New Roman" w:hAnsi="Times New Roman"/>
                <w:sz w:val="21"/>
                <w:szCs w:val="21"/>
              </w:rPr>
            </w:pPr>
            <w:r w:rsidRPr="004F0F67">
              <w:rPr>
                <w:rFonts w:ascii="Times New Roman" w:hAnsi="Times New Roman"/>
                <w:sz w:val="21"/>
                <w:szCs w:val="21"/>
              </w:rPr>
              <w:t xml:space="preserve">5.   </w:t>
            </w:r>
            <w:r w:rsidR="00117321">
              <w:rPr>
                <w:rFonts w:ascii="Times New Roman" w:hAnsi="Times New Roman"/>
                <w:sz w:val="21"/>
                <w:szCs w:val="21"/>
              </w:rPr>
              <w:t>Monthly a</w:t>
            </w:r>
            <w:r w:rsidRPr="004F0F67">
              <w:rPr>
                <w:rFonts w:ascii="Times New Roman" w:hAnsi="Times New Roman"/>
                <w:sz w:val="21"/>
                <w:szCs w:val="21"/>
              </w:rPr>
              <w:t>djusted</w:t>
            </w:r>
            <w:r w:rsidR="00A66F7C">
              <w:rPr>
                <w:rFonts w:ascii="Times New Roman" w:hAnsi="Times New Roman"/>
                <w:sz w:val="21"/>
                <w:szCs w:val="21"/>
              </w:rPr>
              <w:t xml:space="preserve"> </w:t>
            </w:r>
            <w:r w:rsidR="00A66F7C" w:rsidRPr="00756096">
              <w:rPr>
                <w:rFonts w:ascii="Times New Roman" w:hAnsi="Times New Roman"/>
                <w:sz w:val="21"/>
                <w:szCs w:val="21"/>
              </w:rPr>
              <w:t>gross</w:t>
            </w:r>
            <w:r w:rsidRPr="004F0F67">
              <w:rPr>
                <w:rFonts w:ascii="Times New Roman" w:hAnsi="Times New Roman"/>
                <w:sz w:val="21"/>
                <w:szCs w:val="21"/>
              </w:rPr>
              <w:t xml:space="preserve"> income</w:t>
            </w:r>
          </w:p>
        </w:tc>
        <w:tc>
          <w:tcPr>
            <w:tcW w:w="2146" w:type="dxa"/>
            <w:tcBorders>
              <w:bottom w:val="single" w:sz="4" w:space="0" w:color="auto"/>
            </w:tcBorders>
            <w:shd w:val="clear" w:color="auto" w:fill="auto"/>
          </w:tcPr>
          <w:p w14:paraId="60E92110" w14:textId="77777777" w:rsidR="00652285" w:rsidRPr="004F0F67" w:rsidRDefault="00652285" w:rsidP="00E5204A">
            <w:pPr>
              <w:pStyle w:val="BodyTextIndent"/>
              <w:tabs>
                <w:tab w:val="right" w:pos="9360"/>
              </w:tabs>
              <w:ind w:left="360" w:hanging="360"/>
              <w:rPr>
                <w:rFonts w:ascii="Times New Roman" w:hAnsi="Times New Roman"/>
                <w:sz w:val="21"/>
                <w:szCs w:val="21"/>
              </w:rPr>
            </w:pPr>
            <w:r w:rsidRPr="004F0F67">
              <w:rPr>
                <w:rFonts w:ascii="Times New Roman" w:hAnsi="Times New Roman"/>
                <w:b/>
                <w:sz w:val="21"/>
                <w:szCs w:val="21"/>
              </w:rPr>
              <w:t xml:space="preserve">$      </w:t>
            </w:r>
            <w:r w:rsidRPr="004F0F67">
              <w:rPr>
                <w:rFonts w:ascii="Times New Roman" w:hAnsi="Times New Roman"/>
                <w:sz w:val="21"/>
                <w:szCs w:val="21"/>
              </w:rPr>
              <w:t xml:space="preserve">        </w:t>
            </w:r>
            <w:r w:rsidRPr="004F0F67">
              <w:rPr>
                <w:rFonts w:ascii="Times New Roman" w:hAnsi="Times New Roman"/>
                <w:b/>
                <w:sz w:val="21"/>
                <w:szCs w:val="21"/>
              </w:rPr>
              <w:t xml:space="preserve"> -0-</w:t>
            </w:r>
          </w:p>
        </w:tc>
        <w:tc>
          <w:tcPr>
            <w:tcW w:w="2120" w:type="dxa"/>
            <w:tcBorders>
              <w:bottom w:val="single" w:sz="4" w:space="0" w:color="auto"/>
            </w:tcBorders>
            <w:shd w:val="clear" w:color="auto" w:fill="auto"/>
          </w:tcPr>
          <w:p w14:paraId="6AA65C92" w14:textId="77777777" w:rsidR="00652285" w:rsidRPr="004F0F67" w:rsidRDefault="00652285" w:rsidP="00E5204A">
            <w:pPr>
              <w:pStyle w:val="BodyTextIndent"/>
              <w:tabs>
                <w:tab w:val="right" w:pos="9360"/>
              </w:tabs>
              <w:ind w:left="360" w:hanging="360"/>
              <w:rPr>
                <w:rFonts w:ascii="Times New Roman" w:hAnsi="Times New Roman"/>
                <w:b/>
                <w:sz w:val="21"/>
                <w:szCs w:val="21"/>
              </w:rPr>
            </w:pPr>
            <w:r w:rsidRPr="004F0F67">
              <w:rPr>
                <w:rFonts w:ascii="Times New Roman" w:hAnsi="Times New Roman"/>
                <w:b/>
                <w:sz w:val="21"/>
                <w:szCs w:val="21"/>
              </w:rPr>
              <w:t>$</w:t>
            </w:r>
          </w:p>
        </w:tc>
        <w:tc>
          <w:tcPr>
            <w:tcW w:w="1885" w:type="dxa"/>
            <w:tcBorders>
              <w:bottom w:val="single" w:sz="4" w:space="0" w:color="auto"/>
            </w:tcBorders>
            <w:shd w:val="clear" w:color="auto" w:fill="CCCCCC"/>
          </w:tcPr>
          <w:p w14:paraId="0B3A2D40" w14:textId="77777777" w:rsidR="00652285" w:rsidRPr="004F0F67" w:rsidRDefault="00652285" w:rsidP="00E5204A">
            <w:pPr>
              <w:pStyle w:val="BodyTextIndent"/>
              <w:tabs>
                <w:tab w:val="right" w:pos="9360"/>
              </w:tabs>
              <w:ind w:left="360" w:hanging="360"/>
              <w:rPr>
                <w:rFonts w:ascii="Times New Roman" w:hAnsi="Times New Roman"/>
                <w:b/>
                <w:sz w:val="21"/>
                <w:szCs w:val="21"/>
              </w:rPr>
            </w:pPr>
          </w:p>
        </w:tc>
      </w:tr>
      <w:tr w:rsidR="00652285" w:rsidRPr="004F0F67" w14:paraId="60E07158" w14:textId="77777777" w:rsidTr="004C0794">
        <w:tblPrEx>
          <w:shd w:val="clear" w:color="auto" w:fill="auto"/>
        </w:tblPrEx>
        <w:tc>
          <w:tcPr>
            <w:tcW w:w="4531" w:type="dxa"/>
          </w:tcPr>
          <w:p w14:paraId="1971593E" w14:textId="45536896" w:rsidR="00652285" w:rsidRPr="004F0F67" w:rsidRDefault="00652285" w:rsidP="00E5204A">
            <w:pPr>
              <w:pStyle w:val="BodyTextIndent"/>
              <w:tabs>
                <w:tab w:val="right" w:pos="9360"/>
              </w:tabs>
              <w:ind w:left="360" w:hanging="360"/>
              <w:rPr>
                <w:rFonts w:ascii="Times New Roman" w:hAnsi="Times New Roman"/>
                <w:sz w:val="21"/>
                <w:szCs w:val="21"/>
              </w:rPr>
            </w:pPr>
            <w:r w:rsidRPr="004F0F67">
              <w:rPr>
                <w:rFonts w:ascii="Times New Roman" w:hAnsi="Times New Roman"/>
                <w:sz w:val="21"/>
                <w:szCs w:val="21"/>
              </w:rPr>
              <w:t>6.   Combined monthly adjusted parental gross income</w:t>
            </w:r>
          </w:p>
        </w:tc>
        <w:tc>
          <w:tcPr>
            <w:tcW w:w="2146" w:type="dxa"/>
            <w:tcBorders>
              <w:bottom w:val="single" w:sz="4" w:space="0" w:color="auto"/>
            </w:tcBorders>
            <w:shd w:val="clear" w:color="auto" w:fill="CCCCCC"/>
          </w:tcPr>
          <w:p w14:paraId="2C79673B" w14:textId="77777777" w:rsidR="00652285" w:rsidRPr="004F0F67" w:rsidRDefault="00652285" w:rsidP="00E5204A">
            <w:pPr>
              <w:pStyle w:val="BodyTextIndent"/>
              <w:tabs>
                <w:tab w:val="right" w:pos="9360"/>
              </w:tabs>
              <w:ind w:left="360" w:hanging="360"/>
              <w:rPr>
                <w:rFonts w:ascii="Times New Roman" w:hAnsi="Times New Roman"/>
                <w:b/>
                <w:sz w:val="21"/>
                <w:szCs w:val="21"/>
              </w:rPr>
            </w:pPr>
          </w:p>
        </w:tc>
        <w:tc>
          <w:tcPr>
            <w:tcW w:w="2120" w:type="dxa"/>
            <w:tcBorders>
              <w:bottom w:val="single" w:sz="4" w:space="0" w:color="auto"/>
            </w:tcBorders>
            <w:shd w:val="clear" w:color="auto" w:fill="CCCCCC"/>
          </w:tcPr>
          <w:p w14:paraId="487A15C1" w14:textId="77777777" w:rsidR="00652285" w:rsidRPr="004F0F67" w:rsidRDefault="00652285" w:rsidP="00E5204A">
            <w:pPr>
              <w:pStyle w:val="BodyTextIndent"/>
              <w:tabs>
                <w:tab w:val="right" w:pos="9360"/>
              </w:tabs>
              <w:ind w:left="360" w:hanging="360"/>
              <w:rPr>
                <w:rFonts w:ascii="Times New Roman" w:hAnsi="Times New Roman"/>
                <w:b/>
                <w:sz w:val="21"/>
                <w:szCs w:val="21"/>
              </w:rPr>
            </w:pPr>
          </w:p>
        </w:tc>
        <w:tc>
          <w:tcPr>
            <w:tcW w:w="1885" w:type="dxa"/>
            <w:tcBorders>
              <w:bottom w:val="single" w:sz="4" w:space="0" w:color="auto"/>
            </w:tcBorders>
            <w:shd w:val="clear" w:color="auto" w:fill="auto"/>
          </w:tcPr>
          <w:p w14:paraId="0EA1665B" w14:textId="77777777" w:rsidR="00652285" w:rsidRPr="004F0F67" w:rsidRDefault="00652285" w:rsidP="00E5204A">
            <w:pPr>
              <w:pStyle w:val="BodyTextIndent"/>
              <w:tabs>
                <w:tab w:val="right" w:pos="9360"/>
              </w:tabs>
              <w:ind w:left="360" w:hanging="360"/>
              <w:rPr>
                <w:rFonts w:ascii="Times New Roman" w:hAnsi="Times New Roman"/>
                <w:sz w:val="21"/>
                <w:szCs w:val="21"/>
              </w:rPr>
            </w:pPr>
          </w:p>
        </w:tc>
      </w:tr>
      <w:tr w:rsidR="00652285" w:rsidRPr="004F0F67" w14:paraId="515A54D6" w14:textId="77777777" w:rsidTr="004C0794">
        <w:tblPrEx>
          <w:shd w:val="clear" w:color="auto" w:fill="auto"/>
        </w:tblPrEx>
        <w:tc>
          <w:tcPr>
            <w:tcW w:w="4531" w:type="dxa"/>
          </w:tcPr>
          <w:p w14:paraId="1D693754" w14:textId="2BE016DD" w:rsidR="00652285" w:rsidRPr="004F0F67" w:rsidRDefault="00652285" w:rsidP="00E5204A">
            <w:pPr>
              <w:pStyle w:val="BodyTextIndent"/>
              <w:tabs>
                <w:tab w:val="right" w:pos="9360"/>
              </w:tabs>
              <w:ind w:left="360" w:hanging="360"/>
              <w:rPr>
                <w:rFonts w:ascii="Times New Roman" w:hAnsi="Times New Roman"/>
                <w:sz w:val="21"/>
                <w:szCs w:val="21"/>
              </w:rPr>
            </w:pPr>
            <w:r w:rsidRPr="004F0F67">
              <w:rPr>
                <w:rFonts w:ascii="Times New Roman" w:hAnsi="Times New Roman"/>
                <w:sz w:val="21"/>
                <w:szCs w:val="21"/>
              </w:rPr>
              <w:t>7.   Percentage of combined monthly adjusted parental gross income</w:t>
            </w:r>
          </w:p>
        </w:tc>
        <w:tc>
          <w:tcPr>
            <w:tcW w:w="2146" w:type="dxa"/>
            <w:shd w:val="clear" w:color="auto" w:fill="auto"/>
          </w:tcPr>
          <w:p w14:paraId="687C5CBE" w14:textId="77777777" w:rsidR="00652285" w:rsidRPr="004F0F67" w:rsidRDefault="00652285" w:rsidP="00E5204A">
            <w:pPr>
              <w:pStyle w:val="BodyTextIndent"/>
              <w:tabs>
                <w:tab w:val="left" w:pos="1201"/>
                <w:tab w:val="right" w:pos="9360"/>
              </w:tabs>
              <w:ind w:left="360" w:hanging="360"/>
              <w:rPr>
                <w:rFonts w:ascii="Times New Roman" w:hAnsi="Times New Roman"/>
                <w:sz w:val="21"/>
                <w:szCs w:val="21"/>
              </w:rPr>
            </w:pPr>
            <w:r w:rsidRPr="004F0F67">
              <w:rPr>
                <w:rFonts w:ascii="Times New Roman" w:hAnsi="Times New Roman"/>
                <w:sz w:val="21"/>
                <w:szCs w:val="21"/>
              </w:rPr>
              <w:t xml:space="preserve">                 -</w:t>
            </w:r>
            <w:r w:rsidRPr="004F0F67">
              <w:rPr>
                <w:rFonts w:ascii="Times New Roman" w:hAnsi="Times New Roman"/>
                <w:b/>
                <w:sz w:val="21"/>
                <w:szCs w:val="21"/>
              </w:rPr>
              <w:t>0-      %</w:t>
            </w:r>
          </w:p>
        </w:tc>
        <w:tc>
          <w:tcPr>
            <w:tcW w:w="2120" w:type="dxa"/>
            <w:shd w:val="clear" w:color="auto" w:fill="auto"/>
          </w:tcPr>
          <w:p w14:paraId="05FECCF4" w14:textId="3EE8E383" w:rsidR="00652285" w:rsidRPr="004F0F67" w:rsidRDefault="00652285" w:rsidP="00E5204A">
            <w:pPr>
              <w:pStyle w:val="BodyTextIndent"/>
              <w:tabs>
                <w:tab w:val="right" w:pos="9360"/>
              </w:tabs>
              <w:ind w:left="360" w:hanging="360"/>
              <w:rPr>
                <w:rFonts w:ascii="Times New Roman" w:hAnsi="Times New Roman"/>
                <w:b/>
                <w:sz w:val="21"/>
                <w:szCs w:val="21"/>
              </w:rPr>
            </w:pPr>
            <w:r w:rsidRPr="004F0F67">
              <w:rPr>
                <w:rFonts w:ascii="Times New Roman" w:hAnsi="Times New Roman"/>
                <w:sz w:val="21"/>
                <w:szCs w:val="21"/>
              </w:rPr>
              <w:t xml:space="preserve">                 </w:t>
            </w:r>
            <w:r w:rsidRPr="004F0F67">
              <w:rPr>
                <w:rFonts w:ascii="Times New Roman" w:hAnsi="Times New Roman"/>
                <w:b/>
                <w:sz w:val="21"/>
                <w:szCs w:val="21"/>
              </w:rPr>
              <w:t xml:space="preserve"> </w:t>
            </w:r>
            <w:r w:rsidR="004C0794">
              <w:rPr>
                <w:rFonts w:ascii="Times New Roman" w:hAnsi="Times New Roman"/>
                <w:b/>
                <w:sz w:val="21"/>
                <w:szCs w:val="21"/>
              </w:rPr>
              <w:t xml:space="preserve">  </w:t>
            </w:r>
            <w:r w:rsidRPr="004F0F67">
              <w:rPr>
                <w:rFonts w:ascii="Times New Roman" w:hAnsi="Times New Roman"/>
                <w:b/>
                <w:sz w:val="21"/>
                <w:szCs w:val="21"/>
              </w:rPr>
              <w:t>100    %</w:t>
            </w:r>
          </w:p>
        </w:tc>
        <w:tc>
          <w:tcPr>
            <w:tcW w:w="1885" w:type="dxa"/>
            <w:shd w:val="clear" w:color="auto" w:fill="CCCCCC"/>
          </w:tcPr>
          <w:p w14:paraId="1B095DA5" w14:textId="77777777" w:rsidR="00652285" w:rsidRPr="004F0F67" w:rsidRDefault="00652285" w:rsidP="00E5204A">
            <w:pPr>
              <w:pStyle w:val="BodyTextIndent"/>
              <w:tabs>
                <w:tab w:val="right" w:pos="9360"/>
              </w:tabs>
              <w:ind w:left="360" w:hanging="360"/>
              <w:rPr>
                <w:rFonts w:ascii="Times New Roman" w:hAnsi="Times New Roman"/>
                <w:b/>
                <w:sz w:val="21"/>
                <w:szCs w:val="21"/>
              </w:rPr>
            </w:pPr>
          </w:p>
        </w:tc>
      </w:tr>
      <w:tr w:rsidR="00652285" w:rsidRPr="004F0F67" w14:paraId="67BF0614" w14:textId="77777777" w:rsidTr="004C0794">
        <w:tblPrEx>
          <w:shd w:val="clear" w:color="auto" w:fill="auto"/>
        </w:tblPrEx>
        <w:tc>
          <w:tcPr>
            <w:tcW w:w="4531" w:type="dxa"/>
          </w:tcPr>
          <w:p w14:paraId="317CF149" w14:textId="46508226" w:rsidR="003E6E9C" w:rsidRPr="00756096" w:rsidRDefault="00652285" w:rsidP="00E5204A">
            <w:pPr>
              <w:pStyle w:val="BodyTextIndent"/>
              <w:tabs>
                <w:tab w:val="right" w:pos="9360"/>
              </w:tabs>
              <w:ind w:left="360" w:hanging="360"/>
              <w:rPr>
                <w:rFonts w:ascii="Times New Roman" w:hAnsi="Times New Roman"/>
                <w:sz w:val="21"/>
                <w:szCs w:val="21"/>
              </w:rPr>
            </w:pPr>
            <w:r w:rsidRPr="004F0F67">
              <w:rPr>
                <w:rFonts w:ascii="Times New Roman" w:hAnsi="Times New Roman"/>
                <w:sz w:val="21"/>
                <w:szCs w:val="21"/>
              </w:rPr>
              <w:t xml:space="preserve">8.   </w:t>
            </w:r>
            <w:r w:rsidR="003E6E9C" w:rsidRPr="00756096">
              <w:rPr>
                <w:rFonts w:ascii="Times New Roman" w:hAnsi="Times New Roman"/>
                <w:sz w:val="21"/>
                <w:szCs w:val="21"/>
              </w:rPr>
              <w:t xml:space="preserve">Total child </w:t>
            </w:r>
            <w:r w:rsidRPr="00756096">
              <w:rPr>
                <w:rFonts w:ascii="Times New Roman" w:hAnsi="Times New Roman"/>
                <w:sz w:val="21"/>
                <w:szCs w:val="21"/>
              </w:rPr>
              <w:t>support</w:t>
            </w:r>
            <w:r w:rsidR="003E6E9C" w:rsidRPr="00756096">
              <w:rPr>
                <w:rFonts w:ascii="Times New Roman" w:hAnsi="Times New Roman"/>
                <w:sz w:val="21"/>
                <w:szCs w:val="21"/>
              </w:rPr>
              <w:t xml:space="preserve"> obligation was determined using:</w:t>
            </w:r>
          </w:p>
          <w:p w14:paraId="44DC34D3" w14:textId="0A8522DB" w:rsidR="009F3670" w:rsidRPr="009F3670" w:rsidRDefault="00117321" w:rsidP="009F3670">
            <w:pPr>
              <w:pStyle w:val="BodyText2"/>
              <w:tabs>
                <w:tab w:val="right" w:pos="9360"/>
              </w:tabs>
              <w:spacing w:after="0" w:line="240" w:lineRule="auto"/>
              <w:ind w:left="315" w:hanging="360"/>
              <w:rPr>
                <w:sz w:val="21"/>
                <w:szCs w:val="21"/>
                <w:u w:val="single"/>
              </w:rPr>
            </w:pPr>
            <w:r w:rsidRPr="00756096">
              <w:rPr>
                <w:rFonts w:ascii="Segoe UI Symbol" w:eastAsia="MS Gothic" w:hAnsi="Segoe UI Symbol" w:cs="Segoe UI Symbol"/>
                <w:sz w:val="21"/>
                <w:szCs w:val="21"/>
              </w:rPr>
              <w:t xml:space="preserve"> </w:t>
            </w:r>
            <w:r w:rsidR="003E6E9C" w:rsidRPr="00756096">
              <w:rPr>
                <w:rFonts w:ascii="Segoe UI Symbol" w:eastAsia="MS Gothic" w:hAnsi="Segoe UI Symbol" w:cs="Segoe UI Symbol"/>
                <w:sz w:val="21"/>
                <w:szCs w:val="21"/>
              </w:rPr>
              <w:t>☐</w:t>
            </w:r>
            <w:r w:rsidR="003E6E9C" w:rsidRPr="00756096">
              <w:rPr>
                <w:sz w:val="21"/>
                <w:szCs w:val="21"/>
              </w:rPr>
              <w:t xml:space="preserve"> I. Only Parent B’s monthly AGI (5B) – SSR </w:t>
            </w:r>
            <w:r w:rsidR="003E6E9C" w:rsidRPr="007D21C9">
              <w:rPr>
                <w:sz w:val="21"/>
                <w:szCs w:val="21"/>
              </w:rPr>
              <w:t>applied</w:t>
            </w:r>
            <w:r w:rsidR="009E1838" w:rsidRPr="007D21C9">
              <w:rPr>
                <w:sz w:val="21"/>
                <w:szCs w:val="21"/>
              </w:rPr>
              <w:t xml:space="preserve">: </w:t>
            </w:r>
            <w:r w:rsidR="007D21C9" w:rsidRPr="007D21C9">
              <w:rPr>
                <w:sz w:val="21"/>
                <w:szCs w:val="21"/>
              </w:rPr>
              <w:t>$</w:t>
            </w:r>
            <w:r w:rsidR="009F3670">
              <w:rPr>
                <w:sz w:val="21"/>
                <w:szCs w:val="21"/>
                <w:u w:val="single"/>
              </w:rPr>
              <w:t>__________________</w:t>
            </w:r>
          </w:p>
          <w:p w14:paraId="75D195F0" w14:textId="142E0756" w:rsidR="00117321" w:rsidRPr="00756096" w:rsidRDefault="003E6E9C" w:rsidP="009F3670">
            <w:pPr>
              <w:pStyle w:val="BodyText2"/>
              <w:tabs>
                <w:tab w:val="right" w:pos="9360"/>
              </w:tabs>
              <w:spacing w:after="0" w:line="240" w:lineRule="auto"/>
              <w:ind w:left="315" w:hanging="360"/>
              <w:rPr>
                <w:sz w:val="21"/>
                <w:szCs w:val="21"/>
              </w:rPr>
            </w:pPr>
            <w:r w:rsidRPr="00756096">
              <w:rPr>
                <w:rFonts w:ascii="Segoe UI Symbol" w:eastAsia="MS Gothic" w:hAnsi="Segoe UI Symbol" w:cs="Segoe UI Symbol"/>
                <w:sz w:val="21"/>
                <w:szCs w:val="21"/>
              </w:rPr>
              <w:t>☐</w:t>
            </w:r>
            <w:r w:rsidRPr="00756096">
              <w:rPr>
                <w:rFonts w:eastAsia="MS Gothic"/>
                <w:sz w:val="21"/>
                <w:szCs w:val="21"/>
              </w:rPr>
              <w:t xml:space="preserve"> </w:t>
            </w:r>
            <w:r w:rsidRPr="00756096">
              <w:rPr>
                <w:sz w:val="21"/>
                <w:szCs w:val="21"/>
              </w:rPr>
              <w:t>II.</w:t>
            </w:r>
            <w:r w:rsidRPr="00756096">
              <w:rPr>
                <w:rFonts w:eastAsia="MS Gothic"/>
                <w:sz w:val="21"/>
                <w:szCs w:val="21"/>
              </w:rPr>
              <w:t xml:space="preserve"> </w:t>
            </w:r>
            <w:r w:rsidRPr="00756096">
              <w:rPr>
                <w:sz w:val="21"/>
                <w:szCs w:val="21"/>
              </w:rPr>
              <w:t>Only Parent B’s monthly AGI (5B) –</w:t>
            </w:r>
            <w:r w:rsidR="00117321" w:rsidRPr="00756096">
              <w:rPr>
                <w:sz w:val="21"/>
                <w:szCs w:val="21"/>
              </w:rPr>
              <w:t xml:space="preserve"> </w:t>
            </w:r>
            <w:r w:rsidRPr="00756096">
              <w:rPr>
                <w:sz w:val="21"/>
                <w:szCs w:val="21"/>
              </w:rPr>
              <w:t xml:space="preserve">SSR </w:t>
            </w:r>
            <w:r w:rsidR="00117321" w:rsidRPr="00756096">
              <w:rPr>
                <w:sz w:val="21"/>
                <w:szCs w:val="21"/>
              </w:rPr>
              <w:t xml:space="preserve">  </w:t>
            </w:r>
            <w:r w:rsidR="00766526" w:rsidRPr="00756096">
              <w:rPr>
                <w:sz w:val="21"/>
                <w:szCs w:val="21"/>
              </w:rPr>
              <w:t xml:space="preserve">  </w:t>
            </w:r>
            <w:r w:rsidRPr="00756096">
              <w:rPr>
                <w:sz w:val="21"/>
                <w:szCs w:val="21"/>
              </w:rPr>
              <w:t xml:space="preserve">not applied: $______________ </w:t>
            </w:r>
          </w:p>
          <w:p w14:paraId="74376AE2" w14:textId="0967FFEB" w:rsidR="003E6E9C" w:rsidRPr="00756096" w:rsidRDefault="003E6E9C" w:rsidP="00117321">
            <w:pPr>
              <w:pStyle w:val="BodyText2"/>
              <w:tabs>
                <w:tab w:val="right" w:pos="9360"/>
              </w:tabs>
              <w:spacing w:after="0" w:line="240" w:lineRule="auto"/>
              <w:ind w:left="225" w:hanging="225"/>
              <w:rPr>
                <w:sz w:val="21"/>
                <w:szCs w:val="21"/>
              </w:rPr>
            </w:pPr>
            <w:r w:rsidRPr="00756096">
              <w:rPr>
                <w:rFonts w:ascii="Segoe UI Symbol" w:eastAsia="MS Gothic" w:hAnsi="Segoe UI Symbol" w:cs="Segoe UI Symbol"/>
                <w:sz w:val="21"/>
                <w:szCs w:val="21"/>
              </w:rPr>
              <w:t>☐</w:t>
            </w:r>
            <w:r w:rsidRPr="00756096">
              <w:rPr>
                <w:sz w:val="21"/>
                <w:szCs w:val="21"/>
              </w:rPr>
              <w:t xml:space="preserve"> III. Shared Parenting Adjustment – Use </w:t>
            </w:r>
          </w:p>
          <w:p w14:paraId="1175840A" w14:textId="4FA344CD" w:rsidR="00652285" w:rsidRPr="004F0F67" w:rsidRDefault="003E6E9C" w:rsidP="00766526">
            <w:pPr>
              <w:pStyle w:val="BodyTextIndent"/>
              <w:tabs>
                <w:tab w:val="left" w:pos="229"/>
                <w:tab w:val="right" w:pos="9360"/>
              </w:tabs>
              <w:ind w:left="360" w:hanging="360"/>
              <w:rPr>
                <w:rFonts w:ascii="Times New Roman" w:hAnsi="Times New Roman"/>
                <w:sz w:val="21"/>
                <w:szCs w:val="21"/>
              </w:rPr>
            </w:pPr>
            <w:r w:rsidRPr="00756096">
              <w:rPr>
                <w:rFonts w:ascii="Times New Roman" w:hAnsi="Times New Roman"/>
                <w:sz w:val="21"/>
                <w:szCs w:val="21"/>
              </w:rPr>
              <w:t xml:space="preserve">   </w:t>
            </w:r>
            <w:r w:rsidR="00117321" w:rsidRPr="00756096">
              <w:rPr>
                <w:rFonts w:ascii="Times New Roman" w:hAnsi="Times New Roman"/>
                <w:sz w:val="21"/>
                <w:szCs w:val="21"/>
              </w:rPr>
              <w:t xml:space="preserve"> </w:t>
            </w:r>
            <w:r w:rsidR="00766526" w:rsidRPr="00756096">
              <w:rPr>
                <w:rFonts w:ascii="Times New Roman" w:hAnsi="Times New Roman"/>
                <w:sz w:val="21"/>
                <w:szCs w:val="21"/>
              </w:rPr>
              <w:t xml:space="preserve"> </w:t>
            </w:r>
            <w:r w:rsidRPr="00756096">
              <w:rPr>
                <w:rFonts w:ascii="Times New Roman" w:hAnsi="Times New Roman"/>
                <w:sz w:val="21"/>
                <w:szCs w:val="21"/>
              </w:rPr>
              <w:t>amount under 8 (II)</w:t>
            </w:r>
          </w:p>
        </w:tc>
        <w:tc>
          <w:tcPr>
            <w:tcW w:w="2146" w:type="dxa"/>
            <w:shd w:val="clear" w:color="auto" w:fill="CCCCCC"/>
          </w:tcPr>
          <w:p w14:paraId="6457357E" w14:textId="77777777" w:rsidR="00652285" w:rsidRPr="004F0F67" w:rsidRDefault="00652285" w:rsidP="00E5204A">
            <w:pPr>
              <w:pStyle w:val="BodyTextIndent"/>
              <w:tabs>
                <w:tab w:val="right" w:pos="9360"/>
              </w:tabs>
              <w:ind w:left="360" w:hanging="360"/>
              <w:rPr>
                <w:rFonts w:ascii="Times New Roman" w:hAnsi="Times New Roman"/>
                <w:sz w:val="21"/>
                <w:szCs w:val="21"/>
              </w:rPr>
            </w:pPr>
          </w:p>
        </w:tc>
        <w:tc>
          <w:tcPr>
            <w:tcW w:w="2120" w:type="dxa"/>
            <w:shd w:val="clear" w:color="auto" w:fill="CCCCCC"/>
          </w:tcPr>
          <w:p w14:paraId="00AC1604" w14:textId="77777777" w:rsidR="00652285" w:rsidRPr="004F0F67" w:rsidRDefault="00652285" w:rsidP="00E5204A">
            <w:pPr>
              <w:pStyle w:val="BodyTextIndent"/>
              <w:tabs>
                <w:tab w:val="right" w:pos="9360"/>
              </w:tabs>
              <w:ind w:left="360" w:hanging="360"/>
              <w:rPr>
                <w:rFonts w:ascii="Times New Roman" w:hAnsi="Times New Roman"/>
                <w:sz w:val="21"/>
                <w:szCs w:val="21"/>
              </w:rPr>
            </w:pPr>
          </w:p>
        </w:tc>
        <w:tc>
          <w:tcPr>
            <w:tcW w:w="1885" w:type="dxa"/>
            <w:shd w:val="clear" w:color="auto" w:fill="auto"/>
          </w:tcPr>
          <w:p w14:paraId="64D558DD" w14:textId="77777777" w:rsidR="00652285" w:rsidRPr="004F0F67" w:rsidRDefault="00652285" w:rsidP="00E5204A">
            <w:pPr>
              <w:pStyle w:val="BodyTextIndent"/>
              <w:tabs>
                <w:tab w:val="right" w:pos="9360"/>
              </w:tabs>
              <w:ind w:left="360" w:hanging="360"/>
              <w:rPr>
                <w:rFonts w:ascii="Times New Roman" w:hAnsi="Times New Roman"/>
                <w:b/>
                <w:sz w:val="21"/>
                <w:szCs w:val="21"/>
              </w:rPr>
            </w:pPr>
            <w:r w:rsidRPr="004F0F67">
              <w:rPr>
                <w:rFonts w:ascii="Times New Roman" w:hAnsi="Times New Roman"/>
                <w:b/>
                <w:sz w:val="21"/>
                <w:szCs w:val="21"/>
              </w:rPr>
              <w:t>$</w:t>
            </w:r>
          </w:p>
        </w:tc>
      </w:tr>
      <w:tr w:rsidR="00652285" w:rsidRPr="004F0F67" w14:paraId="4A630DAC" w14:textId="77777777" w:rsidTr="004C0794">
        <w:tblPrEx>
          <w:shd w:val="clear" w:color="auto" w:fill="auto"/>
        </w:tblPrEx>
        <w:tc>
          <w:tcPr>
            <w:tcW w:w="4531" w:type="dxa"/>
          </w:tcPr>
          <w:p w14:paraId="265912DF" w14:textId="5D0C06BD" w:rsidR="00652285" w:rsidRPr="004F0F67" w:rsidRDefault="00652285" w:rsidP="00E5204A">
            <w:pPr>
              <w:pStyle w:val="BodyTextIndent"/>
              <w:tabs>
                <w:tab w:val="right" w:pos="9360"/>
              </w:tabs>
              <w:ind w:left="360" w:hanging="360"/>
              <w:rPr>
                <w:rFonts w:ascii="Times New Roman" w:hAnsi="Times New Roman"/>
                <w:sz w:val="21"/>
                <w:szCs w:val="21"/>
              </w:rPr>
            </w:pPr>
            <w:r w:rsidRPr="004F0F67">
              <w:rPr>
                <w:rFonts w:ascii="Times New Roman" w:hAnsi="Times New Roman"/>
                <w:sz w:val="21"/>
                <w:szCs w:val="21"/>
              </w:rPr>
              <w:t>9.   Childcare costs</w:t>
            </w:r>
          </w:p>
        </w:tc>
        <w:tc>
          <w:tcPr>
            <w:tcW w:w="2146" w:type="dxa"/>
            <w:shd w:val="clear" w:color="auto" w:fill="CCCCCC"/>
          </w:tcPr>
          <w:p w14:paraId="4235B42D" w14:textId="77777777" w:rsidR="00652285" w:rsidRPr="004F0F67" w:rsidRDefault="00652285" w:rsidP="00E5204A">
            <w:pPr>
              <w:pStyle w:val="BodyTextIndent"/>
              <w:tabs>
                <w:tab w:val="right" w:pos="9360"/>
              </w:tabs>
              <w:ind w:left="360" w:hanging="360"/>
              <w:rPr>
                <w:rFonts w:ascii="Times New Roman" w:hAnsi="Times New Roman"/>
                <w:sz w:val="21"/>
                <w:szCs w:val="21"/>
              </w:rPr>
            </w:pPr>
          </w:p>
        </w:tc>
        <w:tc>
          <w:tcPr>
            <w:tcW w:w="2120" w:type="dxa"/>
            <w:shd w:val="clear" w:color="auto" w:fill="CCCCCC"/>
          </w:tcPr>
          <w:p w14:paraId="214E00E9" w14:textId="77777777" w:rsidR="00652285" w:rsidRPr="004F0F67" w:rsidRDefault="00652285" w:rsidP="00E5204A">
            <w:pPr>
              <w:pStyle w:val="BodyTextIndent"/>
              <w:tabs>
                <w:tab w:val="right" w:pos="9360"/>
              </w:tabs>
              <w:ind w:left="360" w:hanging="360"/>
              <w:rPr>
                <w:rFonts w:ascii="Times New Roman" w:hAnsi="Times New Roman"/>
                <w:sz w:val="21"/>
                <w:szCs w:val="21"/>
              </w:rPr>
            </w:pPr>
          </w:p>
        </w:tc>
        <w:tc>
          <w:tcPr>
            <w:tcW w:w="1885" w:type="dxa"/>
            <w:shd w:val="clear" w:color="auto" w:fill="auto"/>
          </w:tcPr>
          <w:p w14:paraId="4885A6F6" w14:textId="77777777" w:rsidR="00652285" w:rsidRPr="004F0F67" w:rsidRDefault="00652285" w:rsidP="00E5204A">
            <w:pPr>
              <w:pStyle w:val="BodyTextIndent"/>
              <w:tabs>
                <w:tab w:val="right" w:pos="9360"/>
              </w:tabs>
              <w:ind w:left="360" w:hanging="360"/>
              <w:rPr>
                <w:rFonts w:ascii="Times New Roman" w:hAnsi="Times New Roman"/>
                <w:b/>
                <w:sz w:val="21"/>
                <w:szCs w:val="21"/>
              </w:rPr>
            </w:pPr>
            <w:r w:rsidRPr="004F0F67">
              <w:rPr>
                <w:rFonts w:ascii="Times New Roman" w:hAnsi="Times New Roman"/>
                <w:b/>
                <w:sz w:val="21"/>
                <w:szCs w:val="21"/>
              </w:rPr>
              <w:t>$</w:t>
            </w:r>
          </w:p>
        </w:tc>
      </w:tr>
      <w:tr w:rsidR="00652285" w:rsidRPr="004F0F67" w14:paraId="67071B5E" w14:textId="77777777" w:rsidTr="004C0794">
        <w:tblPrEx>
          <w:shd w:val="clear" w:color="auto" w:fill="auto"/>
        </w:tblPrEx>
        <w:tc>
          <w:tcPr>
            <w:tcW w:w="4531" w:type="dxa"/>
          </w:tcPr>
          <w:p w14:paraId="55106550" w14:textId="180C5A99" w:rsidR="00652285" w:rsidRPr="004F0F67" w:rsidRDefault="00652285" w:rsidP="00E5204A">
            <w:pPr>
              <w:pStyle w:val="BodyTextIndent"/>
              <w:tabs>
                <w:tab w:val="right" w:pos="9360"/>
              </w:tabs>
              <w:ind w:left="360" w:hanging="360"/>
              <w:rPr>
                <w:rFonts w:ascii="Times New Roman" w:hAnsi="Times New Roman"/>
                <w:sz w:val="21"/>
                <w:szCs w:val="21"/>
              </w:rPr>
            </w:pPr>
            <w:r w:rsidRPr="004F0F67">
              <w:rPr>
                <w:rFonts w:ascii="Times New Roman" w:hAnsi="Times New Roman"/>
                <w:sz w:val="21"/>
                <w:szCs w:val="21"/>
              </w:rPr>
              <w:t>10. Total child support obligation</w:t>
            </w:r>
            <w:r w:rsidR="003E6E9C" w:rsidRPr="004F0F67">
              <w:rPr>
                <w:rFonts w:ascii="Times New Roman" w:hAnsi="Times New Roman"/>
                <w:sz w:val="21"/>
                <w:szCs w:val="21"/>
              </w:rPr>
              <w:t xml:space="preserve"> </w:t>
            </w:r>
            <w:r w:rsidR="003E6E9C" w:rsidRPr="00756096">
              <w:rPr>
                <w:rFonts w:ascii="Times New Roman" w:hAnsi="Times New Roman"/>
                <w:sz w:val="21"/>
                <w:szCs w:val="21"/>
              </w:rPr>
              <w:t>with proportionate share of childcare and health insurance</w:t>
            </w:r>
          </w:p>
        </w:tc>
        <w:tc>
          <w:tcPr>
            <w:tcW w:w="2146" w:type="dxa"/>
            <w:tcBorders>
              <w:bottom w:val="single" w:sz="4" w:space="0" w:color="auto"/>
            </w:tcBorders>
            <w:shd w:val="clear" w:color="auto" w:fill="CCCCCC"/>
          </w:tcPr>
          <w:p w14:paraId="710B8221" w14:textId="77777777" w:rsidR="00652285" w:rsidRPr="004F0F67" w:rsidRDefault="00652285" w:rsidP="00E5204A">
            <w:pPr>
              <w:pStyle w:val="BodyTextIndent"/>
              <w:tabs>
                <w:tab w:val="right" w:pos="9360"/>
              </w:tabs>
              <w:ind w:left="360" w:hanging="360"/>
              <w:rPr>
                <w:rFonts w:ascii="Times New Roman" w:hAnsi="Times New Roman"/>
                <w:sz w:val="21"/>
                <w:szCs w:val="21"/>
              </w:rPr>
            </w:pPr>
          </w:p>
        </w:tc>
        <w:tc>
          <w:tcPr>
            <w:tcW w:w="2120" w:type="dxa"/>
            <w:tcBorders>
              <w:bottom w:val="single" w:sz="4" w:space="0" w:color="auto"/>
            </w:tcBorders>
            <w:shd w:val="clear" w:color="auto" w:fill="CCCCCC"/>
          </w:tcPr>
          <w:p w14:paraId="618C248C" w14:textId="77777777" w:rsidR="00652285" w:rsidRPr="004F0F67" w:rsidRDefault="00652285" w:rsidP="00E5204A">
            <w:pPr>
              <w:pStyle w:val="BodyTextIndent"/>
              <w:tabs>
                <w:tab w:val="right" w:pos="9360"/>
              </w:tabs>
              <w:ind w:left="360" w:hanging="360"/>
              <w:rPr>
                <w:rFonts w:ascii="Times New Roman" w:hAnsi="Times New Roman"/>
                <w:sz w:val="21"/>
                <w:szCs w:val="21"/>
              </w:rPr>
            </w:pPr>
          </w:p>
        </w:tc>
        <w:tc>
          <w:tcPr>
            <w:tcW w:w="1885" w:type="dxa"/>
            <w:tcBorders>
              <w:bottom w:val="single" w:sz="4" w:space="0" w:color="auto"/>
            </w:tcBorders>
            <w:shd w:val="clear" w:color="auto" w:fill="auto"/>
          </w:tcPr>
          <w:p w14:paraId="5862F2BD" w14:textId="77777777" w:rsidR="00652285" w:rsidRPr="004F0F67" w:rsidRDefault="00652285" w:rsidP="00E5204A">
            <w:pPr>
              <w:pStyle w:val="BodyTextIndent"/>
              <w:tabs>
                <w:tab w:val="right" w:pos="9360"/>
              </w:tabs>
              <w:ind w:left="360" w:hanging="360"/>
              <w:rPr>
                <w:rFonts w:ascii="Times New Roman" w:hAnsi="Times New Roman"/>
                <w:b/>
                <w:sz w:val="21"/>
                <w:szCs w:val="21"/>
              </w:rPr>
            </w:pPr>
            <w:r w:rsidRPr="004F0F67">
              <w:rPr>
                <w:rFonts w:ascii="Times New Roman" w:hAnsi="Times New Roman"/>
                <w:b/>
                <w:sz w:val="21"/>
                <w:szCs w:val="21"/>
              </w:rPr>
              <w:t>$</w:t>
            </w:r>
          </w:p>
        </w:tc>
      </w:tr>
      <w:tr w:rsidR="00652285" w:rsidRPr="004F0F67" w14:paraId="6E9104C8" w14:textId="77777777" w:rsidTr="004C0794">
        <w:tblPrEx>
          <w:shd w:val="clear" w:color="auto" w:fill="auto"/>
        </w:tblPrEx>
        <w:tc>
          <w:tcPr>
            <w:tcW w:w="4531" w:type="dxa"/>
          </w:tcPr>
          <w:p w14:paraId="3F629A44" w14:textId="7A58F18F" w:rsidR="00652285" w:rsidRPr="004F0F67" w:rsidRDefault="00652285" w:rsidP="004C0794">
            <w:pPr>
              <w:pStyle w:val="BodyText2"/>
              <w:tabs>
                <w:tab w:val="right" w:pos="9360"/>
              </w:tabs>
              <w:spacing w:after="0" w:line="240" w:lineRule="auto"/>
              <w:ind w:left="360" w:hanging="360"/>
              <w:rPr>
                <w:b/>
                <w:sz w:val="21"/>
                <w:szCs w:val="21"/>
              </w:rPr>
            </w:pPr>
            <w:r w:rsidRPr="004F0F67">
              <w:rPr>
                <w:sz w:val="21"/>
                <w:szCs w:val="21"/>
              </w:rPr>
              <w:t xml:space="preserve">11. </w:t>
            </w:r>
            <w:r w:rsidRPr="004F0F67">
              <w:rPr>
                <w:bCs/>
                <w:sz w:val="21"/>
                <w:szCs w:val="21"/>
              </w:rPr>
              <w:t>Each parent’s monthly child support obligation</w:t>
            </w:r>
          </w:p>
        </w:tc>
        <w:tc>
          <w:tcPr>
            <w:tcW w:w="2146" w:type="dxa"/>
            <w:tcBorders>
              <w:bottom w:val="single" w:sz="4" w:space="0" w:color="auto"/>
            </w:tcBorders>
            <w:shd w:val="clear" w:color="auto" w:fill="auto"/>
          </w:tcPr>
          <w:p w14:paraId="44C50948" w14:textId="77777777" w:rsidR="00652285" w:rsidRPr="004F0F67" w:rsidRDefault="00652285" w:rsidP="00E5204A">
            <w:pPr>
              <w:pStyle w:val="BodyTextIndent"/>
              <w:tabs>
                <w:tab w:val="right" w:pos="9360"/>
              </w:tabs>
              <w:ind w:left="360" w:hanging="360"/>
              <w:rPr>
                <w:rFonts w:ascii="Times New Roman" w:hAnsi="Times New Roman"/>
                <w:b/>
                <w:sz w:val="21"/>
                <w:szCs w:val="21"/>
              </w:rPr>
            </w:pPr>
            <w:r w:rsidRPr="004F0F67">
              <w:rPr>
                <w:rFonts w:ascii="Times New Roman" w:hAnsi="Times New Roman"/>
                <w:b/>
                <w:sz w:val="21"/>
                <w:szCs w:val="21"/>
              </w:rPr>
              <w:t>$               -0-</w:t>
            </w:r>
          </w:p>
        </w:tc>
        <w:tc>
          <w:tcPr>
            <w:tcW w:w="2120" w:type="dxa"/>
            <w:shd w:val="clear" w:color="auto" w:fill="auto"/>
          </w:tcPr>
          <w:p w14:paraId="5601DC2E" w14:textId="77777777" w:rsidR="00652285" w:rsidRPr="004F0F67" w:rsidRDefault="00652285" w:rsidP="00E5204A">
            <w:pPr>
              <w:pStyle w:val="BodyTextIndent"/>
              <w:tabs>
                <w:tab w:val="right" w:pos="9360"/>
              </w:tabs>
              <w:ind w:left="360" w:hanging="360"/>
              <w:rPr>
                <w:rFonts w:ascii="Times New Roman" w:hAnsi="Times New Roman"/>
                <w:b/>
                <w:sz w:val="21"/>
                <w:szCs w:val="21"/>
              </w:rPr>
            </w:pPr>
            <w:r w:rsidRPr="004F0F67">
              <w:rPr>
                <w:rFonts w:ascii="Times New Roman" w:hAnsi="Times New Roman"/>
                <w:b/>
                <w:sz w:val="21"/>
                <w:szCs w:val="21"/>
              </w:rPr>
              <w:t>$</w:t>
            </w:r>
          </w:p>
        </w:tc>
        <w:tc>
          <w:tcPr>
            <w:tcW w:w="1885" w:type="dxa"/>
            <w:shd w:val="clear" w:color="auto" w:fill="CCCCCC"/>
          </w:tcPr>
          <w:p w14:paraId="2068C66D" w14:textId="77777777" w:rsidR="00652285" w:rsidRPr="004F0F67" w:rsidRDefault="00652285" w:rsidP="00E5204A">
            <w:pPr>
              <w:pStyle w:val="BodyTextIndent"/>
              <w:tabs>
                <w:tab w:val="right" w:pos="9360"/>
              </w:tabs>
              <w:ind w:left="360" w:hanging="360"/>
              <w:rPr>
                <w:rFonts w:ascii="Times New Roman" w:hAnsi="Times New Roman"/>
                <w:sz w:val="21"/>
                <w:szCs w:val="21"/>
              </w:rPr>
            </w:pPr>
          </w:p>
        </w:tc>
      </w:tr>
      <w:tr w:rsidR="00652285" w:rsidRPr="004F0F67" w14:paraId="3552C9AD" w14:textId="77777777" w:rsidTr="00756096">
        <w:tblPrEx>
          <w:shd w:val="clear" w:color="auto" w:fill="auto"/>
        </w:tblPrEx>
        <w:trPr>
          <w:trHeight w:val="1268"/>
        </w:trPr>
        <w:tc>
          <w:tcPr>
            <w:tcW w:w="4531" w:type="dxa"/>
          </w:tcPr>
          <w:p w14:paraId="620E1B0D" w14:textId="27EC49A5" w:rsidR="004C0794" w:rsidRPr="00756096" w:rsidRDefault="006C2FE5" w:rsidP="006C2FE5">
            <w:pPr>
              <w:pStyle w:val="BodyText2"/>
              <w:tabs>
                <w:tab w:val="right" w:pos="9360"/>
              </w:tabs>
              <w:spacing w:after="0" w:line="240" w:lineRule="auto"/>
              <w:ind w:left="360" w:hanging="360"/>
              <w:rPr>
                <w:sz w:val="21"/>
                <w:szCs w:val="21"/>
              </w:rPr>
            </w:pPr>
            <w:r w:rsidRPr="009E1838">
              <w:rPr>
                <w:sz w:val="21"/>
                <w:szCs w:val="21"/>
              </w:rPr>
              <w:t xml:space="preserve">12. </w:t>
            </w:r>
            <w:r w:rsidR="003E6E9C" w:rsidRPr="00756096">
              <w:rPr>
                <w:sz w:val="21"/>
                <w:szCs w:val="21"/>
              </w:rPr>
              <w:t xml:space="preserve">Subtract childcare paid to provider by Parent B </w:t>
            </w:r>
            <w:r w:rsidR="00EF505D" w:rsidRPr="00756096">
              <w:rPr>
                <w:sz w:val="21"/>
                <w:szCs w:val="21"/>
              </w:rPr>
              <w:t>l</w:t>
            </w:r>
            <w:r w:rsidR="003E6E9C" w:rsidRPr="00756096">
              <w:rPr>
                <w:sz w:val="21"/>
                <w:szCs w:val="21"/>
              </w:rPr>
              <w:t xml:space="preserve">ine 11. Enter result on </w:t>
            </w:r>
            <w:r w:rsidR="00EF505D" w:rsidRPr="00756096">
              <w:rPr>
                <w:sz w:val="21"/>
                <w:szCs w:val="21"/>
              </w:rPr>
              <w:t>l</w:t>
            </w:r>
            <w:r w:rsidR="003E6E9C" w:rsidRPr="00756096">
              <w:rPr>
                <w:sz w:val="21"/>
                <w:szCs w:val="21"/>
              </w:rPr>
              <w:t>ine 12.</w:t>
            </w:r>
          </w:p>
          <w:p w14:paraId="31239CF8" w14:textId="7A6A7B6E" w:rsidR="003E6E9C" w:rsidRPr="00756096" w:rsidRDefault="003E6E9C" w:rsidP="003E6E9C">
            <w:pPr>
              <w:pStyle w:val="BodyText2"/>
              <w:tabs>
                <w:tab w:val="right" w:pos="9360"/>
              </w:tabs>
              <w:spacing w:after="0" w:line="240" w:lineRule="auto"/>
              <w:ind w:left="360" w:hanging="360"/>
              <w:rPr>
                <w:sz w:val="21"/>
                <w:szCs w:val="21"/>
              </w:rPr>
            </w:pPr>
            <w:r w:rsidRPr="00756096">
              <w:rPr>
                <w:sz w:val="21"/>
                <w:szCs w:val="21"/>
              </w:rPr>
              <w:t xml:space="preserve"> </w:t>
            </w:r>
          </w:p>
          <w:p w14:paraId="4C716DE8" w14:textId="2BF3DDF2" w:rsidR="00652285" w:rsidRPr="004F0F67" w:rsidRDefault="003E6E9C" w:rsidP="00756096">
            <w:pPr>
              <w:pStyle w:val="BodyTextIndent"/>
              <w:tabs>
                <w:tab w:val="right" w:pos="9360"/>
              </w:tabs>
              <w:ind w:left="360" w:hanging="360"/>
              <w:rPr>
                <w:rFonts w:ascii="Times New Roman" w:hAnsi="Times New Roman"/>
                <w:sz w:val="21"/>
                <w:szCs w:val="21"/>
              </w:rPr>
            </w:pPr>
            <w:r w:rsidRPr="00756096">
              <w:rPr>
                <w:rFonts w:ascii="Times New Roman" w:hAnsi="Times New Roman"/>
                <w:i/>
                <w:sz w:val="21"/>
                <w:szCs w:val="21"/>
              </w:rPr>
              <w:t xml:space="preserve">(Skip to </w:t>
            </w:r>
            <w:r w:rsidR="00EF505D" w:rsidRPr="00756096">
              <w:rPr>
                <w:rFonts w:ascii="Times New Roman" w:hAnsi="Times New Roman"/>
                <w:i/>
                <w:sz w:val="21"/>
                <w:szCs w:val="21"/>
              </w:rPr>
              <w:t>l</w:t>
            </w:r>
            <w:r w:rsidRPr="00756096">
              <w:rPr>
                <w:rFonts w:ascii="Times New Roman" w:hAnsi="Times New Roman"/>
                <w:i/>
                <w:sz w:val="21"/>
                <w:szCs w:val="21"/>
              </w:rPr>
              <w:t xml:space="preserve">ine 16 if </w:t>
            </w:r>
            <w:r w:rsidR="00EF505D" w:rsidRPr="00756096">
              <w:rPr>
                <w:rFonts w:ascii="Times New Roman" w:hAnsi="Times New Roman"/>
                <w:i/>
                <w:sz w:val="21"/>
                <w:szCs w:val="21"/>
              </w:rPr>
              <w:t>S</w:t>
            </w:r>
            <w:r w:rsidRPr="00756096">
              <w:rPr>
                <w:rFonts w:ascii="Times New Roman" w:hAnsi="Times New Roman"/>
                <w:i/>
                <w:sz w:val="21"/>
                <w:szCs w:val="21"/>
              </w:rPr>
              <w:t xml:space="preserve">hared </w:t>
            </w:r>
            <w:r w:rsidR="00EF505D" w:rsidRPr="00756096">
              <w:rPr>
                <w:rFonts w:ascii="Times New Roman" w:hAnsi="Times New Roman"/>
                <w:i/>
                <w:sz w:val="21"/>
                <w:szCs w:val="21"/>
              </w:rPr>
              <w:t>P</w:t>
            </w:r>
            <w:r w:rsidRPr="00756096">
              <w:rPr>
                <w:rFonts w:ascii="Times New Roman" w:hAnsi="Times New Roman"/>
                <w:i/>
                <w:sz w:val="21"/>
                <w:szCs w:val="21"/>
              </w:rPr>
              <w:t xml:space="preserve">arenting </w:t>
            </w:r>
            <w:r w:rsidR="00EF505D" w:rsidRPr="00756096">
              <w:rPr>
                <w:rFonts w:ascii="Times New Roman" w:hAnsi="Times New Roman"/>
                <w:i/>
                <w:sz w:val="21"/>
                <w:szCs w:val="21"/>
              </w:rPr>
              <w:t>A</w:t>
            </w:r>
            <w:r w:rsidRPr="00756096">
              <w:rPr>
                <w:rFonts w:ascii="Times New Roman" w:hAnsi="Times New Roman"/>
                <w:i/>
                <w:sz w:val="21"/>
                <w:szCs w:val="21"/>
              </w:rPr>
              <w:t>djustment does not apply)</w:t>
            </w:r>
          </w:p>
        </w:tc>
        <w:tc>
          <w:tcPr>
            <w:tcW w:w="2146" w:type="dxa"/>
            <w:shd w:val="clear" w:color="auto" w:fill="FFFFFF" w:themeFill="background1"/>
          </w:tcPr>
          <w:p w14:paraId="369243DC" w14:textId="26DEDE8B" w:rsidR="00652285" w:rsidRPr="004F0F67" w:rsidRDefault="003E6E9C" w:rsidP="00E5204A">
            <w:pPr>
              <w:pStyle w:val="BodyTextIndent"/>
              <w:tabs>
                <w:tab w:val="right" w:pos="9360"/>
              </w:tabs>
              <w:ind w:left="360" w:hanging="360"/>
              <w:rPr>
                <w:rFonts w:ascii="Times New Roman" w:hAnsi="Times New Roman"/>
                <w:b/>
                <w:bCs/>
                <w:sz w:val="21"/>
                <w:szCs w:val="21"/>
              </w:rPr>
            </w:pPr>
            <w:r w:rsidRPr="004F0F67">
              <w:rPr>
                <w:rFonts w:ascii="Times New Roman" w:hAnsi="Times New Roman"/>
                <w:b/>
                <w:bCs/>
                <w:sz w:val="21"/>
                <w:szCs w:val="21"/>
                <w:u w:val="single"/>
              </w:rPr>
              <w:t>$</w:t>
            </w:r>
            <w:r w:rsidRPr="004F0F67">
              <w:rPr>
                <w:rFonts w:ascii="Times New Roman" w:hAnsi="Times New Roman"/>
                <w:b/>
                <w:bCs/>
                <w:sz w:val="21"/>
                <w:szCs w:val="21"/>
              </w:rPr>
              <w:t xml:space="preserve">       </w:t>
            </w:r>
            <w:r w:rsidR="004C0794">
              <w:rPr>
                <w:rFonts w:ascii="Times New Roman" w:hAnsi="Times New Roman"/>
                <w:b/>
                <w:bCs/>
                <w:sz w:val="21"/>
                <w:szCs w:val="21"/>
              </w:rPr>
              <w:t xml:space="preserve">      </w:t>
            </w:r>
            <w:r w:rsidRPr="004F0F67">
              <w:rPr>
                <w:rFonts w:ascii="Times New Roman" w:hAnsi="Times New Roman"/>
                <w:b/>
                <w:bCs/>
                <w:sz w:val="21"/>
                <w:szCs w:val="21"/>
              </w:rPr>
              <w:t xml:space="preserve">  </w:t>
            </w:r>
            <w:r w:rsidRPr="00756096">
              <w:rPr>
                <w:rFonts w:ascii="Times New Roman" w:hAnsi="Times New Roman"/>
                <w:b/>
                <w:bCs/>
                <w:sz w:val="21"/>
                <w:szCs w:val="21"/>
              </w:rPr>
              <w:t>-0-</w:t>
            </w:r>
          </w:p>
        </w:tc>
        <w:tc>
          <w:tcPr>
            <w:tcW w:w="2120" w:type="dxa"/>
            <w:shd w:val="clear" w:color="auto" w:fill="auto"/>
          </w:tcPr>
          <w:p w14:paraId="24421BF3" w14:textId="77777777" w:rsidR="00652285" w:rsidRPr="004F0F67" w:rsidRDefault="00652285" w:rsidP="00E5204A">
            <w:pPr>
              <w:pStyle w:val="BodyTextIndent"/>
              <w:tabs>
                <w:tab w:val="right" w:pos="9360"/>
              </w:tabs>
              <w:ind w:left="360" w:hanging="360"/>
              <w:rPr>
                <w:rFonts w:ascii="Times New Roman" w:hAnsi="Times New Roman"/>
                <w:b/>
                <w:sz w:val="21"/>
                <w:szCs w:val="21"/>
              </w:rPr>
            </w:pPr>
            <w:r w:rsidRPr="004F0F67">
              <w:rPr>
                <w:rFonts w:ascii="Times New Roman" w:hAnsi="Times New Roman"/>
                <w:b/>
                <w:sz w:val="21"/>
                <w:szCs w:val="21"/>
              </w:rPr>
              <w:t>$</w:t>
            </w:r>
          </w:p>
        </w:tc>
        <w:tc>
          <w:tcPr>
            <w:tcW w:w="1885" w:type="dxa"/>
            <w:shd w:val="clear" w:color="auto" w:fill="CCCCCC"/>
          </w:tcPr>
          <w:p w14:paraId="173708A1" w14:textId="77777777" w:rsidR="00652285" w:rsidRPr="004F0F67" w:rsidRDefault="00652285" w:rsidP="00E5204A">
            <w:pPr>
              <w:pStyle w:val="BodyTextIndent"/>
              <w:tabs>
                <w:tab w:val="right" w:pos="9360"/>
              </w:tabs>
              <w:ind w:left="360" w:hanging="360"/>
              <w:rPr>
                <w:rFonts w:ascii="Times New Roman" w:hAnsi="Times New Roman"/>
                <w:sz w:val="21"/>
                <w:szCs w:val="21"/>
              </w:rPr>
            </w:pPr>
          </w:p>
        </w:tc>
      </w:tr>
      <w:tr w:rsidR="003E6E9C" w:rsidRPr="004F0F67" w14:paraId="328FB08A" w14:textId="77777777" w:rsidTr="004C0794">
        <w:tc>
          <w:tcPr>
            <w:tcW w:w="4531" w:type="dxa"/>
          </w:tcPr>
          <w:p w14:paraId="13A721EE" w14:textId="2CFC5276" w:rsidR="003E6E9C" w:rsidRPr="00756096" w:rsidRDefault="009E1838" w:rsidP="009E1838">
            <w:pPr>
              <w:pStyle w:val="BodyTextIndent"/>
              <w:tabs>
                <w:tab w:val="right" w:pos="9360"/>
              </w:tabs>
              <w:ind w:left="0" w:firstLine="0"/>
              <w:rPr>
                <w:rFonts w:ascii="Times New Roman" w:hAnsi="Times New Roman"/>
                <w:sz w:val="21"/>
                <w:szCs w:val="21"/>
              </w:rPr>
            </w:pPr>
            <w:r w:rsidRPr="00756096">
              <w:rPr>
                <w:rFonts w:ascii="Times New Roman" w:hAnsi="Times New Roman"/>
                <w:sz w:val="21"/>
                <w:szCs w:val="21"/>
              </w:rPr>
              <w:t xml:space="preserve">13. </w:t>
            </w:r>
            <w:r w:rsidR="003E6E9C" w:rsidRPr="00756096">
              <w:rPr>
                <w:rFonts w:ascii="Times New Roman" w:hAnsi="Times New Roman"/>
                <w:b/>
                <w:bCs/>
                <w:sz w:val="21"/>
                <w:szCs w:val="21"/>
              </w:rPr>
              <w:t>Shared Parenting Time Applies</w:t>
            </w:r>
            <w:r w:rsidR="003E6E9C" w:rsidRPr="00756096">
              <w:rPr>
                <w:rFonts w:ascii="Times New Roman" w:hAnsi="Times New Roman"/>
                <w:sz w:val="21"/>
                <w:szCs w:val="21"/>
              </w:rPr>
              <w:t xml:space="preserve"> - Enter Number of days for Parent B and complete </w:t>
            </w:r>
            <w:r w:rsidR="00EF505D" w:rsidRPr="00756096">
              <w:rPr>
                <w:rFonts w:ascii="Times New Roman" w:hAnsi="Times New Roman"/>
                <w:sz w:val="21"/>
                <w:szCs w:val="21"/>
              </w:rPr>
              <w:t>l</w:t>
            </w:r>
            <w:r w:rsidR="003E6E9C" w:rsidRPr="00756096">
              <w:rPr>
                <w:rFonts w:ascii="Times New Roman" w:hAnsi="Times New Roman"/>
                <w:sz w:val="21"/>
                <w:szCs w:val="21"/>
              </w:rPr>
              <w:t>ines 14 and 15</w:t>
            </w:r>
          </w:p>
        </w:tc>
        <w:tc>
          <w:tcPr>
            <w:tcW w:w="2146" w:type="dxa"/>
            <w:shd w:val="clear" w:color="auto" w:fill="CCCCCC"/>
          </w:tcPr>
          <w:p w14:paraId="0DCD71F1" w14:textId="77777777" w:rsidR="003E6E9C" w:rsidRPr="004F0F67" w:rsidRDefault="003E6E9C" w:rsidP="001D6F3D">
            <w:pPr>
              <w:pStyle w:val="BodyTextIndent"/>
              <w:tabs>
                <w:tab w:val="right" w:pos="9360"/>
              </w:tabs>
              <w:ind w:left="360" w:hanging="360"/>
              <w:rPr>
                <w:rFonts w:ascii="Times New Roman" w:hAnsi="Times New Roman"/>
                <w:b/>
                <w:sz w:val="21"/>
                <w:szCs w:val="21"/>
              </w:rPr>
            </w:pPr>
          </w:p>
        </w:tc>
        <w:tc>
          <w:tcPr>
            <w:tcW w:w="2120" w:type="dxa"/>
            <w:shd w:val="clear" w:color="auto" w:fill="auto"/>
          </w:tcPr>
          <w:p w14:paraId="1D98F329" w14:textId="77777777" w:rsidR="003E6E9C" w:rsidRPr="004F0F67" w:rsidRDefault="003E6E9C" w:rsidP="001D6F3D">
            <w:pPr>
              <w:pStyle w:val="BodyTextIndent"/>
              <w:tabs>
                <w:tab w:val="right" w:pos="9360"/>
              </w:tabs>
              <w:ind w:left="360" w:hanging="360"/>
              <w:rPr>
                <w:rFonts w:ascii="Times New Roman" w:hAnsi="Times New Roman"/>
                <w:b/>
                <w:sz w:val="21"/>
                <w:szCs w:val="21"/>
              </w:rPr>
            </w:pPr>
          </w:p>
        </w:tc>
        <w:tc>
          <w:tcPr>
            <w:tcW w:w="1885" w:type="dxa"/>
            <w:shd w:val="clear" w:color="auto" w:fill="CCCCCC"/>
          </w:tcPr>
          <w:p w14:paraId="0FB51FC0" w14:textId="77777777" w:rsidR="003E6E9C" w:rsidRPr="004F0F67" w:rsidRDefault="003E6E9C" w:rsidP="001D6F3D">
            <w:pPr>
              <w:pStyle w:val="BodyTextIndent"/>
              <w:tabs>
                <w:tab w:val="right" w:pos="9360"/>
              </w:tabs>
              <w:ind w:left="360" w:hanging="360"/>
              <w:rPr>
                <w:rFonts w:ascii="Times New Roman" w:hAnsi="Times New Roman"/>
                <w:sz w:val="21"/>
                <w:szCs w:val="21"/>
              </w:rPr>
            </w:pPr>
          </w:p>
        </w:tc>
      </w:tr>
      <w:tr w:rsidR="003E6E9C" w:rsidRPr="004F0F67" w14:paraId="45C3095F" w14:textId="77777777" w:rsidTr="004C0794">
        <w:tc>
          <w:tcPr>
            <w:tcW w:w="4531" w:type="dxa"/>
          </w:tcPr>
          <w:p w14:paraId="4D7462EB" w14:textId="66F43927" w:rsidR="003E6E9C" w:rsidRPr="00756096" w:rsidRDefault="008837A6" w:rsidP="008837A6">
            <w:pPr>
              <w:pStyle w:val="BodyTextIndent"/>
              <w:tabs>
                <w:tab w:val="right" w:pos="9360"/>
              </w:tabs>
              <w:ind w:left="0" w:firstLine="0"/>
              <w:rPr>
                <w:rFonts w:ascii="Times New Roman" w:hAnsi="Times New Roman"/>
                <w:sz w:val="21"/>
                <w:szCs w:val="21"/>
              </w:rPr>
            </w:pPr>
            <w:r w:rsidRPr="00756096">
              <w:rPr>
                <w:rFonts w:ascii="Times New Roman" w:hAnsi="Times New Roman"/>
                <w:sz w:val="21"/>
                <w:szCs w:val="21"/>
              </w:rPr>
              <w:t xml:space="preserve">14. </w:t>
            </w:r>
            <w:r w:rsidR="003E6E9C" w:rsidRPr="00756096">
              <w:rPr>
                <w:rFonts w:ascii="Times New Roman" w:hAnsi="Times New Roman"/>
                <w:sz w:val="21"/>
                <w:szCs w:val="21"/>
              </w:rPr>
              <w:t>Insert the adjustment percentage credit</w:t>
            </w:r>
          </w:p>
        </w:tc>
        <w:tc>
          <w:tcPr>
            <w:tcW w:w="2146" w:type="dxa"/>
            <w:shd w:val="clear" w:color="auto" w:fill="CCCCCC"/>
          </w:tcPr>
          <w:p w14:paraId="0503A179" w14:textId="77777777" w:rsidR="003E6E9C" w:rsidRPr="004F0F67" w:rsidRDefault="003E6E9C" w:rsidP="001D6F3D">
            <w:pPr>
              <w:pStyle w:val="BodyTextIndent"/>
              <w:tabs>
                <w:tab w:val="right" w:pos="9360"/>
              </w:tabs>
              <w:ind w:left="360" w:hanging="360"/>
              <w:rPr>
                <w:rFonts w:ascii="Times New Roman" w:hAnsi="Times New Roman"/>
                <w:b/>
                <w:sz w:val="21"/>
                <w:szCs w:val="21"/>
              </w:rPr>
            </w:pPr>
          </w:p>
        </w:tc>
        <w:tc>
          <w:tcPr>
            <w:tcW w:w="2120" w:type="dxa"/>
            <w:shd w:val="clear" w:color="auto" w:fill="auto"/>
          </w:tcPr>
          <w:p w14:paraId="77565919" w14:textId="77777777" w:rsidR="003E6E9C" w:rsidRPr="00756096" w:rsidRDefault="003E6E9C" w:rsidP="001D6F3D">
            <w:pPr>
              <w:pStyle w:val="BodyTextIndent"/>
              <w:tabs>
                <w:tab w:val="right" w:pos="9360"/>
              </w:tabs>
              <w:ind w:left="1800" w:hanging="360"/>
              <w:rPr>
                <w:rFonts w:ascii="Times New Roman" w:hAnsi="Times New Roman"/>
                <w:b/>
                <w:sz w:val="21"/>
                <w:szCs w:val="21"/>
              </w:rPr>
            </w:pPr>
            <w:r w:rsidRPr="00756096">
              <w:rPr>
                <w:rFonts w:ascii="Times New Roman" w:hAnsi="Times New Roman"/>
                <w:b/>
                <w:sz w:val="21"/>
                <w:szCs w:val="21"/>
              </w:rPr>
              <w:t>%</w:t>
            </w:r>
          </w:p>
        </w:tc>
        <w:tc>
          <w:tcPr>
            <w:tcW w:w="1885" w:type="dxa"/>
            <w:shd w:val="clear" w:color="auto" w:fill="CCCCCC"/>
          </w:tcPr>
          <w:p w14:paraId="46A5127C" w14:textId="77777777" w:rsidR="003E6E9C" w:rsidRPr="004F0F67" w:rsidRDefault="003E6E9C" w:rsidP="001D6F3D">
            <w:pPr>
              <w:pStyle w:val="BodyTextIndent"/>
              <w:tabs>
                <w:tab w:val="right" w:pos="9360"/>
              </w:tabs>
              <w:ind w:left="360" w:hanging="360"/>
              <w:rPr>
                <w:rFonts w:ascii="Times New Roman" w:hAnsi="Times New Roman"/>
                <w:sz w:val="21"/>
                <w:szCs w:val="21"/>
              </w:rPr>
            </w:pPr>
          </w:p>
        </w:tc>
      </w:tr>
      <w:tr w:rsidR="003E6E9C" w:rsidRPr="004F0F67" w14:paraId="26CE9293" w14:textId="77777777" w:rsidTr="004C0794">
        <w:tc>
          <w:tcPr>
            <w:tcW w:w="4531" w:type="dxa"/>
          </w:tcPr>
          <w:p w14:paraId="664B51AF" w14:textId="12247618" w:rsidR="003E6E9C" w:rsidRPr="00756096" w:rsidRDefault="003E6E9C" w:rsidP="001D6F3D">
            <w:pPr>
              <w:pStyle w:val="BodyTextIndent"/>
              <w:tabs>
                <w:tab w:val="right" w:pos="9360"/>
              </w:tabs>
              <w:ind w:left="360" w:hanging="360"/>
              <w:rPr>
                <w:rFonts w:ascii="Times New Roman" w:hAnsi="Times New Roman"/>
                <w:sz w:val="21"/>
                <w:szCs w:val="21"/>
              </w:rPr>
            </w:pPr>
            <w:r w:rsidRPr="00756096">
              <w:rPr>
                <w:rFonts w:ascii="Times New Roman" w:hAnsi="Times New Roman"/>
                <w:sz w:val="21"/>
                <w:szCs w:val="21"/>
              </w:rPr>
              <w:t xml:space="preserve">15. For Parent B, multiply </w:t>
            </w:r>
            <w:r w:rsidR="00EF505D" w:rsidRPr="00756096">
              <w:rPr>
                <w:rFonts w:ascii="Times New Roman" w:hAnsi="Times New Roman"/>
                <w:sz w:val="21"/>
                <w:szCs w:val="21"/>
              </w:rPr>
              <w:t>l</w:t>
            </w:r>
            <w:r w:rsidRPr="00756096">
              <w:rPr>
                <w:rFonts w:ascii="Times New Roman" w:hAnsi="Times New Roman"/>
                <w:sz w:val="21"/>
                <w:szCs w:val="21"/>
              </w:rPr>
              <w:t>ine 8</w:t>
            </w:r>
            <w:r w:rsidR="00EF505D" w:rsidRPr="00756096">
              <w:rPr>
                <w:rFonts w:ascii="Times New Roman" w:hAnsi="Times New Roman"/>
                <w:sz w:val="21"/>
                <w:szCs w:val="21"/>
              </w:rPr>
              <w:t>C</w:t>
            </w:r>
            <w:r w:rsidRPr="00756096">
              <w:rPr>
                <w:rFonts w:ascii="Times New Roman" w:hAnsi="Times New Roman"/>
                <w:sz w:val="21"/>
                <w:szCs w:val="21"/>
              </w:rPr>
              <w:t xml:space="preserve"> by </w:t>
            </w:r>
            <w:r w:rsidR="00EF505D" w:rsidRPr="00756096">
              <w:rPr>
                <w:rFonts w:ascii="Times New Roman" w:hAnsi="Times New Roman"/>
                <w:sz w:val="21"/>
                <w:szCs w:val="21"/>
              </w:rPr>
              <w:t>l</w:t>
            </w:r>
            <w:r w:rsidRPr="00756096">
              <w:rPr>
                <w:rFonts w:ascii="Times New Roman" w:hAnsi="Times New Roman"/>
                <w:sz w:val="21"/>
                <w:szCs w:val="21"/>
              </w:rPr>
              <w:t>ine 14</w:t>
            </w:r>
            <w:r w:rsidR="00EF505D" w:rsidRPr="00756096">
              <w:rPr>
                <w:rFonts w:ascii="Times New Roman" w:hAnsi="Times New Roman"/>
                <w:sz w:val="21"/>
                <w:szCs w:val="21"/>
              </w:rPr>
              <w:t>B</w:t>
            </w:r>
          </w:p>
        </w:tc>
        <w:tc>
          <w:tcPr>
            <w:tcW w:w="2146" w:type="dxa"/>
            <w:shd w:val="clear" w:color="auto" w:fill="CCCCCC"/>
          </w:tcPr>
          <w:p w14:paraId="72898E0C" w14:textId="77777777" w:rsidR="003E6E9C" w:rsidRPr="004F0F67" w:rsidRDefault="003E6E9C" w:rsidP="001D6F3D">
            <w:pPr>
              <w:pStyle w:val="BodyTextIndent"/>
              <w:tabs>
                <w:tab w:val="right" w:pos="9360"/>
              </w:tabs>
              <w:ind w:left="360" w:hanging="360"/>
              <w:rPr>
                <w:rFonts w:ascii="Times New Roman" w:hAnsi="Times New Roman"/>
                <w:b/>
                <w:sz w:val="21"/>
                <w:szCs w:val="21"/>
              </w:rPr>
            </w:pPr>
          </w:p>
        </w:tc>
        <w:tc>
          <w:tcPr>
            <w:tcW w:w="2120" w:type="dxa"/>
            <w:shd w:val="clear" w:color="auto" w:fill="auto"/>
          </w:tcPr>
          <w:p w14:paraId="221B5CA5" w14:textId="77777777" w:rsidR="003E6E9C" w:rsidRPr="00756096" w:rsidRDefault="003E6E9C" w:rsidP="001D6F3D">
            <w:pPr>
              <w:pStyle w:val="BodyTextIndent"/>
              <w:tabs>
                <w:tab w:val="right" w:pos="9360"/>
              </w:tabs>
              <w:ind w:left="360" w:hanging="360"/>
              <w:rPr>
                <w:rFonts w:ascii="Times New Roman" w:hAnsi="Times New Roman"/>
                <w:b/>
                <w:sz w:val="21"/>
                <w:szCs w:val="21"/>
              </w:rPr>
            </w:pPr>
            <w:r w:rsidRPr="00756096">
              <w:rPr>
                <w:rFonts w:ascii="Times New Roman" w:hAnsi="Times New Roman"/>
                <w:b/>
                <w:sz w:val="21"/>
                <w:szCs w:val="21"/>
              </w:rPr>
              <w:t>$</w:t>
            </w:r>
          </w:p>
        </w:tc>
        <w:tc>
          <w:tcPr>
            <w:tcW w:w="1885" w:type="dxa"/>
            <w:shd w:val="clear" w:color="auto" w:fill="CCCCCC"/>
          </w:tcPr>
          <w:p w14:paraId="0EBDEA34" w14:textId="77777777" w:rsidR="003E6E9C" w:rsidRPr="004F0F67" w:rsidRDefault="003E6E9C" w:rsidP="001D6F3D">
            <w:pPr>
              <w:pStyle w:val="BodyTextIndent"/>
              <w:tabs>
                <w:tab w:val="right" w:pos="9360"/>
              </w:tabs>
              <w:ind w:left="360" w:hanging="360"/>
              <w:rPr>
                <w:rFonts w:ascii="Times New Roman" w:hAnsi="Times New Roman"/>
                <w:sz w:val="21"/>
                <w:szCs w:val="21"/>
              </w:rPr>
            </w:pPr>
          </w:p>
        </w:tc>
      </w:tr>
    </w:tbl>
    <w:p w14:paraId="599B47DE" w14:textId="77777777" w:rsidR="00555AC5" w:rsidRDefault="00555AC5" w:rsidP="001D6F3D">
      <w:pPr>
        <w:pStyle w:val="BodyText2"/>
        <w:tabs>
          <w:tab w:val="right" w:pos="9360"/>
        </w:tabs>
        <w:spacing w:after="0" w:line="240" w:lineRule="auto"/>
        <w:ind w:left="360" w:hanging="360"/>
        <w:rPr>
          <w:sz w:val="21"/>
          <w:szCs w:val="21"/>
          <w:u w:val="single"/>
        </w:rPr>
        <w:sectPr w:rsidR="00555AC5" w:rsidSect="00936DC3">
          <w:footerReference w:type="default" r:id="rId21"/>
          <w:pgSz w:w="12240" w:h="15840" w:code="1"/>
          <w:pgMar w:top="720" w:right="720" w:bottom="720" w:left="720" w:header="720" w:footer="720"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4531"/>
        <w:gridCol w:w="2146"/>
        <w:gridCol w:w="2120"/>
        <w:gridCol w:w="1885"/>
      </w:tblGrid>
      <w:tr w:rsidR="003E6E9C" w:rsidRPr="004F0F67" w14:paraId="3F5EDB6E" w14:textId="77777777" w:rsidTr="004C0794">
        <w:tc>
          <w:tcPr>
            <w:tcW w:w="4531" w:type="dxa"/>
          </w:tcPr>
          <w:p w14:paraId="5DD9E865" w14:textId="285BD26A" w:rsidR="003E6E9C" w:rsidRPr="00756096" w:rsidRDefault="003E6E9C" w:rsidP="001D6F3D">
            <w:pPr>
              <w:pStyle w:val="BodyText2"/>
              <w:tabs>
                <w:tab w:val="right" w:pos="9360"/>
              </w:tabs>
              <w:spacing w:after="0" w:line="240" w:lineRule="auto"/>
              <w:ind w:left="360" w:hanging="360"/>
              <w:rPr>
                <w:sz w:val="21"/>
                <w:szCs w:val="21"/>
              </w:rPr>
            </w:pPr>
            <w:r w:rsidRPr="00756096">
              <w:rPr>
                <w:sz w:val="21"/>
                <w:szCs w:val="21"/>
              </w:rPr>
              <w:lastRenderedPageBreak/>
              <w:t xml:space="preserve">16. Amount Parent B pays to Parent A. Insert the amount from </w:t>
            </w:r>
            <w:r w:rsidR="009E1838" w:rsidRPr="00756096">
              <w:rPr>
                <w:sz w:val="21"/>
                <w:szCs w:val="21"/>
              </w:rPr>
              <w:t xml:space="preserve">line </w:t>
            </w:r>
            <w:r w:rsidRPr="00756096">
              <w:rPr>
                <w:sz w:val="21"/>
                <w:szCs w:val="21"/>
              </w:rPr>
              <w:t>12</w:t>
            </w:r>
            <w:r w:rsidR="00EF505D" w:rsidRPr="00756096">
              <w:rPr>
                <w:sz w:val="21"/>
                <w:szCs w:val="21"/>
              </w:rPr>
              <w:t>B</w:t>
            </w:r>
            <w:r w:rsidRPr="00756096">
              <w:rPr>
                <w:sz w:val="21"/>
                <w:szCs w:val="21"/>
              </w:rPr>
              <w:t xml:space="preserve"> as </w:t>
            </w:r>
            <w:r w:rsidR="009E1838" w:rsidRPr="00756096">
              <w:rPr>
                <w:sz w:val="21"/>
                <w:szCs w:val="21"/>
              </w:rPr>
              <w:t xml:space="preserve">line </w:t>
            </w:r>
            <w:r w:rsidRPr="00756096">
              <w:rPr>
                <w:sz w:val="21"/>
                <w:szCs w:val="21"/>
              </w:rPr>
              <w:t>16</w:t>
            </w:r>
            <w:r w:rsidR="00EF505D" w:rsidRPr="00756096">
              <w:rPr>
                <w:sz w:val="21"/>
                <w:szCs w:val="21"/>
              </w:rPr>
              <w:t>B</w:t>
            </w:r>
            <w:r w:rsidRPr="00756096">
              <w:rPr>
                <w:sz w:val="21"/>
                <w:szCs w:val="21"/>
              </w:rPr>
              <w:t xml:space="preserve"> for the final allocated child support.  </w:t>
            </w:r>
          </w:p>
          <w:p w14:paraId="0BB5401D" w14:textId="77777777" w:rsidR="003E6E9C" w:rsidRPr="00756096" w:rsidRDefault="003E6E9C" w:rsidP="001D6F3D">
            <w:pPr>
              <w:pStyle w:val="BodyText2"/>
              <w:tabs>
                <w:tab w:val="right" w:pos="9360"/>
              </w:tabs>
              <w:spacing w:after="0" w:line="240" w:lineRule="auto"/>
              <w:ind w:left="360" w:hanging="360"/>
              <w:rPr>
                <w:sz w:val="21"/>
                <w:szCs w:val="21"/>
              </w:rPr>
            </w:pPr>
            <w:r w:rsidRPr="00756096">
              <w:rPr>
                <w:sz w:val="21"/>
                <w:szCs w:val="21"/>
              </w:rPr>
              <w:t xml:space="preserve"> </w:t>
            </w:r>
          </w:p>
          <w:p w14:paraId="43694EB5" w14:textId="52142D10" w:rsidR="003E6E9C" w:rsidRPr="00756096" w:rsidRDefault="003E6E9C" w:rsidP="001D6F3D">
            <w:pPr>
              <w:pStyle w:val="BodyTextIndent"/>
              <w:tabs>
                <w:tab w:val="right" w:pos="9360"/>
              </w:tabs>
              <w:ind w:left="360" w:hanging="360"/>
              <w:rPr>
                <w:rFonts w:ascii="Times New Roman" w:hAnsi="Times New Roman"/>
                <w:sz w:val="21"/>
                <w:szCs w:val="21"/>
              </w:rPr>
            </w:pPr>
            <w:r w:rsidRPr="00756096">
              <w:rPr>
                <w:rFonts w:ascii="Times New Roman" w:hAnsi="Times New Roman"/>
                <w:b/>
                <w:bCs/>
                <w:sz w:val="21"/>
                <w:szCs w:val="21"/>
              </w:rPr>
              <w:t>For Shared Parenting only:</w:t>
            </w:r>
            <w:r w:rsidRPr="00756096">
              <w:rPr>
                <w:rFonts w:ascii="Times New Roman" w:hAnsi="Times New Roman"/>
                <w:sz w:val="21"/>
                <w:szCs w:val="21"/>
              </w:rPr>
              <w:t xml:space="preserve"> Subtract </w:t>
            </w:r>
            <w:r w:rsidR="00EF505D" w:rsidRPr="00756096">
              <w:rPr>
                <w:rFonts w:ascii="Times New Roman" w:hAnsi="Times New Roman"/>
                <w:sz w:val="21"/>
                <w:szCs w:val="21"/>
              </w:rPr>
              <w:t>l</w:t>
            </w:r>
            <w:r w:rsidRPr="00756096">
              <w:rPr>
                <w:rFonts w:ascii="Times New Roman" w:hAnsi="Times New Roman"/>
                <w:sz w:val="21"/>
                <w:szCs w:val="21"/>
              </w:rPr>
              <w:t>ine 15</w:t>
            </w:r>
            <w:r w:rsidR="00EF505D" w:rsidRPr="00756096">
              <w:rPr>
                <w:rFonts w:ascii="Times New Roman" w:hAnsi="Times New Roman"/>
                <w:sz w:val="21"/>
                <w:szCs w:val="21"/>
              </w:rPr>
              <w:t>B</w:t>
            </w:r>
            <w:r w:rsidRPr="00756096">
              <w:rPr>
                <w:rFonts w:ascii="Times New Roman" w:hAnsi="Times New Roman"/>
                <w:sz w:val="21"/>
                <w:szCs w:val="21"/>
              </w:rPr>
              <w:t xml:space="preserve"> from </w:t>
            </w:r>
            <w:r w:rsidR="00DE0857" w:rsidRPr="00756096">
              <w:rPr>
                <w:rFonts w:ascii="Times New Roman" w:hAnsi="Times New Roman"/>
                <w:sz w:val="21"/>
                <w:szCs w:val="21"/>
              </w:rPr>
              <w:t>l</w:t>
            </w:r>
            <w:r w:rsidRPr="00756096">
              <w:rPr>
                <w:rFonts w:ascii="Times New Roman" w:hAnsi="Times New Roman"/>
                <w:sz w:val="21"/>
                <w:szCs w:val="21"/>
              </w:rPr>
              <w:t>ine 12</w:t>
            </w:r>
            <w:r w:rsidR="00DE0857" w:rsidRPr="00756096">
              <w:rPr>
                <w:rFonts w:ascii="Times New Roman" w:hAnsi="Times New Roman"/>
                <w:sz w:val="21"/>
                <w:szCs w:val="21"/>
              </w:rPr>
              <w:t>B</w:t>
            </w:r>
            <w:r w:rsidR="009E1838" w:rsidRPr="00756096">
              <w:rPr>
                <w:rFonts w:ascii="Times New Roman" w:hAnsi="Times New Roman"/>
                <w:sz w:val="21"/>
                <w:szCs w:val="21"/>
              </w:rPr>
              <w:t xml:space="preserve"> </w:t>
            </w:r>
            <w:r w:rsidRPr="00756096">
              <w:rPr>
                <w:rFonts w:ascii="Times New Roman" w:hAnsi="Times New Roman"/>
                <w:sz w:val="21"/>
                <w:szCs w:val="21"/>
              </w:rPr>
              <w:t>for the final allocated child support.</w:t>
            </w:r>
          </w:p>
        </w:tc>
        <w:tc>
          <w:tcPr>
            <w:tcW w:w="2146" w:type="dxa"/>
            <w:shd w:val="clear" w:color="auto" w:fill="CCCCCC"/>
          </w:tcPr>
          <w:p w14:paraId="39FD5C1B" w14:textId="77777777" w:rsidR="003E6E9C" w:rsidRPr="004F0F67" w:rsidRDefault="003E6E9C" w:rsidP="001D6F3D">
            <w:pPr>
              <w:pStyle w:val="BodyTextIndent"/>
              <w:tabs>
                <w:tab w:val="right" w:pos="9360"/>
              </w:tabs>
              <w:ind w:left="360" w:hanging="360"/>
              <w:rPr>
                <w:rFonts w:ascii="Times New Roman" w:hAnsi="Times New Roman"/>
                <w:b/>
                <w:sz w:val="21"/>
                <w:szCs w:val="21"/>
              </w:rPr>
            </w:pPr>
          </w:p>
        </w:tc>
        <w:tc>
          <w:tcPr>
            <w:tcW w:w="2120" w:type="dxa"/>
            <w:shd w:val="clear" w:color="auto" w:fill="auto"/>
          </w:tcPr>
          <w:p w14:paraId="47C3564B" w14:textId="77777777" w:rsidR="003E6E9C" w:rsidRPr="00756096" w:rsidRDefault="003E6E9C" w:rsidP="001D6F3D">
            <w:pPr>
              <w:pStyle w:val="BodyTextIndent"/>
              <w:tabs>
                <w:tab w:val="right" w:pos="9360"/>
              </w:tabs>
              <w:ind w:left="360" w:hanging="360"/>
              <w:rPr>
                <w:rFonts w:ascii="Times New Roman" w:hAnsi="Times New Roman"/>
                <w:b/>
                <w:sz w:val="21"/>
                <w:szCs w:val="21"/>
              </w:rPr>
            </w:pPr>
            <w:r w:rsidRPr="00756096">
              <w:rPr>
                <w:rFonts w:ascii="Times New Roman" w:hAnsi="Times New Roman"/>
                <w:b/>
                <w:sz w:val="21"/>
                <w:szCs w:val="21"/>
              </w:rPr>
              <w:t>$</w:t>
            </w:r>
          </w:p>
        </w:tc>
        <w:tc>
          <w:tcPr>
            <w:tcW w:w="1885" w:type="dxa"/>
            <w:shd w:val="clear" w:color="auto" w:fill="CCCCCC"/>
          </w:tcPr>
          <w:p w14:paraId="2BD256F6" w14:textId="77777777" w:rsidR="003E6E9C" w:rsidRPr="004F0F67" w:rsidRDefault="003E6E9C" w:rsidP="001D6F3D">
            <w:pPr>
              <w:pStyle w:val="BodyTextIndent"/>
              <w:tabs>
                <w:tab w:val="right" w:pos="9360"/>
              </w:tabs>
              <w:ind w:left="360" w:hanging="360"/>
              <w:rPr>
                <w:rFonts w:ascii="Times New Roman" w:hAnsi="Times New Roman"/>
                <w:sz w:val="21"/>
                <w:szCs w:val="21"/>
              </w:rPr>
            </w:pPr>
          </w:p>
        </w:tc>
      </w:tr>
      <w:tr w:rsidR="003E6E9C" w:rsidRPr="004F0F67" w14:paraId="3FFAD54A" w14:textId="77777777" w:rsidTr="004C0794">
        <w:tc>
          <w:tcPr>
            <w:tcW w:w="4531" w:type="dxa"/>
          </w:tcPr>
          <w:p w14:paraId="3514F06A" w14:textId="77777777" w:rsidR="003E6E9C" w:rsidRPr="00756096" w:rsidRDefault="003E6E9C" w:rsidP="001D6F3D">
            <w:pPr>
              <w:pStyle w:val="BodyText2"/>
              <w:tabs>
                <w:tab w:val="right" w:pos="9360"/>
              </w:tabs>
              <w:spacing w:after="0" w:line="240" w:lineRule="auto"/>
              <w:rPr>
                <w:rFonts w:eastAsia="MS Gothic"/>
                <w:b/>
                <w:sz w:val="21"/>
                <w:szCs w:val="21"/>
              </w:rPr>
            </w:pPr>
            <w:r w:rsidRPr="00756096">
              <w:rPr>
                <w:sz w:val="21"/>
                <w:szCs w:val="21"/>
              </w:rPr>
              <w:t>17.</w:t>
            </w:r>
            <w:r w:rsidRPr="00756096">
              <w:rPr>
                <w:rFonts w:eastAsia="MS Gothic"/>
                <w:sz w:val="21"/>
                <w:szCs w:val="21"/>
              </w:rPr>
              <w:t xml:space="preserve"> </w:t>
            </w:r>
            <w:r w:rsidRPr="00756096">
              <w:rPr>
                <w:rFonts w:ascii="Segoe UI Symbol" w:eastAsia="MS Gothic" w:hAnsi="Segoe UI Symbol" w:cs="Segoe UI Symbol"/>
                <w:b/>
                <w:bCs/>
                <w:sz w:val="21"/>
                <w:szCs w:val="21"/>
              </w:rPr>
              <w:t>☐</w:t>
            </w:r>
            <w:r w:rsidRPr="00756096">
              <w:rPr>
                <w:rFonts w:eastAsia="MS Gothic"/>
                <w:sz w:val="21"/>
                <w:szCs w:val="21"/>
              </w:rPr>
              <w:t xml:space="preserve"> </w:t>
            </w:r>
            <w:r w:rsidRPr="00756096">
              <w:rPr>
                <w:rFonts w:eastAsia="MS Gothic"/>
                <w:b/>
                <w:sz w:val="21"/>
                <w:szCs w:val="21"/>
              </w:rPr>
              <w:t>For (SSR) only:</w:t>
            </w:r>
          </w:p>
          <w:p w14:paraId="7F57EA18" w14:textId="77777777" w:rsidR="003E6E9C" w:rsidRPr="00756096" w:rsidRDefault="003E6E9C" w:rsidP="001D6F3D">
            <w:pPr>
              <w:pStyle w:val="BodyTextIndent"/>
              <w:tabs>
                <w:tab w:val="right" w:pos="9360"/>
              </w:tabs>
              <w:ind w:left="360" w:hanging="360"/>
              <w:rPr>
                <w:rFonts w:ascii="Times New Roman" w:hAnsi="Times New Roman"/>
                <w:sz w:val="21"/>
                <w:szCs w:val="21"/>
              </w:rPr>
            </w:pPr>
            <w:r w:rsidRPr="00756096">
              <w:rPr>
                <w:rFonts w:ascii="Times New Roman" w:hAnsi="Times New Roman"/>
                <w:sz w:val="21"/>
                <w:szCs w:val="21"/>
              </w:rPr>
              <w:t xml:space="preserve">Mark this box if SSR is applicable. See instructions for details.  </w:t>
            </w:r>
          </w:p>
        </w:tc>
        <w:tc>
          <w:tcPr>
            <w:tcW w:w="2146" w:type="dxa"/>
            <w:shd w:val="clear" w:color="auto" w:fill="CCCCCC"/>
          </w:tcPr>
          <w:p w14:paraId="6ABCA7E2" w14:textId="77777777" w:rsidR="003E6E9C" w:rsidRPr="004F0F67" w:rsidRDefault="003E6E9C" w:rsidP="001D6F3D">
            <w:pPr>
              <w:pStyle w:val="BodyTextIndent"/>
              <w:tabs>
                <w:tab w:val="right" w:pos="9360"/>
              </w:tabs>
              <w:ind w:left="360" w:hanging="360"/>
              <w:rPr>
                <w:rFonts w:ascii="Times New Roman" w:hAnsi="Times New Roman"/>
                <w:b/>
                <w:sz w:val="21"/>
                <w:szCs w:val="21"/>
              </w:rPr>
            </w:pPr>
          </w:p>
        </w:tc>
        <w:tc>
          <w:tcPr>
            <w:tcW w:w="2120" w:type="dxa"/>
            <w:shd w:val="clear" w:color="auto" w:fill="auto"/>
          </w:tcPr>
          <w:p w14:paraId="62816B08" w14:textId="77777777" w:rsidR="003E6E9C" w:rsidRPr="00756096" w:rsidRDefault="003E6E9C" w:rsidP="001D6F3D">
            <w:pPr>
              <w:pStyle w:val="BodyTextIndent"/>
              <w:tabs>
                <w:tab w:val="right" w:pos="9360"/>
              </w:tabs>
              <w:ind w:left="360" w:hanging="360"/>
              <w:rPr>
                <w:rFonts w:ascii="Times New Roman" w:hAnsi="Times New Roman"/>
                <w:b/>
                <w:sz w:val="21"/>
                <w:szCs w:val="21"/>
              </w:rPr>
            </w:pPr>
            <w:r w:rsidRPr="00756096">
              <w:rPr>
                <w:rFonts w:ascii="Times New Roman" w:hAnsi="Times New Roman"/>
                <w:b/>
                <w:sz w:val="21"/>
                <w:szCs w:val="21"/>
              </w:rPr>
              <w:t>$</w:t>
            </w:r>
          </w:p>
        </w:tc>
        <w:tc>
          <w:tcPr>
            <w:tcW w:w="1885" w:type="dxa"/>
            <w:shd w:val="clear" w:color="auto" w:fill="CCCCCC"/>
          </w:tcPr>
          <w:p w14:paraId="19F3FB42" w14:textId="77777777" w:rsidR="003E6E9C" w:rsidRPr="004F0F67" w:rsidRDefault="003E6E9C" w:rsidP="001D6F3D">
            <w:pPr>
              <w:pStyle w:val="BodyTextIndent"/>
              <w:tabs>
                <w:tab w:val="right" w:pos="9360"/>
              </w:tabs>
              <w:ind w:left="360" w:hanging="360"/>
              <w:rPr>
                <w:rFonts w:ascii="Times New Roman" w:hAnsi="Times New Roman"/>
                <w:sz w:val="21"/>
                <w:szCs w:val="21"/>
              </w:rPr>
            </w:pPr>
          </w:p>
        </w:tc>
      </w:tr>
    </w:tbl>
    <w:p w14:paraId="14D54835" w14:textId="77777777" w:rsidR="003E6E9C" w:rsidRPr="004F0F67" w:rsidRDefault="003E6E9C" w:rsidP="003E6E9C">
      <w:pPr>
        <w:tabs>
          <w:tab w:val="left" w:pos="0"/>
          <w:tab w:val="left" w:pos="9360"/>
          <w:tab w:val="right" w:pos="9450"/>
        </w:tabs>
        <w:spacing w:line="360" w:lineRule="auto"/>
        <w:rPr>
          <w:b/>
          <w:sz w:val="21"/>
          <w:szCs w:val="21"/>
        </w:rPr>
      </w:pPr>
    </w:p>
    <w:p w14:paraId="33009171" w14:textId="77777777" w:rsidR="00936DC3" w:rsidRPr="004F0F67" w:rsidRDefault="00936DC3" w:rsidP="00652285">
      <w:pPr>
        <w:tabs>
          <w:tab w:val="left" w:pos="0"/>
          <w:tab w:val="left" w:pos="9360"/>
          <w:tab w:val="right" w:pos="9450"/>
        </w:tabs>
        <w:spacing w:line="360" w:lineRule="auto"/>
        <w:rPr>
          <w:b/>
          <w:sz w:val="21"/>
          <w:szCs w:val="21"/>
        </w:rPr>
      </w:pPr>
    </w:p>
    <w:sectPr w:rsidR="00936DC3" w:rsidRPr="004F0F67" w:rsidSect="00936DC3">
      <w:footerReference w:type="default" r:id="rId2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05B0A" w14:textId="77777777" w:rsidR="00494039" w:rsidRDefault="00494039">
      <w:r>
        <w:separator/>
      </w:r>
    </w:p>
  </w:endnote>
  <w:endnote w:type="continuationSeparator" w:id="0">
    <w:p w14:paraId="55DB8E50" w14:textId="77777777" w:rsidR="00494039" w:rsidRDefault="0049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7CC79" w14:textId="14E1D36B" w:rsidR="004707EF" w:rsidRPr="00726B59" w:rsidRDefault="004707EF" w:rsidP="00311357">
    <w:pPr>
      <w:pStyle w:val="Footer"/>
      <w:tabs>
        <w:tab w:val="clear" w:pos="4320"/>
        <w:tab w:val="clear" w:pos="8640"/>
        <w:tab w:val="right" w:pos="10800"/>
        <w:tab w:val="center" w:pos="11610"/>
        <w:tab w:val="left" w:pos="12240"/>
      </w:tabs>
      <w:rPr>
        <w:sz w:val="22"/>
        <w:szCs w:val="22"/>
      </w:rPr>
    </w:pPr>
    <w:r w:rsidRPr="00726B59">
      <w:rPr>
        <w:sz w:val="22"/>
        <w:szCs w:val="22"/>
      </w:rPr>
      <w:t>CS-71.1 (Rev</w:t>
    </w:r>
    <w:r w:rsidRPr="009C6423">
      <w:rPr>
        <w:sz w:val="22"/>
        <w:szCs w:val="22"/>
      </w:rPr>
      <w:t xml:space="preserve">. </w:t>
    </w:r>
    <w:r w:rsidR="00652285">
      <w:rPr>
        <w:sz w:val="22"/>
        <w:szCs w:val="22"/>
      </w:rPr>
      <w:t>7</w:t>
    </w:r>
    <w:r w:rsidR="00290F24" w:rsidRPr="009C6423">
      <w:rPr>
        <w:sz w:val="22"/>
        <w:szCs w:val="22"/>
      </w:rPr>
      <w:t>/202</w:t>
    </w:r>
    <w:r w:rsidR="00652285">
      <w:rPr>
        <w:sz w:val="22"/>
        <w:szCs w:val="22"/>
      </w:rPr>
      <w:t>2</w:t>
    </w:r>
    <w:r w:rsidRPr="00726B59">
      <w:rPr>
        <w:sz w:val="22"/>
        <w:szCs w:val="22"/>
      </w:rPr>
      <w:t>)</w:t>
    </w:r>
    <w:r>
      <w:rPr>
        <w:sz w:val="22"/>
        <w:szCs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304752167"/>
      <w:docPartObj>
        <w:docPartGallery w:val="Page Numbers (Bottom of Page)"/>
        <w:docPartUnique/>
      </w:docPartObj>
    </w:sdtPr>
    <w:sdtEndPr>
      <w:rPr>
        <w:noProof/>
      </w:rPr>
    </w:sdtEndPr>
    <w:sdtContent>
      <w:p w14:paraId="01599257" w14:textId="77777777" w:rsidR="00DA29EB" w:rsidRPr="00CE43EA" w:rsidRDefault="00DA29EB" w:rsidP="00DA29EB">
        <w:pPr>
          <w:pStyle w:val="Footer"/>
          <w:ind w:left="2160" w:hanging="2160"/>
          <w:rPr>
            <w:sz w:val="22"/>
            <w:szCs w:val="22"/>
          </w:rPr>
        </w:pPr>
        <w:r w:rsidRPr="00CE43EA">
          <w:rPr>
            <w:sz w:val="22"/>
            <w:szCs w:val="22"/>
          </w:rPr>
          <w:t xml:space="preserve">kentuckychildsupport.ky.gov </w:t>
        </w:r>
        <w:r w:rsidRPr="00CE43EA">
          <w:rPr>
            <w:sz w:val="22"/>
            <w:szCs w:val="22"/>
          </w:rPr>
          <w:tab/>
          <w:t xml:space="preserve">                                                                        </w:t>
        </w:r>
        <w:proofErr w:type="gramStart"/>
        <w:r w:rsidR="004A4E7A" w:rsidRPr="00CE43EA">
          <w:rPr>
            <w:sz w:val="22"/>
            <w:szCs w:val="22"/>
          </w:rPr>
          <w:t>An</w:t>
        </w:r>
        <w:r w:rsidRPr="00CE43EA">
          <w:rPr>
            <w:sz w:val="22"/>
            <w:szCs w:val="22"/>
          </w:rPr>
          <w:t xml:space="preserve">  Equal</w:t>
        </w:r>
        <w:proofErr w:type="gramEnd"/>
        <w:r w:rsidRPr="00CE43EA">
          <w:rPr>
            <w:sz w:val="22"/>
            <w:szCs w:val="22"/>
          </w:rPr>
          <w:t xml:space="preserve"> Opportunity Employer M/F/D</w:t>
        </w:r>
      </w:p>
      <w:p w14:paraId="33572AFE" w14:textId="31ECE731" w:rsidR="00DA29EB" w:rsidRPr="00CE43EA" w:rsidRDefault="00DA29EB" w:rsidP="00DA29EB">
        <w:pPr>
          <w:pStyle w:val="Footer"/>
          <w:tabs>
            <w:tab w:val="left" w:pos="8370"/>
          </w:tabs>
          <w:rPr>
            <w:sz w:val="22"/>
            <w:szCs w:val="22"/>
          </w:rPr>
        </w:pPr>
        <w:r w:rsidRPr="00CE43EA">
          <w:rPr>
            <w:sz w:val="22"/>
            <w:szCs w:val="22"/>
          </w:rPr>
          <w:tab/>
        </w:r>
        <w:r w:rsidRPr="00CE43EA">
          <w:rPr>
            <w:sz w:val="22"/>
            <w:szCs w:val="22"/>
          </w:rPr>
          <w:tab/>
          <w:t xml:space="preserve">         Page </w:t>
        </w:r>
        <w:r w:rsidRPr="00CE43EA">
          <w:rPr>
            <w:sz w:val="22"/>
            <w:szCs w:val="22"/>
          </w:rPr>
          <w:fldChar w:fldCharType="begin"/>
        </w:r>
        <w:r w:rsidRPr="00CE43EA">
          <w:rPr>
            <w:sz w:val="22"/>
            <w:szCs w:val="22"/>
          </w:rPr>
          <w:instrText xml:space="preserve"> PAGE   \* MERGEFORMAT </w:instrText>
        </w:r>
        <w:r w:rsidRPr="00CE43EA">
          <w:rPr>
            <w:sz w:val="22"/>
            <w:szCs w:val="22"/>
          </w:rPr>
          <w:fldChar w:fldCharType="separate"/>
        </w:r>
        <w:r w:rsidRPr="00CE43EA">
          <w:rPr>
            <w:noProof/>
            <w:sz w:val="22"/>
            <w:szCs w:val="22"/>
          </w:rPr>
          <w:t>2</w:t>
        </w:r>
        <w:r w:rsidRPr="00CE43EA">
          <w:rPr>
            <w:noProof/>
            <w:sz w:val="22"/>
            <w:szCs w:val="22"/>
          </w:rPr>
          <w:fldChar w:fldCharType="end"/>
        </w:r>
        <w:r w:rsidRPr="00CE43EA">
          <w:rPr>
            <w:noProof/>
            <w:sz w:val="22"/>
            <w:szCs w:val="22"/>
          </w:rPr>
          <w:t xml:space="preserve"> of 5</w:t>
        </w:r>
      </w:p>
    </w:sdtContent>
  </w:sdt>
  <w:p w14:paraId="3AEB8525" w14:textId="714105E6" w:rsidR="004707EF" w:rsidRPr="004A4E7A" w:rsidRDefault="004707EF" w:rsidP="00286792">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904A" w14:textId="45DE9AEA" w:rsidR="00936945" w:rsidRPr="00726B59" w:rsidRDefault="00936945" w:rsidP="00DA29EB">
    <w:pPr>
      <w:pStyle w:val="Footer"/>
      <w:tabs>
        <w:tab w:val="clear" w:pos="4320"/>
        <w:tab w:val="clear" w:pos="8640"/>
        <w:tab w:val="left" w:pos="7920"/>
        <w:tab w:val="right" w:pos="10800"/>
        <w:tab w:val="center" w:pos="11610"/>
        <w:tab w:val="left" w:pos="12240"/>
      </w:tabs>
      <w:rPr>
        <w:sz w:val="22"/>
        <w:szCs w:val="22"/>
      </w:rPr>
    </w:pPr>
    <w:r w:rsidRPr="00286792">
      <w:rPr>
        <w:sz w:val="22"/>
        <w:szCs w:val="22"/>
      </w:rPr>
      <w:t>CS-71.1 (Rev.</w:t>
    </w:r>
    <w:r w:rsidRPr="00CE43EA">
      <w:rPr>
        <w:sz w:val="22"/>
        <w:szCs w:val="22"/>
      </w:rPr>
      <w:t xml:space="preserve"> 0</w:t>
    </w:r>
    <w:r w:rsidR="0066540A" w:rsidRPr="00CE43EA">
      <w:rPr>
        <w:sz w:val="22"/>
        <w:szCs w:val="22"/>
      </w:rPr>
      <w:t>7</w:t>
    </w:r>
    <w:r w:rsidRPr="00CE43EA">
      <w:rPr>
        <w:sz w:val="22"/>
        <w:szCs w:val="22"/>
      </w:rPr>
      <w:t>/2023</w:t>
    </w:r>
    <w:r w:rsidRPr="00286792">
      <w:rPr>
        <w:sz w:val="22"/>
        <w:szCs w:val="22"/>
      </w:rPr>
      <w:t>)</w:t>
    </w:r>
    <w:r>
      <w:rPr>
        <w:sz w:val="22"/>
        <w:szCs w:val="22"/>
      </w:rPr>
      <w:t xml:space="preserve">                                                                                                 Page </w:t>
    </w:r>
    <w:r w:rsidR="00DA29EB">
      <w:rPr>
        <w:sz w:val="22"/>
        <w:szCs w:val="22"/>
      </w:rPr>
      <w:t>3</w:t>
    </w:r>
    <w:r>
      <w:rPr>
        <w:sz w:val="22"/>
        <w:szCs w:val="22"/>
      </w:rPr>
      <w:t xml:space="preserve"> of </w:t>
    </w:r>
    <w:r w:rsidRPr="00CE43EA">
      <w:rPr>
        <w:sz w:val="22"/>
        <w:szCs w:val="22"/>
      </w:rPr>
      <w:t>5</w:t>
    </w:r>
    <w:r>
      <w:rPr>
        <w:sz w:val="2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851489785"/>
      <w:docPartObj>
        <w:docPartGallery w:val="Page Numbers (Bottom of Page)"/>
        <w:docPartUnique/>
      </w:docPartObj>
    </w:sdtPr>
    <w:sdtEndPr>
      <w:rPr>
        <w:noProof/>
      </w:rPr>
    </w:sdtEndPr>
    <w:sdtContent>
      <w:p w14:paraId="755E67BF" w14:textId="0B6ECC07" w:rsidR="00936945" w:rsidRPr="00286792" w:rsidRDefault="00936945" w:rsidP="00DA29EB">
        <w:pPr>
          <w:pStyle w:val="Footer"/>
          <w:tabs>
            <w:tab w:val="left" w:pos="8460"/>
          </w:tabs>
          <w:rPr>
            <w:sz w:val="22"/>
            <w:szCs w:val="22"/>
          </w:rPr>
        </w:pPr>
        <w:r w:rsidRPr="00286792">
          <w:rPr>
            <w:sz w:val="22"/>
            <w:szCs w:val="22"/>
          </w:rPr>
          <w:t xml:space="preserve">CS-71.1 (Rev. </w:t>
        </w:r>
        <w:r w:rsidRPr="00CE43EA">
          <w:rPr>
            <w:sz w:val="22"/>
            <w:szCs w:val="22"/>
          </w:rPr>
          <w:t>0</w:t>
        </w:r>
        <w:r w:rsidR="0066540A" w:rsidRPr="00CE43EA">
          <w:rPr>
            <w:sz w:val="22"/>
            <w:szCs w:val="22"/>
          </w:rPr>
          <w:t>7/</w:t>
        </w:r>
        <w:r w:rsidRPr="00CE43EA">
          <w:rPr>
            <w:sz w:val="22"/>
            <w:szCs w:val="22"/>
          </w:rPr>
          <w:t>2023)</w:t>
        </w:r>
        <w:r w:rsidRPr="00286792">
          <w:rPr>
            <w:sz w:val="22"/>
            <w:szCs w:val="22"/>
          </w:rPr>
          <w:tab/>
        </w:r>
        <w:r w:rsidRPr="00286792">
          <w:rPr>
            <w:sz w:val="22"/>
            <w:szCs w:val="22"/>
          </w:rPr>
          <w:tab/>
        </w:r>
        <w:r>
          <w:rPr>
            <w:sz w:val="22"/>
            <w:szCs w:val="22"/>
          </w:rPr>
          <w:t xml:space="preserve">     </w:t>
        </w:r>
        <w:r w:rsidR="00DA29EB">
          <w:rPr>
            <w:sz w:val="22"/>
            <w:szCs w:val="22"/>
          </w:rPr>
          <w:t xml:space="preserve"> </w:t>
        </w:r>
        <w:r w:rsidRPr="00286792">
          <w:rPr>
            <w:sz w:val="22"/>
            <w:szCs w:val="22"/>
          </w:rPr>
          <w:t xml:space="preserve">Page </w:t>
        </w:r>
        <w:r>
          <w:rPr>
            <w:sz w:val="22"/>
            <w:szCs w:val="22"/>
          </w:rPr>
          <w:t>2</w:t>
        </w:r>
        <w:r w:rsidRPr="00286792">
          <w:rPr>
            <w:noProof/>
            <w:sz w:val="22"/>
            <w:szCs w:val="22"/>
          </w:rPr>
          <w:t xml:space="preserve"> of</w:t>
        </w:r>
        <w:r>
          <w:rPr>
            <w:noProof/>
            <w:sz w:val="22"/>
            <w:szCs w:val="22"/>
          </w:rPr>
          <w:t xml:space="preserve"> </w:t>
        </w:r>
        <w:r w:rsidRPr="00CE43EA">
          <w:rPr>
            <w:noProof/>
            <w:sz w:val="22"/>
            <w:szCs w:val="22"/>
          </w:rPr>
          <w:t>5</w:t>
        </w:r>
      </w:p>
    </w:sdtContent>
  </w:sdt>
  <w:p w14:paraId="41BF0F89" w14:textId="77777777" w:rsidR="00936945" w:rsidRPr="00286792" w:rsidRDefault="00936945" w:rsidP="0028679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F32EB" w14:textId="6121310B" w:rsidR="0039224C" w:rsidRPr="004A4E7A" w:rsidRDefault="0039224C" w:rsidP="004A4E7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FB41" w14:textId="63D5B17E" w:rsidR="0039224C" w:rsidRPr="00286792" w:rsidRDefault="0039224C" w:rsidP="00DA29EB">
    <w:pPr>
      <w:pStyle w:val="Footer"/>
      <w:tabs>
        <w:tab w:val="left" w:pos="8640"/>
      </w:tabs>
    </w:pPr>
    <w:r w:rsidRPr="00286792">
      <w:rPr>
        <w:sz w:val="22"/>
        <w:szCs w:val="22"/>
      </w:rPr>
      <w:t xml:space="preserve">CS-71.1 (Rev. </w:t>
    </w:r>
    <w:r w:rsidRPr="00CE43EA">
      <w:rPr>
        <w:sz w:val="22"/>
        <w:szCs w:val="22"/>
      </w:rPr>
      <w:t>0</w:t>
    </w:r>
    <w:r w:rsidR="0066540A" w:rsidRPr="00CE43EA">
      <w:rPr>
        <w:sz w:val="22"/>
        <w:szCs w:val="22"/>
      </w:rPr>
      <w:t>7</w:t>
    </w:r>
    <w:r w:rsidRPr="00CE43EA">
      <w:rPr>
        <w:sz w:val="22"/>
        <w:szCs w:val="22"/>
      </w:rPr>
      <w:t>/2023</w:t>
    </w:r>
    <w:r w:rsidRPr="00286792">
      <w:rPr>
        <w:sz w:val="22"/>
        <w:szCs w:val="22"/>
      </w:rPr>
      <w:t>)</w:t>
    </w:r>
    <w:r>
      <w:rPr>
        <w:sz w:val="22"/>
        <w:szCs w:val="22"/>
      </w:rPr>
      <w:t xml:space="preserve">                                   </w:t>
    </w:r>
    <w:proofErr w:type="gramStart"/>
    <w:r>
      <w:rPr>
        <w:sz w:val="22"/>
        <w:szCs w:val="22"/>
      </w:rPr>
      <w:tab/>
    </w:r>
    <w:r w:rsidR="00DA29EB">
      <w:rPr>
        <w:sz w:val="22"/>
        <w:szCs w:val="22"/>
      </w:rPr>
      <w:t xml:space="preserve">  </w:t>
    </w:r>
    <w:r w:rsidR="00CE43EA">
      <w:rPr>
        <w:sz w:val="22"/>
        <w:szCs w:val="22"/>
      </w:rPr>
      <w:tab/>
    </w:r>
    <w:proofErr w:type="gramEnd"/>
    <w:r w:rsidRPr="00CE43EA">
      <w:rPr>
        <w:sz w:val="22"/>
        <w:szCs w:val="22"/>
      </w:rPr>
      <w:t xml:space="preserve">Page 4 of 5  </w:t>
    </w:r>
    <w:r w:rsidRPr="0039224C">
      <w:rPr>
        <w:sz w:val="22"/>
        <w:szCs w:val="22"/>
        <w:u w:val="single"/>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D5A82" w14:textId="704745A7" w:rsidR="0039224C" w:rsidRPr="00726B59" w:rsidRDefault="0039224C" w:rsidP="00311357">
    <w:pPr>
      <w:pStyle w:val="Footer"/>
      <w:tabs>
        <w:tab w:val="clear" w:pos="4320"/>
        <w:tab w:val="clear" w:pos="8640"/>
        <w:tab w:val="right" w:pos="10800"/>
        <w:tab w:val="center" w:pos="11610"/>
        <w:tab w:val="left" w:pos="12240"/>
      </w:tabs>
      <w:rPr>
        <w:sz w:val="22"/>
        <w:szCs w:val="22"/>
      </w:rPr>
    </w:pPr>
    <w:r>
      <w:rPr>
        <w:sz w:val="22"/>
        <w:szCs w:val="22"/>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1E4A" w14:textId="03E61265" w:rsidR="00555AC5" w:rsidRPr="00726B59" w:rsidRDefault="00555AC5" w:rsidP="00311357">
    <w:pPr>
      <w:pStyle w:val="Footer"/>
      <w:tabs>
        <w:tab w:val="clear" w:pos="4320"/>
        <w:tab w:val="clear" w:pos="8640"/>
        <w:tab w:val="right" w:pos="10800"/>
        <w:tab w:val="center" w:pos="11610"/>
        <w:tab w:val="left" w:pos="12240"/>
      </w:tabs>
      <w:rPr>
        <w:sz w:val="22"/>
        <w:szCs w:val="22"/>
      </w:rPr>
    </w:pPr>
    <w:r w:rsidRPr="00286792">
      <w:rPr>
        <w:sz w:val="22"/>
        <w:szCs w:val="22"/>
      </w:rPr>
      <w:t xml:space="preserve">CS-71.1 (Rev. </w:t>
    </w:r>
    <w:r w:rsidRPr="00CE43EA">
      <w:rPr>
        <w:sz w:val="22"/>
        <w:szCs w:val="22"/>
      </w:rPr>
      <w:t>0</w:t>
    </w:r>
    <w:r w:rsidR="0066540A" w:rsidRPr="00CE43EA">
      <w:rPr>
        <w:sz w:val="22"/>
        <w:szCs w:val="22"/>
      </w:rPr>
      <w:t>7</w:t>
    </w:r>
    <w:r w:rsidRPr="00CE43EA">
      <w:rPr>
        <w:sz w:val="22"/>
        <w:szCs w:val="22"/>
      </w:rPr>
      <w:t>/2023</w:t>
    </w:r>
    <w:r w:rsidRPr="00286792">
      <w:rPr>
        <w:sz w:val="22"/>
        <w:szCs w:val="22"/>
      </w:rPr>
      <w:t>)</w:t>
    </w:r>
    <w:r>
      <w:rPr>
        <w:sz w:val="22"/>
        <w:szCs w:val="22"/>
      </w:rPr>
      <w:t xml:space="preserve">                                                                                                                           </w:t>
    </w:r>
    <w:r w:rsidRPr="00CE43EA">
      <w:rPr>
        <w:sz w:val="22"/>
        <w:szCs w:val="22"/>
      </w:rPr>
      <w:t xml:space="preserve"> Page 5 of 5</w:t>
    </w:r>
    <w:r w:rsidRPr="00640CCF">
      <w:rP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7F7FB" w14:textId="77777777" w:rsidR="00494039" w:rsidRDefault="00494039">
      <w:r>
        <w:separator/>
      </w:r>
    </w:p>
  </w:footnote>
  <w:footnote w:type="continuationSeparator" w:id="0">
    <w:p w14:paraId="185DD019" w14:textId="77777777" w:rsidR="00494039" w:rsidRDefault="00494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BCC8" w14:textId="77777777" w:rsidR="004707EF" w:rsidRPr="007F6E56" w:rsidRDefault="004707EF" w:rsidP="001E07BC">
    <w:pPr>
      <w:pStyle w:val="BlockText"/>
      <w:tabs>
        <w:tab w:val="clear" w:pos="1080"/>
        <w:tab w:val="clear" w:pos="1530"/>
        <w:tab w:val="clear" w:pos="1620"/>
        <w:tab w:val="clear" w:pos="6480"/>
        <w:tab w:val="left" w:pos="0"/>
        <w:tab w:val="right" w:pos="10656"/>
        <w:tab w:val="left" w:pos="11790"/>
        <w:tab w:val="center" w:pos="12060"/>
        <w:tab w:val="center" w:pos="12600"/>
      </w:tabs>
      <w:ind w:left="0" w:right="-720"/>
      <w:rPr>
        <w:rFonts w:ascii="Times New Roman" w:hAnsi="Times New Roman"/>
        <w:b w:val="0"/>
        <w:color w:val="808080"/>
      </w:rPr>
    </w:pPr>
    <w:r w:rsidRPr="007F6E56">
      <w:rPr>
        <w:rFonts w:ascii="Times New Roman" w:hAnsi="Times New Roman"/>
        <w:b w:val="0"/>
        <w:color w:val="808080"/>
      </w:rPr>
      <w:t>CS-71.1</w:t>
    </w:r>
    <w:r w:rsidRPr="007F6E56">
      <w:rPr>
        <w:rFonts w:ascii="Times New Roman" w:hAnsi="Times New Roman"/>
        <w:b w:val="0"/>
        <w:color w:val="808080"/>
      </w:rPr>
      <w:tab/>
    </w:r>
  </w:p>
  <w:p w14:paraId="0E4A3A5F" w14:textId="32BDD361" w:rsidR="004707EF" w:rsidRDefault="004707EF" w:rsidP="00DA29EB">
    <w:pPr>
      <w:pStyle w:val="BlockText"/>
      <w:tabs>
        <w:tab w:val="clear" w:pos="6480"/>
        <w:tab w:val="left" w:pos="0"/>
        <w:tab w:val="left" w:pos="720"/>
        <w:tab w:val="left" w:pos="3135"/>
      </w:tabs>
      <w:ind w:left="0" w:right="-720"/>
      <w:rPr>
        <w:rFonts w:ascii="Times New Roman" w:hAnsi="Times New Roman"/>
        <w:b w:val="0"/>
        <w:color w:val="808080"/>
      </w:rPr>
    </w:pPr>
    <w:r w:rsidRPr="007F6E56">
      <w:rPr>
        <w:rFonts w:ascii="Times New Roman" w:hAnsi="Times New Roman"/>
        <w:b w:val="0"/>
        <w:color w:val="808080"/>
      </w:rPr>
      <w:t>(R.</w:t>
    </w:r>
    <w:r w:rsidR="00AF18F3">
      <w:rPr>
        <w:rFonts w:ascii="Times New Roman" w:hAnsi="Times New Roman"/>
        <w:b w:val="0"/>
        <w:color w:val="808080"/>
      </w:rPr>
      <w:t xml:space="preserve"> </w:t>
    </w:r>
    <w:r w:rsidR="00794A48" w:rsidRPr="00CE43EA">
      <w:rPr>
        <w:rFonts w:ascii="Times New Roman" w:hAnsi="Times New Roman"/>
        <w:b w:val="0"/>
        <w:color w:val="808080"/>
      </w:rPr>
      <w:t>0</w:t>
    </w:r>
    <w:r w:rsidR="0066540A" w:rsidRPr="00CE43EA">
      <w:rPr>
        <w:rFonts w:ascii="Times New Roman" w:hAnsi="Times New Roman"/>
        <w:b w:val="0"/>
        <w:color w:val="808080"/>
      </w:rPr>
      <w:t>7</w:t>
    </w:r>
    <w:r w:rsidR="00794A48" w:rsidRPr="00CE43EA">
      <w:rPr>
        <w:rFonts w:ascii="Times New Roman" w:hAnsi="Times New Roman"/>
        <w:b w:val="0"/>
        <w:color w:val="808080"/>
      </w:rPr>
      <w:t>/2023</w:t>
    </w:r>
    <w:r w:rsidRPr="007F6E56">
      <w:rPr>
        <w:rFonts w:ascii="Times New Roman" w:hAnsi="Times New Roman"/>
        <w:b w:val="0"/>
        <w:color w:val="808080"/>
      </w:rPr>
      <w:t>)</w:t>
    </w:r>
    <w:r w:rsidR="00DA29EB">
      <w:rPr>
        <w:rFonts w:ascii="Times New Roman" w:hAnsi="Times New Roman"/>
        <w:b w:val="0"/>
        <w:color w:val="808080"/>
      </w:rPr>
      <w:tab/>
    </w:r>
  </w:p>
  <w:p w14:paraId="50AE0FC6" w14:textId="77777777" w:rsidR="004707EF" w:rsidRPr="007F6E56" w:rsidRDefault="004707EF" w:rsidP="001E07BC">
    <w:pPr>
      <w:pStyle w:val="BlockText"/>
      <w:tabs>
        <w:tab w:val="clear" w:pos="6480"/>
        <w:tab w:val="left" w:pos="0"/>
        <w:tab w:val="left" w:pos="720"/>
        <w:tab w:val="right" w:pos="10800"/>
        <w:tab w:val="left" w:pos="11430"/>
        <w:tab w:val="left" w:pos="11790"/>
        <w:tab w:val="center" w:pos="12060"/>
        <w:tab w:val="center" w:pos="12600"/>
      </w:tabs>
      <w:ind w:left="0" w:right="-720"/>
      <w:rPr>
        <w:rFonts w:ascii="Times New Roman" w:hAnsi="Times New Roman"/>
        <w:b w:val="0"/>
        <w:color w:val="808080"/>
      </w:rPr>
    </w:pPr>
    <w:r w:rsidRPr="007F6E56">
      <w:rPr>
        <w:rFonts w:ascii="Times New Roman" w:hAnsi="Times New Roman"/>
        <w:b w:val="0"/>
        <w:color w:val="808080"/>
      </w:rPr>
      <w:t>921 KAR 1:400</w:t>
    </w:r>
  </w:p>
  <w:p w14:paraId="40A000C9" w14:textId="77777777" w:rsidR="004707EF" w:rsidRDefault="004707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2998D" w14:textId="77777777" w:rsidR="00DA29EB" w:rsidRDefault="00DA2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225"/>
    <w:multiLevelType w:val="singleLevel"/>
    <w:tmpl w:val="0409000F"/>
    <w:lvl w:ilvl="0">
      <w:start w:val="4"/>
      <w:numFmt w:val="decimal"/>
      <w:lvlText w:val="%1."/>
      <w:lvlJc w:val="left"/>
      <w:pPr>
        <w:tabs>
          <w:tab w:val="num" w:pos="360"/>
        </w:tabs>
        <w:ind w:left="360" w:hanging="360"/>
      </w:pPr>
      <w:rPr>
        <w:rFonts w:hint="default"/>
      </w:rPr>
    </w:lvl>
  </w:abstractNum>
  <w:abstractNum w:abstractNumId="1" w15:restartNumberingAfterBreak="0">
    <w:nsid w:val="02F05606"/>
    <w:multiLevelType w:val="hybridMultilevel"/>
    <w:tmpl w:val="F378E134"/>
    <w:lvl w:ilvl="0" w:tplc="0922BDAC">
      <w:start w:val="17"/>
      <w:numFmt w:val="decimal"/>
      <w:lvlText w:val="%1."/>
      <w:lvlJc w:val="left"/>
      <w:pPr>
        <w:tabs>
          <w:tab w:val="num" w:pos="360"/>
        </w:tabs>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73D3C"/>
    <w:multiLevelType w:val="singleLevel"/>
    <w:tmpl w:val="0409000F"/>
    <w:lvl w:ilvl="0">
      <w:start w:val="7"/>
      <w:numFmt w:val="decimal"/>
      <w:lvlText w:val="%1."/>
      <w:lvlJc w:val="left"/>
      <w:pPr>
        <w:tabs>
          <w:tab w:val="num" w:pos="360"/>
        </w:tabs>
        <w:ind w:left="360" w:hanging="360"/>
      </w:pPr>
      <w:rPr>
        <w:rFonts w:hint="default"/>
      </w:rPr>
    </w:lvl>
  </w:abstractNum>
  <w:abstractNum w:abstractNumId="3" w15:restartNumberingAfterBreak="0">
    <w:nsid w:val="10D745B9"/>
    <w:multiLevelType w:val="singleLevel"/>
    <w:tmpl w:val="0409000F"/>
    <w:lvl w:ilvl="0">
      <w:start w:val="5"/>
      <w:numFmt w:val="decimal"/>
      <w:lvlText w:val="%1."/>
      <w:lvlJc w:val="left"/>
      <w:pPr>
        <w:tabs>
          <w:tab w:val="num" w:pos="360"/>
        </w:tabs>
        <w:ind w:left="360" w:hanging="360"/>
      </w:pPr>
      <w:rPr>
        <w:rFonts w:hint="default"/>
      </w:rPr>
    </w:lvl>
  </w:abstractNum>
  <w:abstractNum w:abstractNumId="4" w15:restartNumberingAfterBreak="0">
    <w:nsid w:val="1DA86CBA"/>
    <w:multiLevelType w:val="singleLevel"/>
    <w:tmpl w:val="8B40AD44"/>
    <w:lvl w:ilvl="0">
      <w:start w:val="1"/>
      <w:numFmt w:val="decimal"/>
      <w:lvlText w:val="%1."/>
      <w:lvlJc w:val="left"/>
      <w:pPr>
        <w:tabs>
          <w:tab w:val="num" w:pos="360"/>
        </w:tabs>
        <w:ind w:left="360" w:hanging="360"/>
      </w:pPr>
      <w:rPr>
        <w:strike w:val="0"/>
      </w:rPr>
    </w:lvl>
  </w:abstractNum>
  <w:abstractNum w:abstractNumId="5" w15:restartNumberingAfterBreak="0">
    <w:nsid w:val="2B5819CB"/>
    <w:multiLevelType w:val="hybridMultilevel"/>
    <w:tmpl w:val="75EA0E2A"/>
    <w:lvl w:ilvl="0" w:tplc="A2DC68D2">
      <w:start w:val="1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3173B6"/>
    <w:multiLevelType w:val="singleLevel"/>
    <w:tmpl w:val="0409000F"/>
    <w:lvl w:ilvl="0">
      <w:start w:val="7"/>
      <w:numFmt w:val="decimal"/>
      <w:lvlText w:val="%1."/>
      <w:lvlJc w:val="left"/>
      <w:pPr>
        <w:tabs>
          <w:tab w:val="num" w:pos="360"/>
        </w:tabs>
        <w:ind w:left="360" w:hanging="360"/>
      </w:pPr>
      <w:rPr>
        <w:rFonts w:hint="default"/>
      </w:rPr>
    </w:lvl>
  </w:abstractNum>
  <w:abstractNum w:abstractNumId="7" w15:restartNumberingAfterBreak="0">
    <w:nsid w:val="4DE0600D"/>
    <w:multiLevelType w:val="singleLevel"/>
    <w:tmpl w:val="0409000F"/>
    <w:lvl w:ilvl="0">
      <w:start w:val="6"/>
      <w:numFmt w:val="decimal"/>
      <w:lvlText w:val="%1."/>
      <w:lvlJc w:val="left"/>
      <w:pPr>
        <w:tabs>
          <w:tab w:val="num" w:pos="360"/>
        </w:tabs>
        <w:ind w:left="360" w:hanging="360"/>
      </w:pPr>
      <w:rPr>
        <w:rFonts w:hint="default"/>
      </w:rPr>
    </w:lvl>
  </w:abstractNum>
  <w:abstractNum w:abstractNumId="8" w15:restartNumberingAfterBreak="0">
    <w:nsid w:val="51B556F0"/>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569B36D3"/>
    <w:multiLevelType w:val="hybridMultilevel"/>
    <w:tmpl w:val="0B7875D6"/>
    <w:lvl w:ilvl="0" w:tplc="20F47F7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134CAC"/>
    <w:multiLevelType w:val="hybridMultilevel"/>
    <w:tmpl w:val="70C0E6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541900"/>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65FE1E81"/>
    <w:multiLevelType w:val="hybridMultilevel"/>
    <w:tmpl w:val="8BC0A7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B71AF0"/>
    <w:multiLevelType w:val="singleLevel"/>
    <w:tmpl w:val="19FC5EB4"/>
    <w:lvl w:ilvl="0">
      <w:start w:val="3"/>
      <w:numFmt w:val="lowerLetter"/>
      <w:lvlText w:val="%1."/>
      <w:lvlJc w:val="left"/>
      <w:pPr>
        <w:tabs>
          <w:tab w:val="num" w:pos="900"/>
        </w:tabs>
        <w:ind w:left="900" w:hanging="360"/>
      </w:pPr>
      <w:rPr>
        <w:rFonts w:hint="default"/>
      </w:rPr>
    </w:lvl>
  </w:abstractNum>
  <w:abstractNum w:abstractNumId="14" w15:restartNumberingAfterBreak="0">
    <w:nsid w:val="761F5E46"/>
    <w:multiLevelType w:val="hybridMultilevel"/>
    <w:tmpl w:val="83FE2766"/>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7E2ACC"/>
    <w:multiLevelType w:val="singleLevel"/>
    <w:tmpl w:val="3388490C"/>
    <w:lvl w:ilvl="0">
      <w:start w:val="1"/>
      <w:numFmt w:val="lowerLetter"/>
      <w:lvlText w:val="%1."/>
      <w:lvlJc w:val="left"/>
      <w:pPr>
        <w:tabs>
          <w:tab w:val="num" w:pos="720"/>
        </w:tabs>
        <w:ind w:left="720" w:hanging="360"/>
      </w:pPr>
      <w:rPr>
        <w:rFonts w:hint="default"/>
      </w:rPr>
    </w:lvl>
  </w:abstractNum>
  <w:num w:numId="1" w16cid:durableId="134227740">
    <w:abstractNumId w:val="11"/>
  </w:num>
  <w:num w:numId="2" w16cid:durableId="63182170">
    <w:abstractNumId w:val="8"/>
  </w:num>
  <w:num w:numId="3" w16cid:durableId="2059668327">
    <w:abstractNumId w:val="0"/>
  </w:num>
  <w:num w:numId="4" w16cid:durableId="1196457604">
    <w:abstractNumId w:val="2"/>
  </w:num>
  <w:num w:numId="5" w16cid:durableId="611787444">
    <w:abstractNumId w:val="7"/>
  </w:num>
  <w:num w:numId="6" w16cid:durableId="1270115336">
    <w:abstractNumId w:val="4"/>
  </w:num>
  <w:num w:numId="7" w16cid:durableId="749080323">
    <w:abstractNumId w:val="15"/>
  </w:num>
  <w:num w:numId="8" w16cid:durableId="125120727">
    <w:abstractNumId w:val="13"/>
  </w:num>
  <w:num w:numId="9" w16cid:durableId="1818912262">
    <w:abstractNumId w:val="3"/>
  </w:num>
  <w:num w:numId="10" w16cid:durableId="176963405">
    <w:abstractNumId w:val="6"/>
  </w:num>
  <w:num w:numId="11" w16cid:durableId="2064522045">
    <w:abstractNumId w:val="12"/>
  </w:num>
  <w:num w:numId="12" w16cid:durableId="704716780">
    <w:abstractNumId w:val="10"/>
  </w:num>
  <w:num w:numId="13" w16cid:durableId="602492088">
    <w:abstractNumId w:val="14"/>
  </w:num>
  <w:num w:numId="14" w16cid:durableId="2015297860">
    <w:abstractNumId w:val="9"/>
  </w:num>
  <w:num w:numId="15" w16cid:durableId="1019090167">
    <w:abstractNumId w:val="1"/>
  </w:num>
  <w:num w:numId="16" w16cid:durableId="6797402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5CF"/>
    <w:rsid w:val="000038EC"/>
    <w:rsid w:val="00035D56"/>
    <w:rsid w:val="00040478"/>
    <w:rsid w:val="000559C4"/>
    <w:rsid w:val="000E2554"/>
    <w:rsid w:val="000F1B8E"/>
    <w:rsid w:val="00117321"/>
    <w:rsid w:val="001227D3"/>
    <w:rsid w:val="001354D6"/>
    <w:rsid w:val="001529CC"/>
    <w:rsid w:val="00172A3F"/>
    <w:rsid w:val="001848AE"/>
    <w:rsid w:val="001873BA"/>
    <w:rsid w:val="001A63D4"/>
    <w:rsid w:val="001A68FC"/>
    <w:rsid w:val="001E07BC"/>
    <w:rsid w:val="002509C7"/>
    <w:rsid w:val="002651E5"/>
    <w:rsid w:val="00267ED1"/>
    <w:rsid w:val="00270644"/>
    <w:rsid w:val="002850D5"/>
    <w:rsid w:val="00286792"/>
    <w:rsid w:val="00290F24"/>
    <w:rsid w:val="002B0534"/>
    <w:rsid w:val="002C1A1E"/>
    <w:rsid w:val="00311357"/>
    <w:rsid w:val="003155EC"/>
    <w:rsid w:val="0039224C"/>
    <w:rsid w:val="003D4837"/>
    <w:rsid w:val="003E6E9C"/>
    <w:rsid w:val="0040416C"/>
    <w:rsid w:val="00412D11"/>
    <w:rsid w:val="0041343A"/>
    <w:rsid w:val="00431BD4"/>
    <w:rsid w:val="00444DD7"/>
    <w:rsid w:val="00456373"/>
    <w:rsid w:val="004707EF"/>
    <w:rsid w:val="00482C79"/>
    <w:rsid w:val="00494039"/>
    <w:rsid w:val="004944FF"/>
    <w:rsid w:val="004A4E7A"/>
    <w:rsid w:val="004A5C5B"/>
    <w:rsid w:val="004C0794"/>
    <w:rsid w:val="004C5DD7"/>
    <w:rsid w:val="004C6482"/>
    <w:rsid w:val="004C743A"/>
    <w:rsid w:val="004D2C52"/>
    <w:rsid w:val="004F0F67"/>
    <w:rsid w:val="00520E25"/>
    <w:rsid w:val="005502E0"/>
    <w:rsid w:val="00555AC5"/>
    <w:rsid w:val="00573D83"/>
    <w:rsid w:val="00586538"/>
    <w:rsid w:val="00586F33"/>
    <w:rsid w:val="00597657"/>
    <w:rsid w:val="005C1A24"/>
    <w:rsid w:val="005E0537"/>
    <w:rsid w:val="00604CAE"/>
    <w:rsid w:val="00607B94"/>
    <w:rsid w:val="00621DDF"/>
    <w:rsid w:val="00633589"/>
    <w:rsid w:val="00640CCF"/>
    <w:rsid w:val="00652285"/>
    <w:rsid w:val="0066071D"/>
    <w:rsid w:val="0066229D"/>
    <w:rsid w:val="00663ABA"/>
    <w:rsid w:val="0066540A"/>
    <w:rsid w:val="00666E15"/>
    <w:rsid w:val="006A102B"/>
    <w:rsid w:val="006B1CCC"/>
    <w:rsid w:val="006C1B32"/>
    <w:rsid w:val="006C2FE5"/>
    <w:rsid w:val="006E24BF"/>
    <w:rsid w:val="006E2947"/>
    <w:rsid w:val="006E428F"/>
    <w:rsid w:val="0070084A"/>
    <w:rsid w:val="00726B59"/>
    <w:rsid w:val="00743890"/>
    <w:rsid w:val="00751C83"/>
    <w:rsid w:val="00756096"/>
    <w:rsid w:val="00766526"/>
    <w:rsid w:val="00771DF2"/>
    <w:rsid w:val="00791E12"/>
    <w:rsid w:val="00794A48"/>
    <w:rsid w:val="007953A5"/>
    <w:rsid w:val="007B2960"/>
    <w:rsid w:val="007D21C9"/>
    <w:rsid w:val="007F6E56"/>
    <w:rsid w:val="008319C3"/>
    <w:rsid w:val="008552D1"/>
    <w:rsid w:val="008667EF"/>
    <w:rsid w:val="00866F6A"/>
    <w:rsid w:val="008731D7"/>
    <w:rsid w:val="00880A90"/>
    <w:rsid w:val="008837A6"/>
    <w:rsid w:val="008E1538"/>
    <w:rsid w:val="008F5ECE"/>
    <w:rsid w:val="009046AB"/>
    <w:rsid w:val="00910BE4"/>
    <w:rsid w:val="00936945"/>
    <w:rsid w:val="00936DC3"/>
    <w:rsid w:val="00973EFE"/>
    <w:rsid w:val="009C3F9E"/>
    <w:rsid w:val="009C6423"/>
    <w:rsid w:val="009E1838"/>
    <w:rsid w:val="009F3670"/>
    <w:rsid w:val="00A07DF4"/>
    <w:rsid w:val="00A3439B"/>
    <w:rsid w:val="00A37D19"/>
    <w:rsid w:val="00A66F7C"/>
    <w:rsid w:val="00A810E5"/>
    <w:rsid w:val="00A93F7D"/>
    <w:rsid w:val="00AF0D74"/>
    <w:rsid w:val="00AF18F3"/>
    <w:rsid w:val="00AF1E78"/>
    <w:rsid w:val="00B13E4B"/>
    <w:rsid w:val="00B1568D"/>
    <w:rsid w:val="00B16BEC"/>
    <w:rsid w:val="00B25CBE"/>
    <w:rsid w:val="00B406C0"/>
    <w:rsid w:val="00B513CF"/>
    <w:rsid w:val="00B53ABC"/>
    <w:rsid w:val="00B723E4"/>
    <w:rsid w:val="00B77BDE"/>
    <w:rsid w:val="00C018E2"/>
    <w:rsid w:val="00C04B21"/>
    <w:rsid w:val="00C5033D"/>
    <w:rsid w:val="00C65B17"/>
    <w:rsid w:val="00CA30E9"/>
    <w:rsid w:val="00CE43EA"/>
    <w:rsid w:val="00DA189A"/>
    <w:rsid w:val="00DA1962"/>
    <w:rsid w:val="00DA29EB"/>
    <w:rsid w:val="00DA3444"/>
    <w:rsid w:val="00DA7519"/>
    <w:rsid w:val="00DC396B"/>
    <w:rsid w:val="00DD6BBD"/>
    <w:rsid w:val="00DE0857"/>
    <w:rsid w:val="00DE1BEC"/>
    <w:rsid w:val="00DE3AD6"/>
    <w:rsid w:val="00DF4042"/>
    <w:rsid w:val="00E8451F"/>
    <w:rsid w:val="00EF505D"/>
    <w:rsid w:val="00F2447A"/>
    <w:rsid w:val="00F275CF"/>
    <w:rsid w:val="00F952E2"/>
    <w:rsid w:val="00FA75B4"/>
    <w:rsid w:val="00FC7EE5"/>
    <w:rsid w:val="00FD0A6E"/>
    <w:rsid w:val="00FD2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30721"/>
    <o:shapelayout v:ext="edit">
      <o:idmap v:ext="edit" data="1"/>
    </o:shapelayout>
  </w:shapeDefaults>
  <w:decimalSymbol w:val="."/>
  <w:listSeparator w:val=","/>
  <w14:docId w14:val="0123E695"/>
  <w15:chartTrackingRefBased/>
  <w15:docId w15:val="{5CE16378-89AC-43EC-B239-0FA7A9D4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3A"/>
  </w:style>
  <w:style w:type="paragraph" w:styleId="Heading1">
    <w:name w:val="heading 1"/>
    <w:basedOn w:val="Normal"/>
    <w:next w:val="Normal"/>
    <w:link w:val="Heading1Char"/>
    <w:qFormat/>
    <w:rsid w:val="0041343A"/>
    <w:pPr>
      <w:keepNext/>
      <w:ind w:left="-540" w:firstLine="540"/>
      <w:outlineLvl w:val="0"/>
    </w:pPr>
    <w:rPr>
      <w:sz w:val="24"/>
    </w:rPr>
  </w:style>
  <w:style w:type="paragraph" w:styleId="Heading2">
    <w:name w:val="heading 2"/>
    <w:basedOn w:val="Normal"/>
    <w:next w:val="Normal"/>
    <w:qFormat/>
    <w:rsid w:val="0041343A"/>
    <w:pPr>
      <w:keepNext/>
      <w:tabs>
        <w:tab w:val="left" w:pos="5400"/>
      </w:tabs>
      <w:ind w:left="-540" w:firstLine="540"/>
      <w:jc w:val="center"/>
      <w:outlineLvl w:val="1"/>
    </w:pPr>
    <w:rPr>
      <w:b/>
      <w:sz w:val="28"/>
    </w:rPr>
  </w:style>
  <w:style w:type="paragraph" w:styleId="Heading3">
    <w:name w:val="heading 3"/>
    <w:basedOn w:val="Normal"/>
    <w:next w:val="Normal"/>
    <w:qFormat/>
    <w:rsid w:val="0041343A"/>
    <w:pPr>
      <w:keepNext/>
      <w:jc w:val="center"/>
      <w:outlineLvl w:val="2"/>
    </w:pPr>
    <w:rPr>
      <w:b/>
      <w:sz w:val="28"/>
    </w:rPr>
  </w:style>
  <w:style w:type="paragraph" w:styleId="Heading4">
    <w:name w:val="heading 4"/>
    <w:basedOn w:val="Normal"/>
    <w:next w:val="Normal"/>
    <w:qFormat/>
    <w:rsid w:val="0041343A"/>
    <w:pPr>
      <w:keepNext/>
      <w:tabs>
        <w:tab w:val="left" w:pos="5400"/>
      </w:tabs>
      <w:outlineLvl w:val="3"/>
    </w:pPr>
    <w:rPr>
      <w:sz w:val="28"/>
    </w:rPr>
  </w:style>
  <w:style w:type="paragraph" w:styleId="Heading5">
    <w:name w:val="heading 5"/>
    <w:basedOn w:val="Normal"/>
    <w:next w:val="Normal"/>
    <w:qFormat/>
    <w:rsid w:val="0041343A"/>
    <w:pPr>
      <w:keepNext/>
      <w:tabs>
        <w:tab w:val="left" w:pos="5400"/>
      </w:tabs>
      <w:jc w:val="center"/>
      <w:outlineLvl w:val="4"/>
    </w:pPr>
    <w:rPr>
      <w:sz w:val="24"/>
    </w:rPr>
  </w:style>
  <w:style w:type="paragraph" w:styleId="Heading6">
    <w:name w:val="heading 6"/>
    <w:basedOn w:val="Normal"/>
    <w:next w:val="Normal"/>
    <w:qFormat/>
    <w:rsid w:val="0041343A"/>
    <w:pPr>
      <w:keepNext/>
      <w:tabs>
        <w:tab w:val="left" w:pos="5400"/>
      </w:tabs>
      <w:outlineLvl w:val="5"/>
    </w:pPr>
    <w:rPr>
      <w:sz w:val="24"/>
    </w:rPr>
  </w:style>
  <w:style w:type="paragraph" w:styleId="Heading7">
    <w:name w:val="heading 7"/>
    <w:basedOn w:val="Normal"/>
    <w:next w:val="Normal"/>
    <w:qFormat/>
    <w:rsid w:val="0041343A"/>
    <w:pPr>
      <w:keepNext/>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1343A"/>
    <w:pPr>
      <w:shd w:val="clear" w:color="auto" w:fill="000080"/>
    </w:pPr>
    <w:rPr>
      <w:rFonts w:ascii="Tahoma" w:hAnsi="Tahoma"/>
    </w:rPr>
  </w:style>
  <w:style w:type="paragraph" w:styleId="BodyTextIndent">
    <w:name w:val="Body Text Indent"/>
    <w:basedOn w:val="Normal"/>
    <w:link w:val="BodyTextIndentChar"/>
    <w:rsid w:val="0041343A"/>
    <w:pPr>
      <w:tabs>
        <w:tab w:val="left" w:pos="5400"/>
      </w:tabs>
      <w:ind w:left="-540" w:firstLine="540"/>
    </w:pPr>
    <w:rPr>
      <w:rFonts w:ascii="Arial" w:hAnsi="Arial"/>
      <w:sz w:val="24"/>
    </w:rPr>
  </w:style>
  <w:style w:type="paragraph" w:styleId="BodyText">
    <w:name w:val="Body Text"/>
    <w:basedOn w:val="Normal"/>
    <w:link w:val="BodyTextChar"/>
    <w:rsid w:val="0041343A"/>
    <w:pPr>
      <w:tabs>
        <w:tab w:val="left" w:pos="5400"/>
      </w:tabs>
    </w:pPr>
    <w:rPr>
      <w:sz w:val="28"/>
    </w:rPr>
  </w:style>
  <w:style w:type="paragraph" w:styleId="Header">
    <w:name w:val="header"/>
    <w:basedOn w:val="Normal"/>
    <w:rsid w:val="00936DC3"/>
    <w:pPr>
      <w:tabs>
        <w:tab w:val="center" w:pos="4320"/>
        <w:tab w:val="right" w:pos="8640"/>
      </w:tabs>
    </w:pPr>
  </w:style>
  <w:style w:type="paragraph" w:styleId="Footer">
    <w:name w:val="footer"/>
    <w:basedOn w:val="Normal"/>
    <w:link w:val="FooterChar"/>
    <w:uiPriority w:val="99"/>
    <w:rsid w:val="00936DC3"/>
    <w:pPr>
      <w:tabs>
        <w:tab w:val="center" w:pos="4320"/>
        <w:tab w:val="right" w:pos="8640"/>
      </w:tabs>
    </w:pPr>
  </w:style>
  <w:style w:type="paragraph" w:styleId="BlockText">
    <w:name w:val="Block Text"/>
    <w:basedOn w:val="Normal"/>
    <w:rsid w:val="00936DC3"/>
    <w:pPr>
      <w:tabs>
        <w:tab w:val="left" w:pos="1080"/>
        <w:tab w:val="left" w:pos="1530"/>
        <w:tab w:val="left" w:pos="1620"/>
        <w:tab w:val="left" w:pos="6480"/>
      </w:tabs>
      <w:ind w:left="540" w:right="324"/>
    </w:pPr>
    <w:rPr>
      <w:rFonts w:ascii="Courier New" w:hAnsi="Courier New"/>
      <w:b/>
    </w:rPr>
  </w:style>
  <w:style w:type="character" w:styleId="Hyperlink">
    <w:name w:val="Hyperlink"/>
    <w:rsid w:val="00936DC3"/>
    <w:rPr>
      <w:color w:val="0000FF"/>
      <w:u w:val="single"/>
    </w:rPr>
  </w:style>
  <w:style w:type="table" w:styleId="TableGrid">
    <w:name w:val="Table Grid"/>
    <w:basedOn w:val="TableNormal"/>
    <w:rsid w:val="00936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1568D"/>
    <w:rPr>
      <w:rFonts w:ascii="Tahoma" w:hAnsi="Tahoma" w:cs="Tahoma"/>
      <w:sz w:val="16"/>
      <w:szCs w:val="16"/>
    </w:rPr>
  </w:style>
  <w:style w:type="character" w:styleId="CommentReference">
    <w:name w:val="annotation reference"/>
    <w:uiPriority w:val="99"/>
    <w:semiHidden/>
    <w:unhideWhenUsed/>
    <w:rsid w:val="009C3F9E"/>
    <w:rPr>
      <w:sz w:val="16"/>
      <w:szCs w:val="16"/>
    </w:rPr>
  </w:style>
  <w:style w:type="paragraph" w:styleId="CommentText">
    <w:name w:val="annotation text"/>
    <w:basedOn w:val="Normal"/>
    <w:link w:val="CommentTextChar"/>
    <w:uiPriority w:val="99"/>
    <w:unhideWhenUsed/>
    <w:rsid w:val="009C3F9E"/>
  </w:style>
  <w:style w:type="character" w:customStyle="1" w:styleId="CommentTextChar">
    <w:name w:val="Comment Text Char"/>
    <w:basedOn w:val="DefaultParagraphFont"/>
    <w:link w:val="CommentText"/>
    <w:uiPriority w:val="99"/>
    <w:rsid w:val="009C3F9E"/>
  </w:style>
  <w:style w:type="paragraph" w:styleId="CommentSubject">
    <w:name w:val="annotation subject"/>
    <w:basedOn w:val="CommentText"/>
    <w:next w:val="CommentText"/>
    <w:link w:val="CommentSubjectChar"/>
    <w:uiPriority w:val="99"/>
    <w:semiHidden/>
    <w:unhideWhenUsed/>
    <w:rsid w:val="009C3F9E"/>
    <w:rPr>
      <w:b/>
      <w:bCs/>
    </w:rPr>
  </w:style>
  <w:style w:type="character" w:customStyle="1" w:styleId="CommentSubjectChar">
    <w:name w:val="Comment Subject Char"/>
    <w:link w:val="CommentSubject"/>
    <w:uiPriority w:val="99"/>
    <w:semiHidden/>
    <w:rsid w:val="009C3F9E"/>
    <w:rPr>
      <w:b/>
      <w:bCs/>
    </w:rPr>
  </w:style>
  <w:style w:type="character" w:customStyle="1" w:styleId="FooterChar">
    <w:name w:val="Footer Char"/>
    <w:link w:val="Footer"/>
    <w:uiPriority w:val="99"/>
    <w:rsid w:val="00652285"/>
  </w:style>
  <w:style w:type="character" w:customStyle="1" w:styleId="BodyTextChar">
    <w:name w:val="Body Text Char"/>
    <w:link w:val="BodyText"/>
    <w:rsid w:val="00652285"/>
    <w:rPr>
      <w:sz w:val="28"/>
    </w:rPr>
  </w:style>
  <w:style w:type="character" w:customStyle="1" w:styleId="BodyTextIndentChar">
    <w:name w:val="Body Text Indent Char"/>
    <w:link w:val="BodyTextIndent"/>
    <w:rsid w:val="00652285"/>
    <w:rPr>
      <w:rFonts w:ascii="Arial" w:hAnsi="Arial"/>
      <w:sz w:val="24"/>
    </w:rPr>
  </w:style>
  <w:style w:type="character" w:customStyle="1" w:styleId="Heading1Char">
    <w:name w:val="Heading 1 Char"/>
    <w:basedOn w:val="DefaultParagraphFont"/>
    <w:link w:val="Heading1"/>
    <w:rsid w:val="00794A48"/>
    <w:rPr>
      <w:sz w:val="24"/>
    </w:rPr>
  </w:style>
  <w:style w:type="paragraph" w:styleId="ListParagraph">
    <w:name w:val="List Paragraph"/>
    <w:basedOn w:val="Normal"/>
    <w:uiPriority w:val="34"/>
    <w:qFormat/>
    <w:rsid w:val="00794A48"/>
    <w:pPr>
      <w:ind w:left="720"/>
    </w:pPr>
  </w:style>
  <w:style w:type="paragraph" w:styleId="BodyText2">
    <w:name w:val="Body Text 2"/>
    <w:basedOn w:val="Normal"/>
    <w:link w:val="BodyText2Char"/>
    <w:uiPriority w:val="99"/>
    <w:unhideWhenUsed/>
    <w:rsid w:val="003E6E9C"/>
    <w:pPr>
      <w:spacing w:after="120" w:line="480" w:lineRule="auto"/>
    </w:pPr>
  </w:style>
  <w:style w:type="character" w:customStyle="1" w:styleId="BodyText2Char">
    <w:name w:val="Body Text 2 Char"/>
    <w:basedOn w:val="DefaultParagraphFont"/>
    <w:link w:val="BodyText2"/>
    <w:uiPriority w:val="99"/>
    <w:rsid w:val="003E6E9C"/>
  </w:style>
  <w:style w:type="paragraph" w:styleId="Revision">
    <w:name w:val="Revision"/>
    <w:hidden/>
    <w:uiPriority w:val="99"/>
    <w:semiHidden/>
    <w:rsid w:val="00F95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235C42020F104CA382FE5C2B5B8043" ma:contentTypeVersion="2" ma:contentTypeDescription="Create a new document." ma:contentTypeScope="" ma:versionID="8a6e9cb1f1e3510d685ac4040729c8ba">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873753032221f58caa2d213f149a9f5b"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6E8A76-7DFA-48C7-A99E-D7A467668DC2}">
  <ds:schemaRefs>
    <ds:schemaRef ds:uri="http://schemas.microsoft.com/office/2006/metadata/longProperties"/>
  </ds:schemaRefs>
</ds:datastoreItem>
</file>

<file path=customXml/itemProps2.xml><?xml version="1.0" encoding="utf-8"?>
<ds:datastoreItem xmlns:ds="http://schemas.openxmlformats.org/officeDocument/2006/customXml" ds:itemID="{2E035F8F-168F-4042-AC63-CAE182FDFDD6}">
  <ds:schemaRefs>
    <ds:schemaRef ds:uri="http://schemas.microsoft.com/sharepoint/v3/contenttype/forms"/>
  </ds:schemaRefs>
</ds:datastoreItem>
</file>

<file path=customXml/itemProps3.xml><?xml version="1.0" encoding="utf-8"?>
<ds:datastoreItem xmlns:ds="http://schemas.openxmlformats.org/officeDocument/2006/customXml" ds:itemID="{865FE40E-2E54-4DB8-A147-2920F34C7855}"/>
</file>

<file path=customXml/itemProps4.xml><?xml version="1.0" encoding="utf-8"?>
<ds:datastoreItem xmlns:ds="http://schemas.openxmlformats.org/officeDocument/2006/customXml" ds:itemID="{6050C3FC-FD3E-4E40-9BA7-2A3E5F57EAF9}">
  <ds:schemaRefs>
    <ds:schemaRef ds:uri="http://schemas.microsoft.com/office/2006/metadata/properties"/>
    <ds:schemaRef ds:uri="http://schemas.microsoft.com/office/infopath/2007/PartnerControls"/>
    <ds:schemaRef ds:uri="http://schemas.microsoft.com/sharepoint/v3"/>
    <ds:schemaRef ds:uri="540a4017-22d9-44e0-b6ab-03a3cfc7113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1739</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Worksheet for Monthly Child Support Obligation Exception</vt:lpstr>
    </vt:vector>
  </TitlesOfParts>
  <Company>DSS</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for Monthly Child Support Obligation Exception</dc:title>
  <dc:subject/>
  <dc:creator>Bonnie.Clements</dc:creator>
  <cp:keywords/>
  <dc:description/>
  <cp:lastModifiedBy>Estill, Lucie K (CHFS OLRA)</cp:lastModifiedBy>
  <cp:revision>2</cp:revision>
  <cp:lastPrinted>2023-04-27T18:46:00Z</cp:lastPrinted>
  <dcterms:created xsi:type="dcterms:W3CDTF">2023-05-08T18:37:00Z</dcterms:created>
  <dcterms:modified xsi:type="dcterms:W3CDTF">2023-05-08T18:37:00Z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obalResourceTags">
    <vt:lpwstr/>
  </property>
  <property fmtid="{D5CDD505-2E9C-101B-9397-08002B2CF9AE}" pid="3" name="globalUserGroups">
    <vt:lpwstr/>
  </property>
  <property fmtid="{D5CDD505-2E9C-101B-9397-08002B2CF9AE}" pid="4" name="ContentTypeId">
    <vt:lpwstr>0x01010097235C42020F104CA382FE5C2B5B8043</vt:lpwstr>
  </property>
</Properties>
</file>