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5B2" w:rsidRDefault="00B745B2" w:rsidP="00B745B2">
      <w:pPr>
        <w:jc w:val="center"/>
        <w:rPr>
          <w:sz w:val="32"/>
          <w:szCs w:val="32"/>
        </w:rPr>
      </w:pPr>
      <w:r w:rsidRPr="00D86088">
        <w:rPr>
          <w:sz w:val="32"/>
          <w:szCs w:val="32"/>
        </w:rPr>
        <w:t>&lt;</w:t>
      </w:r>
      <w:r w:rsidRPr="00157420">
        <w:rPr>
          <w:sz w:val="32"/>
          <w:szCs w:val="32"/>
          <w:highlight w:val="yellow"/>
        </w:rPr>
        <w:t>Insert Company Letterhead</w:t>
      </w:r>
      <w:bookmarkStart w:id="0" w:name="_GoBack"/>
      <w:bookmarkEnd w:id="0"/>
      <w:r w:rsidRPr="00D86088">
        <w:rPr>
          <w:sz w:val="32"/>
          <w:szCs w:val="32"/>
        </w:rPr>
        <w:t>&gt;</w:t>
      </w:r>
    </w:p>
    <w:p w:rsidR="00B745B2" w:rsidRDefault="00B745B2" w:rsidP="00B745B2">
      <w:pPr>
        <w:jc w:val="center"/>
        <w:rPr>
          <w:sz w:val="44"/>
          <w:szCs w:val="44"/>
        </w:rPr>
      </w:pPr>
      <w:r w:rsidRPr="00B745B2">
        <w:rPr>
          <w:sz w:val="44"/>
          <w:szCs w:val="44"/>
        </w:rPr>
        <w:t xml:space="preserve">Good Neighbor Policy </w:t>
      </w:r>
    </w:p>
    <w:p w:rsidR="00B745B2" w:rsidRDefault="00B745B2" w:rsidP="00B745B2">
      <w:pPr>
        <w:jc w:val="center"/>
        <w:rPr>
          <w:sz w:val="28"/>
          <w:szCs w:val="28"/>
        </w:rPr>
      </w:pPr>
      <w:r>
        <w:rPr>
          <w:sz w:val="28"/>
          <w:szCs w:val="28"/>
        </w:rPr>
        <w:t>To Be Posted in Common Area and Discussed at Orientations</w:t>
      </w:r>
    </w:p>
    <w:p w:rsidR="00B745B2" w:rsidRPr="00B745B2" w:rsidRDefault="00B745B2" w:rsidP="00B745B2">
      <w:pPr>
        <w:shd w:val="clear" w:color="auto" w:fill="FFFFFF"/>
        <w:spacing w:after="100" w:afterAutospacing="1" w:line="390" w:lineRule="atLeast"/>
        <w:rPr>
          <w:rFonts w:ascii="Arial" w:eastAsia="Times New Roman" w:hAnsi="Arial" w:cs="Arial"/>
        </w:rPr>
      </w:pPr>
      <w:r w:rsidRPr="00B745B2">
        <w:rPr>
          <w:rFonts w:ascii="Arial" w:eastAsia="Times New Roman" w:hAnsi="Arial" w:cs="Arial"/>
        </w:rPr>
        <w:t>It is crucial to the long term success of any recovering person to adopt a new set of skills for approaching a life of recovery.  One of the most important is being a part of a community and adopting certain pro-neighbor attitudes and behaviors – along the lines of “Love thy neighbor as thy self”.</w:t>
      </w:r>
    </w:p>
    <w:p w:rsidR="00B745B2" w:rsidRPr="00B745B2" w:rsidRDefault="00B745B2" w:rsidP="00B745B2">
      <w:pPr>
        <w:shd w:val="clear" w:color="auto" w:fill="FFFFFF"/>
        <w:spacing w:before="100" w:beforeAutospacing="1" w:after="100" w:afterAutospacing="1" w:line="405" w:lineRule="atLeast"/>
        <w:rPr>
          <w:rFonts w:ascii="Arial" w:eastAsia="Times New Roman" w:hAnsi="Arial" w:cs="Arial"/>
        </w:rPr>
      </w:pPr>
      <w:r w:rsidRPr="00B745B2">
        <w:rPr>
          <w:rFonts w:ascii="Arial" w:eastAsia="Times New Roman" w:hAnsi="Arial" w:cs="Arial"/>
        </w:rPr>
        <w:t>You represent yourself and should do so in such a manner that you exude excellence and humility.  Be proud that you are overcoming an addiction, but humble in your attitude toward others.</w:t>
      </w:r>
      <w:r>
        <w:rPr>
          <w:rFonts w:ascii="Arial" w:eastAsia="Times New Roman" w:hAnsi="Arial" w:cs="Arial"/>
        </w:rPr>
        <w:t xml:space="preserve"> </w:t>
      </w:r>
      <w:r w:rsidRPr="00B745B2">
        <w:rPr>
          <w:rFonts w:ascii="Arial" w:eastAsia="Times New Roman" w:hAnsi="Arial" w:cs="Arial"/>
        </w:rPr>
        <w:t>You represent our home. Our goal is to give you a chance to overcome your obstacles and get set for a sober life.  We plan to be here for generations.  Think and act beyond yourself.</w:t>
      </w:r>
      <w:r>
        <w:rPr>
          <w:rFonts w:ascii="Arial" w:eastAsia="Times New Roman" w:hAnsi="Arial" w:cs="Arial"/>
        </w:rPr>
        <w:t xml:space="preserve"> </w:t>
      </w:r>
      <w:r w:rsidRPr="00B745B2">
        <w:rPr>
          <w:rFonts w:ascii="Arial" w:eastAsia="Times New Roman" w:hAnsi="Arial" w:cs="Arial"/>
        </w:rPr>
        <w:t xml:space="preserve">You represent recovering addicts everywhere.  The stigma of addiction remains despite decades of public education.  Although community members support your recovery, people still struggle with recovery residences being located in their neighborhood.  A part of your mission is to demonstrate the strength and character it takes to change for the better. </w:t>
      </w:r>
    </w:p>
    <w:p w:rsidR="00B745B2" w:rsidRPr="00B745B2" w:rsidRDefault="00B745B2" w:rsidP="00B745B2">
      <w:pPr>
        <w:shd w:val="clear" w:color="auto" w:fill="FFFFFF"/>
        <w:spacing w:before="100" w:beforeAutospacing="1" w:after="100" w:afterAutospacing="1" w:line="390" w:lineRule="atLeast"/>
        <w:rPr>
          <w:rFonts w:ascii="Arial" w:eastAsia="Times New Roman" w:hAnsi="Arial" w:cs="Arial"/>
        </w:rPr>
      </w:pPr>
      <w:r w:rsidRPr="00B745B2">
        <w:rPr>
          <w:rFonts w:ascii="Arial" w:eastAsia="Times New Roman" w:hAnsi="Arial" w:cs="Arial"/>
        </w:rPr>
        <w:t>The following guidelines will help you to live in harmony with our neighbors and to demonstrate excellent recovery behaviors</w:t>
      </w:r>
    </w:p>
    <w:p w:rsidR="00B745B2" w:rsidRPr="00B745B2" w:rsidRDefault="00B745B2" w:rsidP="00B745B2">
      <w:pPr>
        <w:shd w:val="clear" w:color="auto" w:fill="FFFFFF"/>
        <w:spacing w:before="100" w:beforeAutospacing="1" w:after="100" w:afterAutospacing="1" w:line="405" w:lineRule="atLeast"/>
        <w:rPr>
          <w:rFonts w:ascii="Arial" w:eastAsia="Times New Roman" w:hAnsi="Arial" w:cs="Arial"/>
          <w:b/>
        </w:rPr>
      </w:pPr>
      <w:r w:rsidRPr="00B745B2">
        <w:rPr>
          <w:rFonts w:ascii="Arial" w:eastAsia="Times New Roman" w:hAnsi="Arial" w:cs="Arial"/>
          <w:b/>
        </w:rPr>
        <w:t>Specific Rules for Neighborhood Harmony:</w:t>
      </w:r>
    </w:p>
    <w:p w:rsidR="00B745B2" w:rsidRPr="00B745B2" w:rsidRDefault="00B745B2" w:rsidP="00B745B2">
      <w:pPr>
        <w:pStyle w:val="ListParagraph"/>
        <w:numPr>
          <w:ilvl w:val="0"/>
          <w:numId w:val="3"/>
        </w:numPr>
        <w:shd w:val="clear" w:color="auto" w:fill="FFFFFF"/>
        <w:spacing w:before="100" w:beforeAutospacing="1" w:after="100" w:afterAutospacing="1" w:line="405" w:lineRule="atLeast"/>
        <w:rPr>
          <w:rFonts w:ascii="Arial" w:eastAsia="Times New Roman" w:hAnsi="Arial" w:cs="Arial"/>
        </w:rPr>
      </w:pPr>
      <w:r w:rsidRPr="00B745B2">
        <w:rPr>
          <w:rFonts w:ascii="Arial" w:hAnsi="Arial" w:cs="Arial"/>
        </w:rPr>
        <w:t>No shouting or any loud noise or music</w:t>
      </w:r>
    </w:p>
    <w:p w:rsidR="00B745B2" w:rsidRPr="00B745B2" w:rsidRDefault="00B745B2" w:rsidP="00B745B2">
      <w:pPr>
        <w:pStyle w:val="ListParagraph"/>
        <w:numPr>
          <w:ilvl w:val="0"/>
          <w:numId w:val="3"/>
        </w:numPr>
        <w:shd w:val="clear" w:color="auto" w:fill="FFFFFF"/>
        <w:spacing w:before="100" w:beforeAutospacing="1" w:after="100" w:afterAutospacing="1" w:line="405" w:lineRule="atLeast"/>
        <w:rPr>
          <w:rFonts w:ascii="Arial" w:eastAsia="Times New Roman" w:hAnsi="Arial" w:cs="Arial"/>
        </w:rPr>
      </w:pPr>
      <w:r w:rsidRPr="00B745B2">
        <w:rPr>
          <w:rFonts w:ascii="Arial" w:hAnsi="Arial" w:cs="Arial"/>
        </w:rPr>
        <w:t>10:00 PM to 7:00 AM is considered quiet time in and around our location</w:t>
      </w:r>
    </w:p>
    <w:p w:rsidR="00B745B2" w:rsidRPr="00B745B2" w:rsidRDefault="00B745B2" w:rsidP="00B745B2">
      <w:pPr>
        <w:pStyle w:val="ListParagraph"/>
        <w:numPr>
          <w:ilvl w:val="0"/>
          <w:numId w:val="3"/>
        </w:numPr>
        <w:shd w:val="clear" w:color="auto" w:fill="FFFFFF"/>
        <w:spacing w:before="100" w:beforeAutospacing="1" w:after="100" w:afterAutospacing="1" w:line="405" w:lineRule="atLeast"/>
        <w:rPr>
          <w:rFonts w:ascii="Arial" w:eastAsia="Times New Roman" w:hAnsi="Arial" w:cs="Arial"/>
        </w:rPr>
      </w:pPr>
      <w:r w:rsidRPr="00B745B2">
        <w:rPr>
          <w:rFonts w:ascii="Arial" w:hAnsi="Arial" w:cs="Arial"/>
        </w:rPr>
        <w:t xml:space="preserve">Smoking is permitted in designated areas only, and disposal of cigarettes only in appropriate containers. </w:t>
      </w:r>
    </w:p>
    <w:p w:rsidR="00B745B2" w:rsidRPr="005E1926" w:rsidRDefault="00B745B2" w:rsidP="00B745B2">
      <w:pPr>
        <w:pStyle w:val="ListParagraph"/>
        <w:numPr>
          <w:ilvl w:val="0"/>
          <w:numId w:val="3"/>
        </w:numPr>
        <w:shd w:val="clear" w:color="auto" w:fill="FFFFFF"/>
        <w:spacing w:before="100" w:beforeAutospacing="1" w:after="100" w:afterAutospacing="1" w:line="405" w:lineRule="atLeast"/>
        <w:rPr>
          <w:rFonts w:ascii="Arial" w:eastAsia="Times New Roman" w:hAnsi="Arial" w:cs="Arial"/>
        </w:rPr>
      </w:pPr>
      <w:r w:rsidRPr="00B745B2">
        <w:rPr>
          <w:rFonts w:ascii="Arial" w:hAnsi="Arial" w:cs="Arial"/>
        </w:rPr>
        <w:t xml:space="preserve">Do not litter on or around </w:t>
      </w:r>
      <w:r w:rsidRPr="005E1926">
        <w:rPr>
          <w:rFonts w:ascii="Arial" w:hAnsi="Arial" w:cs="Arial"/>
        </w:rPr>
        <w:t>our properties, or neighbor properties (including streets and alley ways) with cigarette butts or other debris</w:t>
      </w:r>
    </w:p>
    <w:p w:rsidR="005E1926" w:rsidRPr="005E1926" w:rsidRDefault="005E1926" w:rsidP="00B745B2">
      <w:pPr>
        <w:pStyle w:val="ListParagraph"/>
        <w:numPr>
          <w:ilvl w:val="0"/>
          <w:numId w:val="3"/>
        </w:numPr>
        <w:shd w:val="clear" w:color="auto" w:fill="FFFFFF"/>
        <w:spacing w:before="100" w:beforeAutospacing="1" w:after="100" w:afterAutospacing="1" w:line="405" w:lineRule="atLeast"/>
        <w:rPr>
          <w:rFonts w:ascii="Arial" w:eastAsia="Times New Roman" w:hAnsi="Arial" w:cs="Arial"/>
        </w:rPr>
      </w:pPr>
      <w:r w:rsidRPr="005E1926">
        <w:rPr>
          <w:rFonts w:ascii="Arial" w:hAnsi="Arial" w:cs="Arial"/>
        </w:rPr>
        <w:t>Greet and introduce yourself to your neighbors as appropriate</w:t>
      </w:r>
    </w:p>
    <w:p w:rsidR="00B745B2" w:rsidRPr="00B745B2" w:rsidRDefault="00B745B2" w:rsidP="00B745B2">
      <w:pPr>
        <w:pStyle w:val="ListParagraph"/>
        <w:numPr>
          <w:ilvl w:val="0"/>
          <w:numId w:val="3"/>
        </w:numPr>
        <w:shd w:val="clear" w:color="auto" w:fill="FFFFFF"/>
        <w:spacing w:before="100" w:beforeAutospacing="1" w:after="100" w:afterAutospacing="1" w:line="405" w:lineRule="atLeast"/>
        <w:rPr>
          <w:rFonts w:ascii="Arial" w:eastAsia="Times New Roman" w:hAnsi="Arial" w:cs="Arial"/>
        </w:rPr>
      </w:pPr>
      <w:r w:rsidRPr="005E1926">
        <w:rPr>
          <w:rFonts w:ascii="Arial" w:hAnsi="Arial" w:cs="Arial"/>
        </w:rPr>
        <w:t>Keep yard and outside porches and overhangs</w:t>
      </w:r>
      <w:r w:rsidRPr="00B745B2">
        <w:rPr>
          <w:rFonts w:ascii="Arial" w:hAnsi="Arial" w:cs="Arial"/>
        </w:rPr>
        <w:t xml:space="preserve"> clear and free of clutter and trash; </w:t>
      </w:r>
    </w:p>
    <w:p w:rsidR="00B745B2" w:rsidRPr="00B745B2" w:rsidRDefault="00B745B2" w:rsidP="00B745B2">
      <w:pPr>
        <w:pStyle w:val="ListParagraph"/>
        <w:numPr>
          <w:ilvl w:val="0"/>
          <w:numId w:val="3"/>
        </w:numPr>
        <w:shd w:val="clear" w:color="auto" w:fill="FFFFFF"/>
        <w:spacing w:before="100" w:beforeAutospacing="1" w:after="100" w:afterAutospacing="1" w:line="405" w:lineRule="atLeast"/>
        <w:rPr>
          <w:rFonts w:ascii="Arial" w:eastAsia="Times New Roman" w:hAnsi="Arial" w:cs="Arial"/>
        </w:rPr>
      </w:pPr>
      <w:r w:rsidRPr="00B745B2">
        <w:rPr>
          <w:rFonts w:ascii="Arial" w:hAnsi="Arial" w:cs="Arial"/>
        </w:rPr>
        <w:t>Keep yards well maintained regularly and have sidewalks and walkways clear and clean</w:t>
      </w:r>
    </w:p>
    <w:p w:rsidR="00B745B2" w:rsidRDefault="005E1926" w:rsidP="00B745B2">
      <w:pPr>
        <w:rPr>
          <w:rFonts w:ascii="Arial" w:hAnsi="Arial" w:cs="Arial"/>
          <w:b/>
        </w:rPr>
      </w:pPr>
      <w:r w:rsidRPr="005E1926">
        <w:rPr>
          <w:rFonts w:ascii="Arial" w:hAnsi="Arial" w:cs="Arial"/>
          <w:b/>
        </w:rPr>
        <w:lastRenderedPageBreak/>
        <w:t>Parking Rules:</w:t>
      </w:r>
    </w:p>
    <w:p w:rsidR="005E1926" w:rsidRPr="005E1926" w:rsidRDefault="005E1926" w:rsidP="00B745B2">
      <w:pPr>
        <w:rPr>
          <w:rFonts w:ascii="Arial" w:hAnsi="Arial" w:cs="Arial"/>
          <w:b/>
        </w:rPr>
      </w:pPr>
      <w:r>
        <w:rPr>
          <w:rFonts w:ascii="Arial" w:hAnsi="Arial" w:cs="Arial"/>
        </w:rPr>
        <w:t xml:space="preserve">All </w:t>
      </w:r>
      <w:r w:rsidRPr="005E1926">
        <w:rPr>
          <w:rFonts w:ascii="Arial" w:hAnsi="Arial" w:cs="Arial"/>
        </w:rPr>
        <w:t>parking</w:t>
      </w:r>
      <w:r>
        <w:rPr>
          <w:rFonts w:ascii="Arial" w:hAnsi="Arial" w:cs="Arial"/>
        </w:rPr>
        <w:t xml:space="preserve"> is assigned by the house manager. Parking is allowed in the garage, in the driveway</w:t>
      </w:r>
      <w:r w:rsidR="00D01E97">
        <w:rPr>
          <w:rFonts w:ascii="Arial" w:hAnsi="Arial" w:cs="Arial"/>
        </w:rPr>
        <w:t>,</w:t>
      </w:r>
      <w:r>
        <w:rPr>
          <w:rFonts w:ascii="Arial" w:hAnsi="Arial" w:cs="Arial"/>
        </w:rPr>
        <w:t xml:space="preserve"> and on streets adjacent to the property. If additional parking space is necessary, it must be in </w:t>
      </w:r>
      <w:r w:rsidRPr="005E1926">
        <w:rPr>
          <w:rFonts w:ascii="Arial" w:hAnsi="Arial" w:cs="Arial"/>
        </w:rPr>
        <w:t>compliance with town/city ordinances and NOT intrusive to neighbors;</w:t>
      </w:r>
      <w:r>
        <w:rPr>
          <w:rFonts w:ascii="Arial" w:hAnsi="Arial" w:cs="Arial"/>
        </w:rPr>
        <w:t xml:space="preserve"> alternate </w:t>
      </w:r>
      <w:r w:rsidR="00D01E97">
        <w:rPr>
          <w:rFonts w:ascii="Arial" w:hAnsi="Arial" w:cs="Arial"/>
        </w:rPr>
        <w:t xml:space="preserve">your </w:t>
      </w:r>
      <w:r>
        <w:rPr>
          <w:rFonts w:ascii="Arial" w:hAnsi="Arial" w:cs="Arial"/>
        </w:rPr>
        <w:t>parking</w:t>
      </w:r>
      <w:r w:rsidR="00D01E97">
        <w:rPr>
          <w:rFonts w:ascii="Arial" w:hAnsi="Arial" w:cs="Arial"/>
        </w:rPr>
        <w:t xml:space="preserve"> location, do not crowd neighbors who already have multiple parked cars, do not park nonoperational vehicles in the neighborhood. </w:t>
      </w:r>
    </w:p>
    <w:p w:rsidR="00B745B2" w:rsidRPr="00B745B2" w:rsidRDefault="00B745B2" w:rsidP="00B745B2">
      <w:pPr>
        <w:jc w:val="center"/>
        <w:rPr>
          <w:rFonts w:ascii="Arial" w:hAnsi="Arial" w:cs="Arial"/>
        </w:rPr>
      </w:pPr>
    </w:p>
    <w:p w:rsidR="00B745B2" w:rsidRDefault="00B745B2" w:rsidP="00B745B2">
      <w:pPr>
        <w:jc w:val="center"/>
        <w:rPr>
          <w:rFonts w:ascii="Arial" w:hAnsi="Arial" w:cs="Arial"/>
          <w:b/>
        </w:rPr>
      </w:pPr>
      <w:r w:rsidRPr="00B745B2">
        <w:rPr>
          <w:rFonts w:ascii="Arial" w:hAnsi="Arial" w:cs="Arial"/>
          <w:b/>
        </w:rPr>
        <w:t>IF A NEIGHBOR COMPLAINS TO YOU, AND WOULD LIKE TO SPEAK TO A PERSON IN CHARGE, PLEASE PROVIDE THE FOLLOWING CONTACT INFORMATION:</w:t>
      </w:r>
    </w:p>
    <w:p w:rsidR="00D01E97" w:rsidRPr="00B745B2" w:rsidRDefault="00D01E97" w:rsidP="00B745B2">
      <w:pPr>
        <w:jc w:val="center"/>
        <w:rPr>
          <w:rFonts w:ascii="Arial" w:hAnsi="Arial" w:cs="Arial"/>
          <w:b/>
        </w:rPr>
      </w:pPr>
    </w:p>
    <w:p w:rsidR="00B745B2" w:rsidRPr="00B745B2" w:rsidRDefault="00B745B2" w:rsidP="00B745B2">
      <w:pPr>
        <w:jc w:val="center"/>
        <w:rPr>
          <w:rFonts w:ascii="Arial" w:hAnsi="Arial" w:cs="Arial"/>
        </w:rPr>
      </w:pPr>
    </w:p>
    <w:p w:rsidR="00B745B2" w:rsidRPr="00B745B2" w:rsidRDefault="00B745B2" w:rsidP="00B745B2">
      <w:pPr>
        <w:rPr>
          <w:rFonts w:ascii="Arial" w:hAnsi="Arial" w:cs="Arial"/>
        </w:rPr>
      </w:pPr>
      <w:r w:rsidRPr="00B745B2">
        <w:rPr>
          <w:rFonts w:ascii="Arial" w:hAnsi="Arial" w:cs="Arial"/>
        </w:rPr>
        <w:t>NAME: ______________________________________</w:t>
      </w:r>
    </w:p>
    <w:p w:rsidR="00B745B2" w:rsidRPr="00B745B2" w:rsidRDefault="00B745B2" w:rsidP="00B745B2">
      <w:pPr>
        <w:rPr>
          <w:rFonts w:ascii="Arial" w:hAnsi="Arial" w:cs="Arial"/>
        </w:rPr>
      </w:pPr>
    </w:p>
    <w:p w:rsidR="00D01E97" w:rsidRDefault="00D01E97" w:rsidP="00B745B2">
      <w:pPr>
        <w:rPr>
          <w:rFonts w:ascii="Arial" w:hAnsi="Arial" w:cs="Arial"/>
        </w:rPr>
      </w:pPr>
    </w:p>
    <w:p w:rsidR="00B745B2" w:rsidRPr="00B745B2" w:rsidRDefault="00B745B2" w:rsidP="00B745B2">
      <w:pPr>
        <w:rPr>
          <w:rFonts w:ascii="Arial" w:hAnsi="Arial" w:cs="Arial"/>
        </w:rPr>
      </w:pPr>
      <w:r w:rsidRPr="00B745B2">
        <w:rPr>
          <w:rFonts w:ascii="Arial" w:hAnsi="Arial" w:cs="Arial"/>
        </w:rPr>
        <w:t>PHONE NUMBER: _____________________________</w:t>
      </w:r>
    </w:p>
    <w:p w:rsidR="00D34B9B" w:rsidRPr="00B745B2" w:rsidRDefault="00157420">
      <w:pPr>
        <w:rPr>
          <w:rFonts w:ascii="Arial" w:hAnsi="Arial" w:cs="Arial"/>
        </w:rPr>
      </w:pPr>
    </w:p>
    <w:sectPr w:rsidR="00D34B9B" w:rsidRPr="00B74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E234B"/>
    <w:multiLevelType w:val="multilevel"/>
    <w:tmpl w:val="6FA81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B21B59"/>
    <w:multiLevelType w:val="hybridMultilevel"/>
    <w:tmpl w:val="D03C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2D7E11"/>
    <w:multiLevelType w:val="multilevel"/>
    <w:tmpl w:val="2794AB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B2"/>
    <w:rsid w:val="00154D76"/>
    <w:rsid w:val="00157420"/>
    <w:rsid w:val="0043330D"/>
    <w:rsid w:val="005E1926"/>
    <w:rsid w:val="00B745B2"/>
    <w:rsid w:val="00D01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59CF7-3360-42C2-9B08-65751047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5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17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B4788CF61CA47AE8B630F3769C4F4" ma:contentTypeVersion="2" ma:contentTypeDescription="Create a new document." ma:contentTypeScope="" ma:versionID="88cc78a5c00d50775e59fecd49c73596">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e0c0862e3a23397a0aa8200bd5e0d807"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959DA5-B6FB-4C6B-964F-D9051671D1FC}"/>
</file>

<file path=customXml/itemProps2.xml><?xml version="1.0" encoding="utf-8"?>
<ds:datastoreItem xmlns:ds="http://schemas.openxmlformats.org/officeDocument/2006/customXml" ds:itemID="{09CBC34C-676B-4A0E-8FA5-2FF57A4E312F}"/>
</file>

<file path=customXml/itemProps3.xml><?xml version="1.0" encoding="utf-8"?>
<ds:datastoreItem xmlns:ds="http://schemas.openxmlformats.org/officeDocument/2006/customXml" ds:itemID="{A0FA6F73-1C2F-4EDE-B9D4-61F5A08CC653}"/>
</file>

<file path=docProps/app.xml><?xml version="1.0" encoding="utf-8"?>
<Properties xmlns="http://schemas.openxmlformats.org/officeDocument/2006/extended-properties" xmlns:vt="http://schemas.openxmlformats.org/officeDocument/2006/docPropsVTypes">
  <Template>Normal</Template>
  <TotalTime>36</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KRHN Example Good Neighbor Policy</dc:title>
  <dc:subject/>
  <dc:creator>Sherry Daley</dc:creator>
  <cp:keywords/>
  <dc:description/>
  <cp:lastModifiedBy>Philpot, Jonathan E (BHDID/Frankfort)</cp:lastModifiedBy>
  <cp:revision>2</cp:revision>
  <dcterms:created xsi:type="dcterms:W3CDTF">2019-10-03T19:25:00Z</dcterms:created>
  <dcterms:modified xsi:type="dcterms:W3CDTF">2022-05-06T14:25:00Z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0x0101003BAB4788CF61CA47AE8B630F3769C4F4</vt:lpwstr>
  </property>
</Properties>
</file>