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32F5" w14:textId="77777777" w:rsidR="00C53928" w:rsidRPr="00351EB0" w:rsidRDefault="00C53928" w:rsidP="00C03365">
      <w:pPr>
        <w:shd w:val="clear" w:color="auto" w:fill="365F91"/>
        <w:jc w:val="center"/>
        <w:rPr>
          <w:rFonts w:ascii="Open Sans" w:eastAsia="Times New Roman" w:hAnsi="Open Sans" w:cs="Open Sans"/>
          <w:b/>
          <w:bCs/>
          <w:color w:val="FFFFFF"/>
          <w:sz w:val="20"/>
          <w:szCs w:val="20"/>
        </w:rPr>
      </w:pPr>
      <w:r w:rsidRPr="00351EB0">
        <w:rPr>
          <w:rFonts w:ascii="Open Sans" w:eastAsia="Times New Roman" w:hAnsi="Open Sans" w:cs="Open Sans"/>
          <w:b/>
          <w:bCs/>
          <w:color w:val="FFFFFF"/>
          <w:sz w:val="20"/>
          <w:szCs w:val="20"/>
        </w:rPr>
        <w:t>Reporting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4320"/>
        <w:gridCol w:w="1800"/>
        <w:gridCol w:w="2880"/>
      </w:tblGrid>
      <w:tr w:rsidR="00C53928" w:rsidRPr="002E0AB5" w14:paraId="2ECBA8DD" w14:textId="77777777" w:rsidTr="0064735D">
        <w:trPr>
          <w:trHeight w:val="36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FF7BEAB" w14:textId="77777777" w:rsidR="00C53928" w:rsidRPr="002E0AB5" w:rsidRDefault="00C53928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0AB5">
              <w:rPr>
                <w:rFonts w:ascii="Open Sans" w:hAnsi="Open Sans" w:cs="Open Sans"/>
                <w:b/>
                <w:bCs/>
                <w:sz w:val="18"/>
                <w:szCs w:val="18"/>
              </w:rPr>
              <w:t>Region/CMHC:</w:t>
            </w:r>
          </w:p>
        </w:tc>
        <w:sdt>
          <w:sdtPr>
            <w:rPr>
              <w:rStyle w:val="Arial9Bold"/>
              <w:shd w:val="clear" w:color="auto" w:fill="DBE5F1" w:themeFill="accent1" w:themeFillTint="33"/>
            </w:rPr>
            <w:id w:val="-1830130601"/>
            <w:placeholder>
              <w:docPart w:val="C9A8E034F5574C17B5F2DF63DEF2E0FE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5A5B8C" w14:textId="77777777" w:rsidR="00C53928" w:rsidRPr="002E0AB5" w:rsidRDefault="00F00B10" w:rsidP="00061A42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>
                  <w:rPr>
                    <w:rStyle w:val="Arial9Bold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B76D0E4" w14:textId="77777777" w:rsidR="00C53928" w:rsidRPr="002E0AB5" w:rsidRDefault="00C53928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Reporting Period: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8389C28" w14:textId="77777777" w:rsidR="00C53928" w:rsidRPr="00E53733" w:rsidRDefault="00351EB0" w:rsidP="00262261">
            <w:pPr>
              <w:rPr>
                <w:rFonts w:ascii="Arial" w:hAnsi="Arial" w:cs="Arial"/>
                <w:sz w:val="18"/>
                <w:szCs w:val="18"/>
              </w:rPr>
            </w:pPr>
            <w:r w:rsidRPr="00630C22">
              <w:rPr>
                <w:rFonts w:ascii="Arial" w:hAnsi="Arial" w:cs="Arial"/>
                <w:b/>
                <w:bCs/>
                <w:sz w:val="18"/>
                <w:szCs w:val="18"/>
              </w:rPr>
              <w:t>Plan and Budget</w:t>
            </w:r>
          </w:p>
        </w:tc>
      </w:tr>
      <w:tr w:rsidR="0064735D" w:rsidRPr="002E0AB5" w14:paraId="04583B22" w14:textId="77777777" w:rsidTr="0064735D">
        <w:trPr>
          <w:trHeight w:val="360"/>
        </w:trPr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9E35A" w14:textId="77777777" w:rsidR="0064735D" w:rsidRPr="002E0AB5" w:rsidRDefault="0064735D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33CEF5" w14:textId="77777777" w:rsidR="0064735D" w:rsidRDefault="0064735D" w:rsidP="00061A42">
            <w:pPr>
              <w:rPr>
                <w:rStyle w:val="Arial9Bold"/>
                <w:shd w:val="clear" w:color="auto" w:fill="DBE5F1" w:themeFill="accent1" w:themeFillTint="33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0976FFB" w14:textId="77777777" w:rsidR="0064735D" w:rsidRDefault="0064735D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Submission 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CAFEE5C" w14:textId="77777777" w:rsidR="0064735D" w:rsidRPr="00C03365" w:rsidRDefault="0064735D" w:rsidP="0064735D">
            <w:pPr>
              <w:rPr>
                <w:rFonts w:ascii="Arial" w:hAnsi="Arial" w:cs="Arial"/>
              </w:rPr>
            </w:pP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C03365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C53928" w14:paraId="040D3393" w14:textId="77777777" w:rsidTr="00061A42">
        <w:trPr>
          <w:trHeight w:val="360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49CC7882" w14:textId="77777777" w:rsidR="00C53928" w:rsidRPr="002E0AB5" w:rsidRDefault="00C53928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Name:</w:t>
            </w: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37FE4D" w14:textId="77777777" w:rsidR="00C53928" w:rsidRPr="000E0033" w:rsidRDefault="000E0033" w:rsidP="00061A42">
            <w:pPr>
              <w:rPr>
                <w:rFonts w:cs="Arial"/>
              </w:rPr>
            </w:pP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3323991B" w14:textId="77777777" w:rsidR="00C53928" w:rsidRPr="002E0AB5" w:rsidRDefault="00C53928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Title: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77B55F12" w14:textId="77777777" w:rsidR="00C53928" w:rsidRPr="000E0033" w:rsidRDefault="000E0033" w:rsidP="00061A42">
            <w:pPr>
              <w:rPr>
                <w:rFonts w:cs="Arial"/>
              </w:rPr>
            </w:pP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  <w:tr w:rsidR="00C53928" w14:paraId="6FDE585A" w14:textId="77777777" w:rsidTr="00061A42">
        <w:trPr>
          <w:trHeight w:val="360"/>
        </w:trPr>
        <w:tc>
          <w:tcPr>
            <w:tcW w:w="1795" w:type="dxa"/>
            <w:shd w:val="clear" w:color="auto" w:fill="D6E3BC" w:themeFill="accent3" w:themeFillTint="66"/>
            <w:vAlign w:val="center"/>
          </w:tcPr>
          <w:p w14:paraId="09802F99" w14:textId="77777777" w:rsidR="00C53928" w:rsidRPr="002E0AB5" w:rsidRDefault="00C53928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E0AB5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Submitter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Email</w:t>
            </w:r>
            <w:r w:rsidRPr="002E0AB5">
              <w:rPr>
                <w:rFonts w:ascii="Open Sans" w:hAnsi="Open Sans" w:cs="Open Sa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15AEC5F8" w14:textId="77777777" w:rsidR="00C53928" w:rsidRPr="000E0033" w:rsidRDefault="000E0033" w:rsidP="00061A42">
            <w:pPr>
              <w:rPr>
                <w:rFonts w:cs="Arial"/>
              </w:rPr>
            </w:pP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6CED7636" w14:textId="77777777" w:rsidR="00C53928" w:rsidRPr="002E0AB5" w:rsidRDefault="00C53928" w:rsidP="00061A42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2880" w:type="dxa"/>
            <w:vAlign w:val="center"/>
          </w:tcPr>
          <w:p w14:paraId="6CDCDB84" w14:textId="77777777" w:rsidR="00C53928" w:rsidRPr="000E0033" w:rsidRDefault="000E0033" w:rsidP="00061A42">
            <w:pPr>
              <w:rPr>
                <w:rFonts w:cs="Arial"/>
              </w:rPr>
            </w:pP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instrText xml:space="preserve"> FORMTEXT </w:instrTex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separate"/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="0064735D">
              <w:rPr>
                <w:rFonts w:ascii="Arial" w:hAnsi="Arial" w:cs="Arial"/>
                <w:shd w:val="clear" w:color="auto" w:fill="DBE5F1" w:themeFill="accent1" w:themeFillTint="33"/>
              </w:rPr>
              <w:t> </w:t>
            </w:r>
            <w:r w:rsidRPr="000E0033">
              <w:rPr>
                <w:rFonts w:ascii="Arial" w:hAnsi="Arial" w:cs="Arial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3FF06936" w14:textId="77777777" w:rsidR="00C53928" w:rsidRPr="00351EB0" w:rsidRDefault="00C53928" w:rsidP="00C03365">
      <w:pPr>
        <w:spacing w:after="120" w:line="240" w:lineRule="auto"/>
        <w:jc w:val="both"/>
        <w:rPr>
          <w:rFonts w:ascii="Times New Roman" w:eastAsia="Times New Roman" w:hAnsi="Times New Roman" w:cs="Arial"/>
          <w:sz w:val="20"/>
          <w:szCs w:val="20"/>
        </w:rPr>
      </w:pPr>
    </w:p>
    <w:p w14:paraId="0501017B" w14:textId="77777777" w:rsidR="00C53928" w:rsidRPr="00351EB0" w:rsidRDefault="005D44AC" w:rsidP="00C03365">
      <w:pPr>
        <w:shd w:val="clear" w:color="auto" w:fill="365F91"/>
        <w:jc w:val="center"/>
        <w:rPr>
          <w:rFonts w:ascii="Open Sans" w:eastAsia="Times New Roman" w:hAnsi="Open Sans" w:cs="Open Sans"/>
          <w:b/>
          <w:bCs/>
          <w:color w:val="FFFFFF"/>
          <w:sz w:val="20"/>
          <w:szCs w:val="20"/>
        </w:rPr>
      </w:pPr>
      <w:bookmarkStart w:id="0" w:name="_Hlk125828368"/>
      <w:r w:rsidRPr="00351EB0">
        <w:rPr>
          <w:rFonts w:ascii="Open Sans" w:eastAsia="Times New Roman" w:hAnsi="Open Sans" w:cs="Open Sans"/>
          <w:b/>
          <w:bCs/>
          <w:color w:val="FFFFFF"/>
          <w:sz w:val="20"/>
          <w:szCs w:val="20"/>
        </w:rPr>
        <w:t>Form Information and Reporting Requirements</w:t>
      </w:r>
    </w:p>
    <w:bookmarkEnd w:id="0"/>
    <w:p w14:paraId="12A27C64" w14:textId="21665C91" w:rsidR="005D44AC" w:rsidRPr="00262261" w:rsidRDefault="1B8AB656" w:rsidP="005D44AC">
      <w:pPr>
        <w:spacing w:after="24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Form 155A serves as the application for substance use </w:t>
      </w:r>
      <w:r w:rsidR="00D90653" w:rsidRPr="00262261">
        <w:rPr>
          <w:rFonts w:ascii="Calibri" w:hAnsi="Calibri" w:cs="Calibri"/>
        </w:rPr>
        <w:t xml:space="preserve">treatment </w:t>
      </w:r>
      <w:r w:rsidRPr="00262261">
        <w:rPr>
          <w:rFonts w:ascii="Calibri" w:hAnsi="Calibri" w:cs="Calibri"/>
        </w:rPr>
        <w:t>funds allocated to your region to support the KY-Moms MATR program (including Project Link). This form serves as a planning document and should provide a picture of the current status of the prevention education</w:t>
      </w:r>
      <w:r w:rsidR="009929A4" w:rsidRPr="00262261">
        <w:rPr>
          <w:rFonts w:ascii="Calibri" w:hAnsi="Calibri" w:cs="Calibri"/>
        </w:rPr>
        <w:t xml:space="preserve"> (up-to 60</w:t>
      </w:r>
      <w:r w:rsidR="00667229" w:rsidRPr="00262261">
        <w:rPr>
          <w:rFonts w:ascii="Calibri" w:hAnsi="Calibri" w:cs="Calibri"/>
        </w:rPr>
        <w:t xml:space="preserve"> </w:t>
      </w:r>
      <w:r w:rsidR="009929A4" w:rsidRPr="00262261">
        <w:rPr>
          <w:rFonts w:ascii="Calibri" w:hAnsi="Calibri" w:cs="Calibri"/>
        </w:rPr>
        <w:t>days postpartum)</w:t>
      </w:r>
      <w:r w:rsidRPr="00262261">
        <w:rPr>
          <w:rFonts w:ascii="Calibri" w:hAnsi="Calibri" w:cs="Calibri"/>
        </w:rPr>
        <w:t xml:space="preserve"> and case management services</w:t>
      </w:r>
      <w:r w:rsidR="009929A4" w:rsidRPr="00262261">
        <w:rPr>
          <w:rFonts w:ascii="Calibri" w:hAnsi="Calibri" w:cs="Calibri"/>
        </w:rPr>
        <w:t xml:space="preserve"> (up-to 12-months postpartum)</w:t>
      </w:r>
      <w:r w:rsidRPr="00262261">
        <w:rPr>
          <w:rFonts w:ascii="Calibri" w:hAnsi="Calibri" w:cs="Calibri"/>
        </w:rPr>
        <w:t xml:space="preserve"> for pregnant </w:t>
      </w:r>
      <w:r w:rsidR="009929A4" w:rsidRPr="00262261">
        <w:rPr>
          <w:rFonts w:ascii="Calibri" w:hAnsi="Calibri" w:cs="Calibri"/>
        </w:rPr>
        <w:t xml:space="preserve">and postpartum </w:t>
      </w:r>
      <w:r w:rsidRPr="00262261">
        <w:rPr>
          <w:rFonts w:ascii="Calibri" w:hAnsi="Calibri" w:cs="Calibri"/>
        </w:rPr>
        <w:t xml:space="preserve">individuals within KY-Moms MATR.  Additional planning documents include form </w:t>
      </w:r>
      <w:r w:rsidRPr="00262261">
        <w:rPr>
          <w:rFonts w:ascii="Calibri" w:hAnsi="Calibri" w:cs="Calibri"/>
          <w:i/>
          <w:iCs/>
        </w:rPr>
        <w:t xml:space="preserve">155E – </w:t>
      </w:r>
      <w:r w:rsidR="00D90653" w:rsidRPr="00262261">
        <w:rPr>
          <w:rFonts w:ascii="Calibri" w:hAnsi="Calibri" w:cs="Calibri"/>
          <w:i/>
          <w:iCs/>
        </w:rPr>
        <w:t>KY-Moms MATR</w:t>
      </w:r>
      <w:r w:rsidRPr="00262261">
        <w:rPr>
          <w:rFonts w:ascii="Calibri" w:hAnsi="Calibri" w:cs="Calibri"/>
          <w:i/>
          <w:iCs/>
        </w:rPr>
        <w:t xml:space="preserve"> Budget Justification and Proposed Expenditures</w:t>
      </w:r>
      <w:r w:rsidRPr="00262261">
        <w:rPr>
          <w:rFonts w:ascii="Calibri" w:hAnsi="Calibri" w:cs="Calibri"/>
        </w:rPr>
        <w:t xml:space="preserve">.  </w:t>
      </w:r>
    </w:p>
    <w:p w14:paraId="7E8ABE59" w14:textId="77777777" w:rsidR="005D44AC" w:rsidRPr="00262261" w:rsidRDefault="005D44AC" w:rsidP="006B14D9">
      <w:pPr>
        <w:spacing w:after="240"/>
        <w:rPr>
          <w:rFonts w:ascii="Calibri" w:hAnsi="Calibri" w:cs="Calibri"/>
        </w:rPr>
      </w:pPr>
      <w:r w:rsidRPr="00262261">
        <w:rPr>
          <w:rFonts w:ascii="Calibri" w:hAnsi="Calibri" w:cs="Calibri"/>
          <w:b/>
          <w:bCs/>
        </w:rPr>
        <w:t xml:space="preserve">Reporting Requirements </w:t>
      </w:r>
      <w:r w:rsidRPr="00262261">
        <w:rPr>
          <w:rFonts w:ascii="Calibri" w:hAnsi="Calibri" w:cs="Calibri"/>
        </w:rPr>
        <w:t xml:space="preserve">are designed to provide DBHDID with sufficient information to monitor program implementation and goal achievement.  Explanatory and qualifying statements will be helpful.  Future changes which alter programming, budgetary guidelines and/or goals set forth in this application require prior DBHDID program liaison approval.  To support effective monitoring of the program, goal progress must be identified quarterly on the </w:t>
      </w:r>
      <w:r w:rsidRPr="00262261">
        <w:rPr>
          <w:rFonts w:ascii="Calibri" w:hAnsi="Calibri" w:cs="Calibri"/>
          <w:i/>
          <w:iCs/>
        </w:rPr>
        <w:t>KY-Moms Prevention and Case Management Quarterly Report</w:t>
      </w:r>
      <w:r w:rsidRPr="00262261">
        <w:rPr>
          <w:rFonts w:ascii="Calibri" w:hAnsi="Calibri" w:cs="Calibri"/>
        </w:rPr>
        <w:t xml:space="preserve"> (Form 155B).  </w:t>
      </w:r>
    </w:p>
    <w:p w14:paraId="2BB55B1D" w14:textId="77777777" w:rsidR="005D44AC" w:rsidRPr="00C03365" w:rsidRDefault="005D44AC" w:rsidP="005D44AC">
      <w:pPr>
        <w:spacing w:after="60"/>
        <w:rPr>
          <w:rFonts w:ascii="Calibri" w:hAnsi="Calibri" w:cs="Calibri"/>
          <w:b/>
          <w:bCs/>
          <w:u w:val="single"/>
        </w:rPr>
      </w:pPr>
      <w:r w:rsidRPr="00C03365">
        <w:rPr>
          <w:rFonts w:ascii="Calibri" w:hAnsi="Calibri" w:cs="Calibri"/>
          <w:b/>
          <w:bCs/>
          <w:u w:val="single"/>
        </w:rPr>
        <w:t>Please provide the following information:</w:t>
      </w:r>
    </w:p>
    <w:p w14:paraId="677527E5" w14:textId="77777777" w:rsidR="005D44AC" w:rsidRPr="00262261" w:rsidRDefault="1B8AB656" w:rsidP="00D41278">
      <w:pPr>
        <w:pStyle w:val="ListParagraph"/>
        <w:numPr>
          <w:ilvl w:val="0"/>
          <w:numId w:val="6"/>
        </w:numPr>
        <w:spacing w:after="0"/>
        <w:ind w:left="547"/>
        <w:rPr>
          <w:rFonts w:ascii="Calibri" w:hAnsi="Calibri" w:cs="Calibri"/>
        </w:rPr>
      </w:pPr>
      <w:r w:rsidRPr="00262261">
        <w:rPr>
          <w:rFonts w:ascii="Calibri" w:hAnsi="Calibri" w:cs="Calibri"/>
        </w:rPr>
        <w:t>Projected Goal</w:t>
      </w:r>
    </w:p>
    <w:p w14:paraId="14887D85" w14:textId="77777777" w:rsidR="175F6BA9" w:rsidRPr="00262261" w:rsidRDefault="175F6BA9" w:rsidP="00D41278">
      <w:pPr>
        <w:pStyle w:val="ListParagraph"/>
        <w:numPr>
          <w:ilvl w:val="0"/>
          <w:numId w:val="6"/>
        </w:numPr>
        <w:spacing w:after="0"/>
        <w:ind w:left="547"/>
        <w:rPr>
          <w:rFonts w:ascii="Calibri" w:hAnsi="Calibri" w:cs="Calibri"/>
        </w:rPr>
      </w:pPr>
      <w:r w:rsidRPr="00262261">
        <w:rPr>
          <w:rFonts w:ascii="Calibri" w:hAnsi="Calibri" w:cs="Calibri"/>
        </w:rPr>
        <w:t>Measurable Objective</w:t>
      </w:r>
    </w:p>
    <w:p w14:paraId="53441E6C" w14:textId="77777777" w:rsidR="005D44AC" w:rsidRPr="00262261" w:rsidRDefault="1B8AB656" w:rsidP="00D41278">
      <w:pPr>
        <w:pStyle w:val="ListParagraph"/>
        <w:numPr>
          <w:ilvl w:val="0"/>
          <w:numId w:val="6"/>
        </w:numPr>
        <w:spacing w:after="0"/>
        <w:ind w:left="547"/>
        <w:rPr>
          <w:rFonts w:ascii="Calibri" w:hAnsi="Calibri" w:cs="Calibri"/>
        </w:rPr>
      </w:pPr>
      <w:r w:rsidRPr="00262261">
        <w:rPr>
          <w:rFonts w:ascii="Calibri" w:hAnsi="Calibri" w:cs="Calibri"/>
        </w:rPr>
        <w:t>Steps for goal implementation</w:t>
      </w:r>
    </w:p>
    <w:p w14:paraId="774FFD88" w14:textId="77777777" w:rsidR="005D44AC" w:rsidRPr="00262261" w:rsidRDefault="1B8AB656" w:rsidP="00262261">
      <w:pPr>
        <w:pStyle w:val="ListParagraph"/>
        <w:numPr>
          <w:ilvl w:val="0"/>
          <w:numId w:val="6"/>
        </w:numPr>
        <w:spacing w:after="240"/>
        <w:ind w:left="547" w:right="547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Any Technical Assistance needed that DBHDID might provide to help resolve goal implementation barriers</w:t>
      </w:r>
    </w:p>
    <w:p w14:paraId="52BE449D" w14:textId="77777777" w:rsidR="00B802A3" w:rsidRPr="00262261" w:rsidRDefault="005D44AC" w:rsidP="005D44AC">
      <w:pPr>
        <w:spacing w:after="240"/>
        <w:rPr>
          <w:rFonts w:ascii="Calibri" w:hAnsi="Calibri" w:cs="Calibri"/>
          <w:b/>
          <w:bCs/>
        </w:rPr>
      </w:pPr>
      <w:r w:rsidRPr="00262261">
        <w:rPr>
          <w:rFonts w:ascii="Calibri" w:hAnsi="Calibri" w:cs="Calibri"/>
          <w:b/>
          <w:bCs/>
        </w:rPr>
        <w:t>Additional pages may be attached if necessary.</w:t>
      </w:r>
    </w:p>
    <w:p w14:paraId="685B1EC3" w14:textId="77777777" w:rsidR="005D44AC" w:rsidRPr="00262261" w:rsidRDefault="005D44AC" w:rsidP="005D44AC">
      <w:pPr>
        <w:spacing w:after="60"/>
        <w:rPr>
          <w:rFonts w:ascii="Calibri" w:hAnsi="Calibri" w:cs="Calibri"/>
          <w:b/>
          <w:bCs/>
        </w:rPr>
      </w:pPr>
      <w:r w:rsidRPr="00262261">
        <w:rPr>
          <w:rFonts w:ascii="Calibri" w:hAnsi="Calibri" w:cs="Calibri"/>
          <w:b/>
          <w:bCs/>
        </w:rPr>
        <w:t>EXAMPLE:</w:t>
      </w:r>
    </w:p>
    <w:p w14:paraId="0AB815FB" w14:textId="77777777" w:rsidR="005D44AC" w:rsidRPr="00262261" w:rsidRDefault="005D44AC" w:rsidP="005D44AC">
      <w:pPr>
        <w:spacing w:after="60"/>
        <w:rPr>
          <w:rFonts w:ascii="Calibri" w:hAnsi="Calibri" w:cs="Calibri"/>
        </w:rPr>
      </w:pPr>
      <w:r w:rsidRPr="00262261">
        <w:rPr>
          <w:rFonts w:ascii="Calibri" w:hAnsi="Calibri" w:cs="Calibri"/>
        </w:rPr>
        <w:t>Program marketing for prevention education and case management services</w:t>
      </w:r>
    </w:p>
    <w:p w14:paraId="532FEA51" w14:textId="3CBD01C9" w:rsidR="005D44AC" w:rsidRPr="00262261" w:rsidRDefault="1B8AB656" w:rsidP="00503C05">
      <w:pPr>
        <w:pStyle w:val="ListParagraph"/>
        <w:numPr>
          <w:ilvl w:val="0"/>
          <w:numId w:val="7"/>
        </w:numPr>
        <w:spacing w:after="60"/>
        <w:ind w:left="540" w:right="547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Goal: </w:t>
      </w:r>
      <w:r w:rsidR="0064027D" w:rsidRPr="00262261">
        <w:rPr>
          <w:rFonts w:ascii="Calibri" w:hAnsi="Calibri" w:cs="Calibri"/>
        </w:rPr>
        <w:t xml:space="preserve"> </w:t>
      </w:r>
      <w:r w:rsidR="1C760829" w:rsidRPr="00262261">
        <w:rPr>
          <w:rFonts w:ascii="Calibri" w:hAnsi="Calibri" w:cs="Calibri"/>
        </w:rPr>
        <w:t>Increase social media marketing</w:t>
      </w:r>
      <w:r w:rsidR="00503C05">
        <w:rPr>
          <w:rFonts w:ascii="Calibri" w:hAnsi="Calibri" w:cs="Calibri"/>
        </w:rPr>
        <w:t>.</w:t>
      </w:r>
      <w:r w:rsidRPr="00262261">
        <w:rPr>
          <w:rFonts w:ascii="Calibri" w:hAnsi="Calibri" w:cs="Calibri"/>
        </w:rPr>
        <w:t xml:space="preserve"> </w:t>
      </w:r>
    </w:p>
    <w:p w14:paraId="703CFEBD" w14:textId="77777777" w:rsidR="005D44AC" w:rsidRPr="00262261" w:rsidRDefault="60442C16" w:rsidP="00503C05">
      <w:pPr>
        <w:pStyle w:val="ListParagraph"/>
        <w:numPr>
          <w:ilvl w:val="0"/>
          <w:numId w:val="7"/>
        </w:numPr>
        <w:spacing w:after="60"/>
        <w:ind w:left="540" w:right="540"/>
        <w:rPr>
          <w:rFonts w:ascii="Calibri" w:hAnsi="Calibri" w:cs="Calibri"/>
        </w:rPr>
      </w:pPr>
      <w:r w:rsidRPr="00262261">
        <w:rPr>
          <w:rFonts w:ascii="Calibri" w:hAnsi="Calibri" w:cs="Calibri"/>
        </w:rPr>
        <w:t>Objective (measurable)</w:t>
      </w:r>
      <w:r w:rsidR="00CB72AF" w:rsidRPr="00262261">
        <w:rPr>
          <w:rFonts w:ascii="Calibri" w:hAnsi="Calibri" w:cs="Calibri"/>
        </w:rPr>
        <w:t xml:space="preserve">:  </w:t>
      </w:r>
      <w:r w:rsidR="3FB88C31" w:rsidRPr="00262261">
        <w:rPr>
          <w:rFonts w:ascii="Calibri" w:hAnsi="Calibri" w:cs="Calibri"/>
        </w:rPr>
        <w:t>Create and post a KY Moms social media message 3 times per week for this state fiscal year.</w:t>
      </w:r>
    </w:p>
    <w:p w14:paraId="6F058647" w14:textId="77777777" w:rsidR="005D44AC" w:rsidRPr="00262261" w:rsidRDefault="1B8AB656" w:rsidP="00503C05">
      <w:pPr>
        <w:pStyle w:val="ListParagraph"/>
        <w:numPr>
          <w:ilvl w:val="0"/>
          <w:numId w:val="7"/>
        </w:numPr>
        <w:spacing w:after="60"/>
        <w:ind w:left="540" w:right="54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Implementation Step 1:  </w:t>
      </w:r>
      <w:r w:rsidR="0064027D" w:rsidRPr="00262261">
        <w:rPr>
          <w:rFonts w:ascii="Calibri" w:hAnsi="Calibri" w:cs="Calibri"/>
        </w:rPr>
        <w:t xml:space="preserve"> </w:t>
      </w:r>
      <w:r w:rsidR="62DA2594" w:rsidRPr="00262261">
        <w:rPr>
          <w:rFonts w:ascii="Calibri" w:hAnsi="Calibri" w:cs="Calibri"/>
        </w:rPr>
        <w:t>Use social media scheduling tool to schedule all posts monthly.</w:t>
      </w:r>
    </w:p>
    <w:p w14:paraId="41FD481B" w14:textId="39FA57E2" w:rsidR="005D44AC" w:rsidRPr="00262261" w:rsidRDefault="1B8AB656" w:rsidP="00503C05">
      <w:pPr>
        <w:pStyle w:val="ListParagraph"/>
        <w:numPr>
          <w:ilvl w:val="0"/>
          <w:numId w:val="7"/>
        </w:numPr>
        <w:spacing w:after="60"/>
        <w:ind w:left="540" w:right="547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Implementation Step 2:  </w:t>
      </w:r>
      <w:r w:rsidR="0064027D" w:rsidRPr="00262261">
        <w:rPr>
          <w:rFonts w:ascii="Calibri" w:hAnsi="Calibri" w:cs="Calibri"/>
        </w:rPr>
        <w:t xml:space="preserve"> </w:t>
      </w:r>
      <w:r w:rsidR="74932578" w:rsidRPr="00262261">
        <w:rPr>
          <w:rFonts w:ascii="Calibri" w:hAnsi="Calibri" w:cs="Calibri"/>
        </w:rPr>
        <w:t xml:space="preserve">Create a social media message around pregnancy or postpartum </w:t>
      </w:r>
      <w:r w:rsidR="062E625C" w:rsidRPr="00262261">
        <w:rPr>
          <w:rFonts w:ascii="Calibri" w:hAnsi="Calibri" w:cs="Calibri"/>
        </w:rPr>
        <w:t>periods</w:t>
      </w:r>
      <w:r w:rsidR="00503C05">
        <w:rPr>
          <w:rFonts w:ascii="Calibri" w:hAnsi="Calibri" w:cs="Calibri"/>
        </w:rPr>
        <w:t>.</w:t>
      </w:r>
    </w:p>
    <w:p w14:paraId="2CC40675" w14:textId="77777777" w:rsidR="005D44AC" w:rsidRPr="00262261" w:rsidRDefault="1B8AB656" w:rsidP="00503C05">
      <w:pPr>
        <w:pStyle w:val="ListParagraph"/>
        <w:numPr>
          <w:ilvl w:val="0"/>
          <w:numId w:val="7"/>
        </w:numPr>
        <w:spacing w:after="60"/>
        <w:ind w:left="540" w:right="54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3:</w:t>
      </w:r>
      <w:r w:rsidR="0064027D" w:rsidRPr="00262261">
        <w:rPr>
          <w:rFonts w:ascii="Calibri" w:hAnsi="Calibri" w:cs="Calibri"/>
        </w:rPr>
        <w:t xml:space="preserve"> </w:t>
      </w:r>
      <w:r w:rsidRPr="00262261">
        <w:rPr>
          <w:rFonts w:ascii="Calibri" w:hAnsi="Calibri" w:cs="Calibri"/>
        </w:rPr>
        <w:t xml:space="preserve">  </w:t>
      </w:r>
      <w:r w:rsidR="79997310" w:rsidRPr="00262261">
        <w:rPr>
          <w:rFonts w:ascii="Calibri" w:hAnsi="Calibri" w:cs="Calibri"/>
        </w:rPr>
        <w:t>Schedule all posts of flyers for KY Moms Prevention Education classes 6 months at a time.</w:t>
      </w:r>
    </w:p>
    <w:p w14:paraId="77387764" w14:textId="77777777" w:rsidR="005D44AC" w:rsidRPr="00262261" w:rsidRDefault="1B8AB656" w:rsidP="00503C05">
      <w:pPr>
        <w:pStyle w:val="ListParagraph"/>
        <w:numPr>
          <w:ilvl w:val="0"/>
          <w:numId w:val="7"/>
        </w:numPr>
        <w:spacing w:after="240"/>
        <w:ind w:left="540" w:right="547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Technical Assistance Needed:  </w:t>
      </w:r>
      <w:r w:rsidR="20FCD355" w:rsidRPr="00262261">
        <w:rPr>
          <w:rFonts w:ascii="Calibri" w:hAnsi="Calibri" w:cs="Calibri"/>
        </w:rPr>
        <w:t>Need help creating a social media message area of focus.</w:t>
      </w:r>
      <w:r w:rsidRPr="00262261">
        <w:rPr>
          <w:rFonts w:ascii="Calibri" w:hAnsi="Calibri" w:cs="Calibri"/>
        </w:rPr>
        <w:t xml:space="preserve"> </w:t>
      </w:r>
    </w:p>
    <w:p w14:paraId="4C491CB5" w14:textId="77777777" w:rsidR="006B14D9" w:rsidRPr="00262261" w:rsidRDefault="7EB99F9F" w:rsidP="006B14D9">
      <w:pPr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  <w:u w:val="single"/>
        </w:rPr>
        <w:t>Please complete the information on the following pages for each area of KY-Moms MATR programming.</w:t>
      </w:r>
      <w:r w:rsidR="7B9A9A7B" w:rsidRPr="00262261">
        <w:rPr>
          <w:rFonts w:ascii="Calibri" w:hAnsi="Calibri" w:cs="Calibri"/>
          <w:u w:val="single"/>
        </w:rPr>
        <w:t xml:space="preserve"> This information will be used during regional strategic planning and program planning.</w:t>
      </w:r>
    </w:p>
    <w:p w14:paraId="7DA3D28E" w14:textId="77777777" w:rsidR="005D44AC" w:rsidRPr="00351EB0" w:rsidRDefault="006B14D9" w:rsidP="00262261">
      <w:pPr>
        <w:shd w:val="clear" w:color="auto" w:fill="365F91" w:themeFill="accent1" w:themeFillShade="BF"/>
        <w:jc w:val="center"/>
        <w:rPr>
          <w:rFonts w:ascii="Open Sans" w:eastAsia="Times New Roman" w:hAnsi="Open Sans" w:cs="Open Sans"/>
          <w:b/>
          <w:bCs/>
          <w:color w:val="FFFFFF"/>
          <w:sz w:val="20"/>
          <w:szCs w:val="20"/>
        </w:rPr>
      </w:pPr>
      <w:r w:rsidRPr="00351EB0">
        <w:rPr>
          <w:rFonts w:ascii="Open Sans" w:eastAsia="Times New Roman" w:hAnsi="Open Sans" w:cs="Open Sans"/>
          <w:b/>
          <w:bCs/>
          <w:color w:val="FFFFFF"/>
          <w:sz w:val="20"/>
          <w:szCs w:val="20"/>
        </w:rPr>
        <w:lastRenderedPageBreak/>
        <w:t>KY-Moms MATR Programming Information</w:t>
      </w:r>
    </w:p>
    <w:p w14:paraId="10D17ED6" w14:textId="77777777" w:rsidR="00191524" w:rsidRPr="00191524" w:rsidRDefault="00191524" w:rsidP="00503C05">
      <w:pPr>
        <w:spacing w:after="120"/>
        <w:jc w:val="both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191524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Program Implementation</w:t>
      </w:r>
    </w:p>
    <w:p w14:paraId="4FFB84EC" w14:textId="77777777" w:rsidR="006B14D9" w:rsidRPr="00262261" w:rsidRDefault="366B996F" w:rsidP="009F0CB6">
      <w:pPr>
        <w:pStyle w:val="ListParagraph"/>
        <w:numPr>
          <w:ilvl w:val="0"/>
          <w:numId w:val="8"/>
        </w:numPr>
        <w:spacing w:after="60"/>
        <w:ind w:left="360" w:right="360"/>
        <w:jc w:val="both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Conduct </w:t>
      </w:r>
      <w:r w:rsidR="1FF89C1D" w:rsidRPr="00262261">
        <w:rPr>
          <w:rFonts w:ascii="Calibri" w:hAnsi="Calibri" w:cs="Calibri"/>
        </w:rPr>
        <w:t>p</w:t>
      </w:r>
      <w:r w:rsidR="7EB99F9F" w:rsidRPr="00262261">
        <w:rPr>
          <w:rFonts w:ascii="Calibri" w:hAnsi="Calibri" w:cs="Calibri"/>
        </w:rPr>
        <w:t xml:space="preserve">rogram marketing for KY-Moms MATR prevention education and case management services: </w:t>
      </w:r>
    </w:p>
    <w:p w14:paraId="7F273FE0" w14:textId="77777777" w:rsidR="006B14D9" w:rsidRPr="00262261" w:rsidRDefault="7EB99F9F" w:rsidP="00351EB0">
      <w:pPr>
        <w:spacing w:after="60"/>
        <w:ind w:left="360"/>
        <w:rPr>
          <w:rFonts w:ascii="Calibri" w:hAnsi="Calibri" w:cs="Calibri"/>
        </w:rPr>
      </w:pPr>
      <w:bookmarkStart w:id="1" w:name="_Hlk126064001"/>
      <w:r w:rsidRPr="00262261">
        <w:rPr>
          <w:rFonts w:ascii="Calibri" w:hAnsi="Calibri" w:cs="Calibri"/>
        </w:rPr>
        <w:t xml:space="preserve">Goal: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" w:name="Text63"/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2"/>
    </w:p>
    <w:p w14:paraId="1FCA7507" w14:textId="77777777" w:rsidR="52D2390A" w:rsidRPr="00262261" w:rsidRDefault="52D2390A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  <w:noProof/>
        </w:rPr>
        <w:t>Objective</w:t>
      </w:r>
      <w:r w:rsidR="514743DA" w:rsidRPr="00262261">
        <w:rPr>
          <w:rFonts w:ascii="Calibri" w:hAnsi="Calibri" w:cs="Calibri"/>
          <w:noProof/>
        </w:rPr>
        <w:t xml:space="preserve"> (measurable)</w:t>
      </w:r>
      <w:r w:rsidRPr="00262261">
        <w:rPr>
          <w:rFonts w:ascii="Calibri" w:hAnsi="Calibri" w:cs="Calibri"/>
          <w:noProof/>
        </w:rPr>
        <w:t>:</w:t>
      </w:r>
      <w:r w:rsidR="005F0788" w:rsidRPr="00262261">
        <w:rPr>
          <w:rFonts w:ascii="Calibri" w:hAnsi="Calibri" w:cs="Calibri"/>
          <w:noProof/>
        </w:rPr>
        <w:tab/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4F862BD" w14:textId="77777777" w:rsidR="00E922E0" w:rsidRPr="00262261" w:rsidRDefault="006B14D9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1:</w:t>
      </w:r>
      <w:r w:rsidR="00351EB0" w:rsidRPr="00262261">
        <w:rPr>
          <w:rFonts w:ascii="Calibri" w:hAnsi="Calibri" w:cs="Calibri"/>
        </w:rPr>
        <w:t xml:space="preserve"> </w:t>
      </w:r>
      <w:r w:rsidR="005F0788" w:rsidRPr="00262261">
        <w:rPr>
          <w:rFonts w:ascii="Calibri" w:hAnsi="Calibri" w:cs="Calibri"/>
        </w:rPr>
        <w:tab/>
      </w:r>
      <w:bookmarkStart w:id="3" w:name="_Hlk126063945"/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3"/>
      <w:r w:rsidR="00351EB0" w:rsidRPr="00262261">
        <w:rPr>
          <w:rFonts w:ascii="Calibri" w:hAnsi="Calibri" w:cs="Calibri"/>
        </w:rPr>
        <w:t xml:space="preserve"> </w:t>
      </w:r>
      <w:r w:rsidRPr="00262261">
        <w:rPr>
          <w:rFonts w:ascii="Calibri" w:hAnsi="Calibri" w:cs="Calibri"/>
        </w:rPr>
        <w:t xml:space="preserve">  </w:t>
      </w:r>
    </w:p>
    <w:p w14:paraId="37F0B44B" w14:textId="77777777" w:rsidR="00E922E0" w:rsidRPr="00262261" w:rsidRDefault="006B14D9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2:</w:t>
      </w:r>
      <w:r w:rsidR="005F0788" w:rsidRPr="00262261">
        <w:rPr>
          <w:rFonts w:ascii="Calibri" w:hAnsi="Calibri" w:cs="Calibri"/>
        </w:rPr>
        <w:tab/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8416D9A" w14:textId="77777777" w:rsidR="006B14D9" w:rsidRPr="00262261" w:rsidRDefault="006B14D9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3:</w:t>
      </w:r>
      <w:r w:rsidR="005F0788" w:rsidRPr="00262261">
        <w:rPr>
          <w:rFonts w:ascii="Calibri" w:hAnsi="Calibri" w:cs="Calibri"/>
        </w:rPr>
        <w:tab/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11663F1" w14:textId="77777777" w:rsidR="006B14D9" w:rsidRPr="00262261" w:rsidRDefault="006B14D9" w:rsidP="00351EB0">
      <w:pPr>
        <w:spacing w:after="2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Technical Assistance Needed:</w:t>
      </w:r>
      <w:r w:rsidR="00351EB0" w:rsidRPr="00262261">
        <w:rPr>
          <w:rFonts w:ascii="Calibri" w:hAnsi="Calibri" w:cs="Calibri"/>
        </w:rPr>
        <w:t xml:space="preserve">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bookmarkEnd w:id="1"/>
    <w:p w14:paraId="0304FAD5" w14:textId="77777777" w:rsidR="006B14D9" w:rsidRPr="00262261" w:rsidRDefault="2C38315C" w:rsidP="009F0CB6">
      <w:pPr>
        <w:pStyle w:val="ListParagraph"/>
        <w:numPr>
          <w:ilvl w:val="0"/>
          <w:numId w:val="8"/>
        </w:numPr>
        <w:spacing w:after="60"/>
        <w:ind w:left="360" w:righ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Educate and </w:t>
      </w:r>
      <w:r w:rsidR="419F0E6C" w:rsidRPr="00262261">
        <w:rPr>
          <w:rFonts w:ascii="Calibri" w:hAnsi="Calibri" w:cs="Calibri"/>
        </w:rPr>
        <w:t>t</w:t>
      </w:r>
      <w:r w:rsidRPr="00262261">
        <w:rPr>
          <w:rFonts w:ascii="Calibri" w:hAnsi="Calibri" w:cs="Calibri"/>
        </w:rPr>
        <w:t>rain</w:t>
      </w:r>
      <w:r w:rsidR="7EB99F9F" w:rsidRPr="00262261">
        <w:rPr>
          <w:rFonts w:ascii="Calibri" w:hAnsi="Calibri" w:cs="Calibri"/>
        </w:rPr>
        <w:t xml:space="preserve"> </w:t>
      </w:r>
      <w:r w:rsidR="3BC5BBB0" w:rsidRPr="00262261">
        <w:rPr>
          <w:rFonts w:ascii="Calibri" w:hAnsi="Calibri" w:cs="Calibri"/>
        </w:rPr>
        <w:t>community partners and agencies</w:t>
      </w:r>
      <w:r w:rsidR="7EB99F9F" w:rsidRPr="00262261">
        <w:rPr>
          <w:rFonts w:ascii="Calibri" w:hAnsi="Calibri" w:cs="Calibri"/>
        </w:rPr>
        <w:t xml:space="preserve"> </w:t>
      </w:r>
      <w:r w:rsidR="43EA785A" w:rsidRPr="00262261">
        <w:rPr>
          <w:rFonts w:ascii="Calibri" w:hAnsi="Calibri" w:cs="Calibri"/>
        </w:rPr>
        <w:t>on</w:t>
      </w:r>
      <w:r w:rsidR="7EB99F9F" w:rsidRPr="00262261">
        <w:rPr>
          <w:rFonts w:ascii="Calibri" w:hAnsi="Calibri" w:cs="Calibri"/>
        </w:rPr>
        <w:t xml:space="preserve"> substance use</w:t>
      </w:r>
      <w:r w:rsidR="5D01C2D2" w:rsidRPr="00262261">
        <w:rPr>
          <w:rFonts w:ascii="Calibri" w:hAnsi="Calibri" w:cs="Calibri"/>
        </w:rPr>
        <w:t xml:space="preserve"> risk factors</w:t>
      </w:r>
      <w:r w:rsidR="439FC6AD" w:rsidRPr="00262261">
        <w:rPr>
          <w:rFonts w:ascii="Calibri" w:hAnsi="Calibri" w:cs="Calibri"/>
        </w:rPr>
        <w:t xml:space="preserve">, </w:t>
      </w:r>
      <w:r w:rsidR="5D01C2D2" w:rsidRPr="00262261">
        <w:rPr>
          <w:rFonts w:ascii="Calibri" w:hAnsi="Calibri" w:cs="Calibri"/>
        </w:rPr>
        <w:t>disorders,</w:t>
      </w:r>
      <w:r w:rsidR="7EB99F9F" w:rsidRPr="00262261">
        <w:rPr>
          <w:rFonts w:ascii="Calibri" w:hAnsi="Calibri" w:cs="Calibri"/>
        </w:rPr>
        <w:t xml:space="preserve"> materials, programming,</w:t>
      </w:r>
      <w:r w:rsidR="3FB466BF" w:rsidRPr="00262261">
        <w:rPr>
          <w:rFonts w:ascii="Calibri" w:hAnsi="Calibri" w:cs="Calibri"/>
        </w:rPr>
        <w:t xml:space="preserve"> resources,</w:t>
      </w:r>
      <w:r w:rsidR="0259B352" w:rsidRPr="00262261">
        <w:rPr>
          <w:rFonts w:ascii="Calibri" w:hAnsi="Calibri" w:cs="Calibri"/>
        </w:rPr>
        <w:t xml:space="preserve"> </w:t>
      </w:r>
      <w:r w:rsidR="554BB1AC" w:rsidRPr="00262261">
        <w:rPr>
          <w:rFonts w:ascii="Calibri" w:hAnsi="Calibri" w:cs="Calibri"/>
        </w:rPr>
        <w:t>etc.</w:t>
      </w:r>
      <w:r w:rsidR="7EB99F9F" w:rsidRPr="00262261">
        <w:rPr>
          <w:rFonts w:ascii="Calibri" w:hAnsi="Calibri" w:cs="Calibri"/>
        </w:rPr>
        <w:t xml:space="preserve">: </w:t>
      </w:r>
    </w:p>
    <w:p w14:paraId="71176E9B" w14:textId="77777777" w:rsidR="00351EB0" w:rsidRPr="00262261" w:rsidRDefault="13B0A267" w:rsidP="00351EB0">
      <w:pPr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Goal: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AFB171D" w14:textId="77777777" w:rsidR="006F4A36" w:rsidRPr="00262261" w:rsidRDefault="0E54934D" w:rsidP="005F0788">
      <w:pPr>
        <w:tabs>
          <w:tab w:val="left" w:pos="2610"/>
        </w:tabs>
        <w:spacing w:after="60"/>
        <w:ind w:firstLine="360"/>
        <w:rPr>
          <w:rFonts w:ascii="Calibri" w:hAnsi="Calibri" w:cs="Calibri"/>
          <w:noProof/>
        </w:rPr>
      </w:pPr>
      <w:r w:rsidRPr="00262261">
        <w:rPr>
          <w:rFonts w:ascii="Calibri" w:hAnsi="Calibri" w:cs="Calibri"/>
          <w:noProof/>
        </w:rPr>
        <w:t>Objective</w:t>
      </w:r>
      <w:r w:rsidR="4E7D8AF3" w:rsidRPr="00262261">
        <w:rPr>
          <w:rFonts w:ascii="Calibri" w:hAnsi="Calibri" w:cs="Calibri"/>
          <w:noProof/>
        </w:rPr>
        <w:t xml:space="preserve"> (measurable)</w:t>
      </w:r>
      <w:r w:rsidRPr="00262261">
        <w:rPr>
          <w:rFonts w:ascii="Calibri" w:hAnsi="Calibri" w:cs="Calibri"/>
          <w:noProof/>
        </w:rPr>
        <w:t>:</w:t>
      </w:r>
      <w:r w:rsidR="005F0788" w:rsidRPr="00262261">
        <w:rPr>
          <w:rFonts w:ascii="Calibri" w:hAnsi="Calibri" w:cs="Calibri"/>
          <w:noProof/>
        </w:rPr>
        <w:tab/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DB2862D" w14:textId="77777777" w:rsidR="00351EB0" w:rsidRPr="00262261" w:rsidRDefault="006F4A36" w:rsidP="005F0788">
      <w:pPr>
        <w:tabs>
          <w:tab w:val="left" w:pos="2610"/>
        </w:tabs>
        <w:spacing w:after="60"/>
        <w:ind w:firstLine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</w:t>
      </w:r>
      <w:r w:rsidR="13B0A267" w:rsidRPr="00262261">
        <w:rPr>
          <w:rFonts w:ascii="Calibri" w:hAnsi="Calibri" w:cs="Calibri"/>
        </w:rPr>
        <w:t>mplementation Step 1:</w:t>
      </w:r>
      <w:bookmarkStart w:id="4" w:name="_Hlk129014375"/>
      <w:r w:rsidR="005F0788" w:rsidRPr="00262261">
        <w:rPr>
          <w:rFonts w:ascii="Calibri" w:hAnsi="Calibri" w:cs="Calibri"/>
        </w:rPr>
        <w:tab/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4"/>
      <w:r w:rsidR="13B0A267" w:rsidRPr="00262261">
        <w:rPr>
          <w:rFonts w:ascii="Calibri" w:hAnsi="Calibri" w:cs="Calibri"/>
        </w:rPr>
        <w:t xml:space="preserve">   </w:t>
      </w:r>
    </w:p>
    <w:p w14:paraId="44D279F6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2: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99DB7E5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3: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12A4AAC1" w14:textId="77777777" w:rsidR="00351EB0" w:rsidRPr="00262261" w:rsidRDefault="00351EB0" w:rsidP="00351EB0">
      <w:pPr>
        <w:spacing w:after="2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Technical Assistance Needed: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2376A6E" w14:textId="77777777" w:rsidR="006B14D9" w:rsidRPr="00262261" w:rsidRDefault="7EB99F9F" w:rsidP="009F0CB6">
      <w:pPr>
        <w:pStyle w:val="ListParagraph"/>
        <w:numPr>
          <w:ilvl w:val="0"/>
          <w:numId w:val="8"/>
        </w:numPr>
        <w:spacing w:after="60"/>
        <w:ind w:left="360" w:righ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Establish and </w:t>
      </w:r>
      <w:r w:rsidR="692242F0" w:rsidRPr="00262261">
        <w:rPr>
          <w:rFonts w:ascii="Calibri" w:hAnsi="Calibri" w:cs="Calibri"/>
        </w:rPr>
        <w:t>c</w:t>
      </w:r>
      <w:r w:rsidR="6CF32F95" w:rsidRPr="00262261">
        <w:rPr>
          <w:rFonts w:ascii="Calibri" w:hAnsi="Calibri" w:cs="Calibri"/>
        </w:rPr>
        <w:t xml:space="preserve">onduct </w:t>
      </w:r>
      <w:r w:rsidR="6FF93198" w:rsidRPr="00262261">
        <w:rPr>
          <w:rFonts w:ascii="Calibri" w:hAnsi="Calibri" w:cs="Calibri"/>
        </w:rPr>
        <w:t>p</w:t>
      </w:r>
      <w:r w:rsidRPr="00262261">
        <w:rPr>
          <w:rFonts w:ascii="Calibri" w:hAnsi="Calibri" w:cs="Calibri"/>
        </w:rPr>
        <w:t xml:space="preserve">revention </w:t>
      </w:r>
      <w:r w:rsidR="38135A53" w:rsidRPr="00262261">
        <w:rPr>
          <w:rFonts w:ascii="Calibri" w:hAnsi="Calibri" w:cs="Calibri"/>
        </w:rPr>
        <w:t>e</w:t>
      </w:r>
      <w:r w:rsidRPr="00262261">
        <w:rPr>
          <w:rFonts w:ascii="Calibri" w:hAnsi="Calibri" w:cs="Calibri"/>
        </w:rPr>
        <w:t xml:space="preserve">ducation </w:t>
      </w:r>
      <w:r w:rsidR="1E3EA0C1" w:rsidRPr="00262261">
        <w:rPr>
          <w:rFonts w:ascii="Calibri" w:hAnsi="Calibri" w:cs="Calibri"/>
        </w:rPr>
        <w:t>s</w:t>
      </w:r>
      <w:r w:rsidRPr="00262261">
        <w:rPr>
          <w:rFonts w:ascii="Calibri" w:hAnsi="Calibri" w:cs="Calibri"/>
        </w:rPr>
        <w:t xml:space="preserve">ervices for pregnant individuals </w:t>
      </w:r>
      <w:r w:rsidR="35A3DAB3" w:rsidRPr="00262261">
        <w:rPr>
          <w:rFonts w:ascii="Calibri" w:hAnsi="Calibri" w:cs="Calibri"/>
        </w:rPr>
        <w:t>and</w:t>
      </w:r>
      <w:r w:rsidRPr="00262261">
        <w:rPr>
          <w:rFonts w:ascii="Calibri" w:hAnsi="Calibri" w:cs="Calibri"/>
        </w:rPr>
        <w:t xml:space="preserve"> individuals not greater than </w:t>
      </w:r>
      <w:r w:rsidR="71425DA6" w:rsidRPr="00262261">
        <w:rPr>
          <w:rFonts w:ascii="Calibri" w:hAnsi="Calibri" w:cs="Calibri"/>
        </w:rPr>
        <w:t>sixty (60) days</w:t>
      </w:r>
      <w:r w:rsidRPr="00262261">
        <w:rPr>
          <w:rFonts w:ascii="Calibri" w:hAnsi="Calibri" w:cs="Calibri"/>
        </w:rPr>
        <w:t xml:space="preserve"> postpartum:</w:t>
      </w:r>
    </w:p>
    <w:p w14:paraId="32FAE045" w14:textId="77777777" w:rsidR="00351EB0" w:rsidRPr="00262261" w:rsidRDefault="13B0A267" w:rsidP="00351EB0">
      <w:pPr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Goal: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D7A7687" w14:textId="77777777" w:rsidR="4E911697" w:rsidRPr="00262261" w:rsidRDefault="4E911697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  <w:noProof/>
        </w:rPr>
        <w:t>Objective</w:t>
      </w:r>
      <w:r w:rsidR="454C3D61" w:rsidRPr="00262261">
        <w:rPr>
          <w:rFonts w:ascii="Calibri" w:hAnsi="Calibri" w:cs="Calibri"/>
          <w:noProof/>
        </w:rPr>
        <w:t xml:space="preserve"> (measurable)</w:t>
      </w:r>
      <w:r w:rsidRPr="00262261">
        <w:rPr>
          <w:rFonts w:ascii="Calibri" w:hAnsi="Calibri" w:cs="Calibri"/>
          <w:noProof/>
        </w:rPr>
        <w:t>:</w:t>
      </w:r>
      <w:r w:rsidR="005F0788" w:rsidRPr="00262261">
        <w:rPr>
          <w:rFonts w:ascii="Calibri" w:hAnsi="Calibri" w:cs="Calibri"/>
          <w:noProof/>
        </w:rPr>
        <w:tab/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E22137A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1: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262261">
        <w:rPr>
          <w:rFonts w:ascii="Calibri" w:hAnsi="Calibri" w:cs="Calibri"/>
        </w:rPr>
        <w:t xml:space="preserve">   </w:t>
      </w:r>
    </w:p>
    <w:p w14:paraId="3C520184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2: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11108C2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3: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589D237" w14:textId="77777777" w:rsidR="00351EB0" w:rsidRPr="00262261" w:rsidRDefault="00351EB0" w:rsidP="00351EB0">
      <w:pPr>
        <w:spacing w:after="2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Technical Assistance Needed: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43527CB8" w14:textId="61E8A5A3" w:rsidR="006B14D9" w:rsidRPr="00262261" w:rsidRDefault="7EB99F9F" w:rsidP="009F0CB6">
      <w:pPr>
        <w:pStyle w:val="ListParagraph"/>
        <w:numPr>
          <w:ilvl w:val="0"/>
          <w:numId w:val="8"/>
        </w:numPr>
        <w:spacing w:after="60"/>
        <w:ind w:left="360" w:righ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Establish and </w:t>
      </w:r>
      <w:r w:rsidR="404FDF99" w:rsidRPr="00262261">
        <w:rPr>
          <w:rFonts w:ascii="Calibri" w:hAnsi="Calibri" w:cs="Calibri"/>
        </w:rPr>
        <w:t>conduct</w:t>
      </w:r>
      <w:r w:rsidRPr="00262261">
        <w:rPr>
          <w:rFonts w:ascii="Calibri" w:hAnsi="Calibri" w:cs="Calibri"/>
        </w:rPr>
        <w:t xml:space="preserve"> </w:t>
      </w:r>
      <w:r w:rsidR="19B37440" w:rsidRPr="00262261">
        <w:rPr>
          <w:rFonts w:ascii="Calibri" w:hAnsi="Calibri" w:cs="Calibri"/>
        </w:rPr>
        <w:t>c</w:t>
      </w:r>
      <w:r w:rsidRPr="00262261">
        <w:rPr>
          <w:rFonts w:ascii="Calibri" w:hAnsi="Calibri" w:cs="Calibri"/>
        </w:rPr>
        <w:t xml:space="preserve">ase </w:t>
      </w:r>
      <w:r w:rsidR="18FA2236" w:rsidRPr="00262261">
        <w:rPr>
          <w:rFonts w:ascii="Calibri" w:hAnsi="Calibri" w:cs="Calibri"/>
        </w:rPr>
        <w:t>m</w:t>
      </w:r>
      <w:r w:rsidRPr="00262261">
        <w:rPr>
          <w:rFonts w:ascii="Calibri" w:hAnsi="Calibri" w:cs="Calibri"/>
        </w:rPr>
        <w:t xml:space="preserve">anagement </w:t>
      </w:r>
      <w:r w:rsidR="032CD2C2" w:rsidRPr="00262261">
        <w:rPr>
          <w:rFonts w:ascii="Calibri" w:hAnsi="Calibri" w:cs="Calibri"/>
        </w:rPr>
        <w:t>s</w:t>
      </w:r>
      <w:r w:rsidRPr="00262261">
        <w:rPr>
          <w:rFonts w:ascii="Calibri" w:hAnsi="Calibri" w:cs="Calibri"/>
        </w:rPr>
        <w:t xml:space="preserve">ervices for pregnant individuals </w:t>
      </w:r>
      <w:r w:rsidR="358129B3" w:rsidRPr="00262261">
        <w:rPr>
          <w:rFonts w:ascii="Calibri" w:hAnsi="Calibri" w:cs="Calibri"/>
        </w:rPr>
        <w:t>and</w:t>
      </w:r>
      <w:r w:rsidRPr="00262261">
        <w:rPr>
          <w:rFonts w:ascii="Calibri" w:hAnsi="Calibri" w:cs="Calibri"/>
        </w:rPr>
        <w:t xml:space="preserve"> individuals not greater than </w:t>
      </w:r>
      <w:r w:rsidR="009929A4" w:rsidRPr="00262261">
        <w:rPr>
          <w:rFonts w:ascii="Calibri" w:hAnsi="Calibri" w:cs="Calibri"/>
        </w:rPr>
        <w:t xml:space="preserve">twelve (12) months </w:t>
      </w:r>
      <w:r w:rsidRPr="00262261">
        <w:rPr>
          <w:rFonts w:ascii="Calibri" w:hAnsi="Calibri" w:cs="Calibri"/>
        </w:rPr>
        <w:t>postpartum:</w:t>
      </w:r>
    </w:p>
    <w:p w14:paraId="4E8778AF" w14:textId="77777777" w:rsidR="00351EB0" w:rsidRPr="00262261" w:rsidRDefault="13B0A267" w:rsidP="00351EB0">
      <w:pPr>
        <w:spacing w:after="60"/>
        <w:ind w:left="360"/>
        <w:rPr>
          <w:rFonts w:ascii="Calibri" w:hAnsi="Calibri" w:cs="Calibri"/>
        </w:rPr>
      </w:pPr>
      <w:bookmarkStart w:id="5" w:name="_Hlk126064059"/>
      <w:r w:rsidRPr="00262261">
        <w:rPr>
          <w:rFonts w:ascii="Calibri" w:hAnsi="Calibri" w:cs="Calibri"/>
        </w:rPr>
        <w:t xml:space="preserve">Goal: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E2DA33F" w14:textId="77777777" w:rsidR="006F4A36" w:rsidRPr="00262261" w:rsidRDefault="41048993" w:rsidP="005F0788">
      <w:pPr>
        <w:tabs>
          <w:tab w:val="left" w:pos="2610"/>
        </w:tabs>
        <w:spacing w:after="60"/>
        <w:ind w:firstLine="360"/>
        <w:rPr>
          <w:rFonts w:ascii="Calibri" w:hAnsi="Calibri" w:cs="Calibri"/>
          <w:noProof/>
        </w:rPr>
      </w:pPr>
      <w:r w:rsidRPr="00262261">
        <w:rPr>
          <w:rFonts w:ascii="Calibri" w:hAnsi="Calibri" w:cs="Calibri"/>
          <w:noProof/>
        </w:rPr>
        <w:t>Objective</w:t>
      </w:r>
      <w:r w:rsidR="594FCCEA" w:rsidRPr="00262261">
        <w:rPr>
          <w:rFonts w:ascii="Calibri" w:hAnsi="Calibri" w:cs="Calibri"/>
          <w:noProof/>
        </w:rPr>
        <w:t xml:space="preserve"> (measurable)</w:t>
      </w:r>
      <w:r w:rsidRPr="00262261">
        <w:rPr>
          <w:rFonts w:ascii="Calibri" w:hAnsi="Calibri" w:cs="Calibri"/>
          <w:noProof/>
        </w:rPr>
        <w:t>:</w:t>
      </w:r>
      <w:r w:rsidR="005F0788" w:rsidRPr="00262261">
        <w:rPr>
          <w:rFonts w:ascii="Calibri" w:hAnsi="Calibri" w:cs="Calibri"/>
          <w:noProof/>
        </w:rPr>
        <w:tab/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7DC8146" w14:textId="77777777" w:rsidR="00351EB0" w:rsidRPr="00262261" w:rsidRDefault="13B0A267" w:rsidP="005F0788">
      <w:pPr>
        <w:tabs>
          <w:tab w:val="left" w:pos="2610"/>
        </w:tabs>
        <w:spacing w:after="60"/>
        <w:ind w:firstLine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1:</w:t>
      </w:r>
      <w:bookmarkStart w:id="6" w:name="_Hlk129014442"/>
      <w:r w:rsidR="005F0788" w:rsidRPr="00262261">
        <w:rPr>
          <w:rFonts w:ascii="Calibri" w:hAnsi="Calibri" w:cs="Calibri"/>
        </w:rPr>
        <w:tab/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6"/>
      <w:r w:rsidRPr="00262261">
        <w:rPr>
          <w:rFonts w:ascii="Calibri" w:hAnsi="Calibri" w:cs="Calibri"/>
        </w:rPr>
        <w:t xml:space="preserve">   </w:t>
      </w:r>
    </w:p>
    <w:p w14:paraId="61584F04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2: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13DC3E92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3: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03593305" w14:textId="77777777" w:rsidR="00351EB0" w:rsidRPr="00262261" w:rsidRDefault="00351EB0" w:rsidP="00351EB0">
      <w:pPr>
        <w:spacing w:after="2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Technical Assistance Needed: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bookmarkEnd w:id="5"/>
    <w:p w14:paraId="10070157" w14:textId="77777777" w:rsidR="006B14D9" w:rsidRPr="00262261" w:rsidRDefault="7EB99F9F" w:rsidP="009F0CB6">
      <w:pPr>
        <w:pStyle w:val="ListParagraph"/>
        <w:numPr>
          <w:ilvl w:val="0"/>
          <w:numId w:val="8"/>
        </w:numPr>
        <w:spacing w:after="60"/>
        <w:ind w:left="360" w:righ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lastRenderedPageBreak/>
        <w:t xml:space="preserve">Link clients to additional treatment and recovery </w:t>
      </w:r>
      <w:r w:rsidR="4F45C259" w:rsidRPr="00262261">
        <w:rPr>
          <w:rFonts w:ascii="Calibri" w:hAnsi="Calibri" w:cs="Calibri"/>
        </w:rPr>
        <w:t xml:space="preserve">support </w:t>
      </w:r>
      <w:r w:rsidRPr="00262261">
        <w:rPr>
          <w:rFonts w:ascii="Calibri" w:hAnsi="Calibri" w:cs="Calibri"/>
        </w:rPr>
        <w:t>services</w:t>
      </w:r>
      <w:r w:rsidR="2E1E77EA" w:rsidRPr="00262261">
        <w:rPr>
          <w:rFonts w:ascii="Calibri" w:hAnsi="Calibri" w:cs="Calibri"/>
        </w:rPr>
        <w:t xml:space="preserve"> while receiving </w:t>
      </w:r>
      <w:r w:rsidR="4A8332E4" w:rsidRPr="00262261">
        <w:rPr>
          <w:rFonts w:ascii="Calibri" w:hAnsi="Calibri" w:cs="Calibri"/>
        </w:rPr>
        <w:t xml:space="preserve">KY- Moms </w:t>
      </w:r>
      <w:r w:rsidR="6E618261" w:rsidRPr="00262261">
        <w:rPr>
          <w:rFonts w:ascii="Calibri" w:hAnsi="Calibri" w:cs="Calibri"/>
        </w:rPr>
        <w:t xml:space="preserve">MATR </w:t>
      </w:r>
      <w:r w:rsidR="2E1E77EA" w:rsidRPr="00262261">
        <w:rPr>
          <w:rFonts w:ascii="Calibri" w:hAnsi="Calibri" w:cs="Calibri"/>
        </w:rPr>
        <w:t>services and during the discharge process</w:t>
      </w:r>
      <w:r w:rsidRPr="00262261">
        <w:rPr>
          <w:rFonts w:ascii="Calibri" w:hAnsi="Calibri" w:cs="Calibri"/>
        </w:rPr>
        <w:t>:</w:t>
      </w:r>
      <w:r w:rsidR="006B14D9" w:rsidRPr="00262261">
        <w:rPr>
          <w:rFonts w:ascii="Calibri" w:hAnsi="Calibri" w:cs="Calibri"/>
        </w:rPr>
        <w:tab/>
      </w:r>
    </w:p>
    <w:p w14:paraId="77CB14C2" w14:textId="77777777" w:rsidR="00351EB0" w:rsidRPr="00262261" w:rsidRDefault="13B0A267" w:rsidP="00351EB0">
      <w:pPr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Goal: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44E8527C" w14:textId="77777777" w:rsidR="00351EB0" w:rsidRPr="00262261" w:rsidRDefault="67E26BCB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  <w:noProof/>
        </w:rPr>
        <w:t>Objective</w:t>
      </w:r>
      <w:r w:rsidR="77630C90" w:rsidRPr="00262261">
        <w:rPr>
          <w:rFonts w:ascii="Calibri" w:hAnsi="Calibri" w:cs="Calibri"/>
          <w:noProof/>
        </w:rPr>
        <w:t xml:space="preserve"> (measurable)</w:t>
      </w:r>
      <w:r w:rsidRPr="00262261">
        <w:rPr>
          <w:rFonts w:ascii="Calibri" w:hAnsi="Calibri" w:cs="Calibri"/>
          <w:noProof/>
        </w:rPr>
        <w:t>:</w:t>
      </w:r>
      <w:r w:rsidR="005F0788" w:rsidRPr="00262261">
        <w:rPr>
          <w:rFonts w:ascii="Calibri" w:hAnsi="Calibri" w:cs="Calibri"/>
          <w:noProof/>
        </w:rPr>
        <w:tab/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1FB12A34" w14:textId="77777777" w:rsidR="00351EB0" w:rsidRPr="00262261" w:rsidRDefault="13B0A267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1:</w:t>
      </w:r>
      <w:r w:rsidR="005F0788" w:rsidRPr="00262261">
        <w:rPr>
          <w:rFonts w:ascii="Calibri" w:hAnsi="Calibri" w:cs="Calibri"/>
        </w:rPr>
        <w:tab/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262261">
        <w:rPr>
          <w:rFonts w:ascii="Calibri" w:hAnsi="Calibri" w:cs="Calibri"/>
        </w:rPr>
        <w:t xml:space="preserve">   </w:t>
      </w:r>
    </w:p>
    <w:p w14:paraId="6AACC77B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2: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016DBB8A" w14:textId="77777777" w:rsidR="00351EB0" w:rsidRPr="00262261" w:rsidRDefault="00351EB0" w:rsidP="005F078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3:</w:t>
      </w:r>
      <w:r w:rsidR="005F078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69C0484A" w14:textId="77777777" w:rsidR="00351EB0" w:rsidRPr="00262261" w:rsidRDefault="00351EB0" w:rsidP="00351EB0">
      <w:pPr>
        <w:spacing w:after="2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Technical Assistance Needed: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10A230B4" w14:textId="77777777" w:rsidR="006B14D9" w:rsidRPr="00262261" w:rsidRDefault="7EB99F9F" w:rsidP="00503C05">
      <w:pPr>
        <w:pStyle w:val="ListParagraph"/>
        <w:numPr>
          <w:ilvl w:val="0"/>
          <w:numId w:val="8"/>
        </w:numPr>
        <w:spacing w:after="60"/>
        <w:ind w:lef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Region specific program identified goal (required):</w:t>
      </w:r>
      <w:r w:rsidR="006B14D9" w:rsidRPr="00262261">
        <w:rPr>
          <w:rFonts w:ascii="Calibri" w:hAnsi="Calibri" w:cs="Calibri"/>
        </w:rPr>
        <w:tab/>
      </w:r>
      <w:r w:rsidR="006B14D9" w:rsidRPr="00262261">
        <w:rPr>
          <w:rFonts w:ascii="Calibri" w:hAnsi="Calibri" w:cs="Calibri"/>
        </w:rPr>
        <w:tab/>
      </w:r>
      <w:r w:rsidR="006B14D9" w:rsidRPr="00262261">
        <w:rPr>
          <w:rFonts w:ascii="Calibri" w:hAnsi="Calibri" w:cs="Calibri"/>
        </w:rPr>
        <w:tab/>
      </w:r>
      <w:r w:rsidR="006B14D9" w:rsidRPr="00262261">
        <w:rPr>
          <w:rFonts w:ascii="Calibri" w:hAnsi="Calibri" w:cs="Calibri"/>
        </w:rPr>
        <w:tab/>
      </w:r>
    </w:p>
    <w:p w14:paraId="393324F6" w14:textId="77777777" w:rsidR="00351EB0" w:rsidRPr="00262261" w:rsidRDefault="13B0A267" w:rsidP="00351EB0">
      <w:pPr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Goal: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A1DB45A" w14:textId="77777777" w:rsidR="00351EB0" w:rsidRPr="00262261" w:rsidRDefault="1A2D0F0E" w:rsidP="00D4127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  <w:noProof/>
        </w:rPr>
        <w:t>Objective</w:t>
      </w:r>
      <w:r w:rsidR="281BA1C6" w:rsidRPr="00262261">
        <w:rPr>
          <w:rFonts w:ascii="Calibri" w:hAnsi="Calibri" w:cs="Calibri"/>
          <w:noProof/>
        </w:rPr>
        <w:t xml:space="preserve"> (measurable)</w:t>
      </w:r>
      <w:r w:rsidRPr="00262261">
        <w:rPr>
          <w:rFonts w:ascii="Calibri" w:hAnsi="Calibri" w:cs="Calibri"/>
          <w:noProof/>
        </w:rPr>
        <w:t>:</w:t>
      </w:r>
      <w:r w:rsidR="00D41278" w:rsidRPr="00262261">
        <w:rPr>
          <w:rFonts w:ascii="Calibri" w:hAnsi="Calibri" w:cs="Calibri"/>
          <w:noProof/>
        </w:rPr>
        <w:tab/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6F4A36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262261">
        <w:rPr>
          <w:rFonts w:ascii="Calibri" w:hAnsi="Calibri" w:cs="Calibri"/>
        </w:rPr>
        <w:t xml:space="preserve"> </w:t>
      </w:r>
    </w:p>
    <w:p w14:paraId="609CC95E" w14:textId="77777777" w:rsidR="00351EB0" w:rsidRPr="00262261" w:rsidRDefault="13B0A267" w:rsidP="00D4127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1:</w:t>
      </w:r>
      <w:r w:rsidR="00D41278" w:rsidRPr="00262261">
        <w:rPr>
          <w:rFonts w:ascii="Calibri" w:hAnsi="Calibri" w:cs="Calibri"/>
        </w:rPr>
        <w:tab/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262261">
        <w:rPr>
          <w:rFonts w:ascii="Calibri" w:hAnsi="Calibri" w:cs="Calibri"/>
        </w:rPr>
        <w:t xml:space="preserve">   </w:t>
      </w:r>
    </w:p>
    <w:p w14:paraId="79E611E8" w14:textId="77777777" w:rsidR="00351EB0" w:rsidRPr="00262261" w:rsidRDefault="00351EB0" w:rsidP="00D4127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2:</w:t>
      </w:r>
      <w:bookmarkStart w:id="7" w:name="_Hlk126064224"/>
      <w:r w:rsidR="00D4127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7"/>
    </w:p>
    <w:p w14:paraId="0A49EDAA" w14:textId="77777777" w:rsidR="00351EB0" w:rsidRPr="00262261" w:rsidRDefault="00351EB0" w:rsidP="00D41278">
      <w:pPr>
        <w:tabs>
          <w:tab w:val="left" w:pos="2610"/>
        </w:tabs>
        <w:spacing w:after="6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Implementation Step 3:</w:t>
      </w:r>
      <w:r w:rsidR="00D41278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12F5A50" w14:textId="77777777" w:rsidR="006F74D3" w:rsidRPr="00262261" w:rsidRDefault="00351EB0" w:rsidP="00191524">
      <w:pPr>
        <w:spacing w:after="300"/>
        <w:ind w:left="360"/>
        <w:rPr>
          <w:rFonts w:ascii="Calibri" w:hAnsi="Calibri" w:cs="Calibri"/>
          <w:b/>
          <w:bCs/>
        </w:rPr>
      </w:pPr>
      <w:r w:rsidRPr="00262261">
        <w:rPr>
          <w:rFonts w:ascii="Calibri" w:hAnsi="Calibri" w:cs="Calibri"/>
        </w:rPr>
        <w:t xml:space="preserve">Technical Assistance Needed: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0A89AD0" w14:textId="77777777" w:rsidR="006F74D3" w:rsidRPr="00262261" w:rsidRDefault="006F74D3" w:rsidP="006F74D3">
      <w:pPr>
        <w:spacing w:after="120"/>
        <w:rPr>
          <w:rFonts w:ascii="Open Sans" w:hAnsi="Open Sans" w:cs="Open Sans"/>
          <w:b/>
          <w:color w:val="365F91" w:themeColor="accent1" w:themeShade="BF"/>
          <w:sz w:val="20"/>
          <w:szCs w:val="20"/>
        </w:rPr>
      </w:pPr>
      <w:r w:rsidRPr="00262261">
        <w:rPr>
          <w:rFonts w:ascii="Open Sans" w:hAnsi="Open Sans" w:cs="Open Sans"/>
          <w:b/>
          <w:color w:val="365F91" w:themeColor="accent1" w:themeShade="BF"/>
          <w:sz w:val="20"/>
          <w:szCs w:val="20"/>
        </w:rPr>
        <w:t>Barriers</w:t>
      </w:r>
    </w:p>
    <w:p w14:paraId="7F47D8AD" w14:textId="77777777" w:rsidR="006F74D3" w:rsidRPr="00262261" w:rsidRDefault="006F74D3" w:rsidP="00262261">
      <w:pPr>
        <w:rPr>
          <w:rFonts w:ascii="Calibri" w:hAnsi="Calibri" w:cs="Calibri"/>
        </w:rPr>
      </w:pPr>
      <w:r w:rsidRPr="00262261">
        <w:rPr>
          <w:rFonts w:ascii="Calibri" w:hAnsi="Calibri" w:cs="Calibri"/>
        </w:rPr>
        <w:t>Please identify any barriers to providing the following services and identify an action plan to address those barriers.</w:t>
      </w:r>
    </w:p>
    <w:p w14:paraId="0250711E" w14:textId="77777777" w:rsidR="006F74D3" w:rsidRPr="00262261" w:rsidRDefault="006F74D3" w:rsidP="00503C05">
      <w:pPr>
        <w:pStyle w:val="ListParagraph"/>
        <w:numPr>
          <w:ilvl w:val="0"/>
          <w:numId w:val="9"/>
        </w:numPr>
        <w:spacing w:after="60"/>
        <w:ind w:left="360"/>
        <w:contextualSpacing w:val="0"/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</w:rPr>
        <w:t>Program marketing for prevention education and case management services</w:t>
      </w:r>
    </w:p>
    <w:p w14:paraId="63104092" w14:textId="77777777" w:rsidR="006F74D3" w:rsidRPr="00262261" w:rsidRDefault="006F74D3" w:rsidP="00100039">
      <w:pPr>
        <w:pStyle w:val="ListParagraph"/>
        <w:numPr>
          <w:ilvl w:val="1"/>
          <w:numId w:val="9"/>
        </w:numPr>
        <w:spacing w:after="60"/>
        <w:ind w:left="0" w:firstLine="360"/>
        <w:contextualSpacing w:val="0"/>
        <w:rPr>
          <w:rFonts w:ascii="Calibri" w:hAnsi="Calibri" w:cs="Calibri"/>
        </w:rPr>
      </w:pPr>
      <w:bookmarkStart w:id="8" w:name="_Hlk126064481"/>
      <w:r w:rsidRPr="00262261">
        <w:rPr>
          <w:rFonts w:ascii="Calibri" w:hAnsi="Calibri" w:cs="Calibri"/>
        </w:rPr>
        <w:t>Barrier:</w:t>
      </w:r>
      <w:r w:rsidR="00351EB0" w:rsidRPr="00262261">
        <w:rPr>
          <w:rFonts w:ascii="Calibri" w:hAnsi="Calibri" w:cs="Calibri"/>
        </w:rPr>
        <w:t xml:space="preserve">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018A157C" w14:textId="77777777" w:rsidR="006F74D3" w:rsidRPr="00262261" w:rsidRDefault="006F74D3" w:rsidP="003E1F07">
      <w:pPr>
        <w:pStyle w:val="ListParagraph"/>
        <w:numPr>
          <w:ilvl w:val="1"/>
          <w:numId w:val="9"/>
        </w:numPr>
        <w:spacing w:after="240"/>
        <w:ind w:left="0" w:firstLine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Action Plan to address Barrier:</w:t>
      </w:r>
      <w:r w:rsidR="00351EB0" w:rsidRPr="00262261">
        <w:rPr>
          <w:rFonts w:ascii="Calibri" w:hAnsi="Calibri" w:cs="Calibri"/>
        </w:rPr>
        <w:t xml:space="preserve">  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51EB0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bookmarkEnd w:id="8"/>
    <w:p w14:paraId="2966E481" w14:textId="4CF3DA8C" w:rsidR="006F74D3" w:rsidRPr="00262261" w:rsidRDefault="5FC4FAA5" w:rsidP="00503C05">
      <w:pPr>
        <w:spacing w:after="60"/>
        <w:ind w:left="360" w:right="360" w:hanging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2. </w:t>
      </w:r>
      <w:r w:rsidR="0073140A" w:rsidRPr="00262261">
        <w:rPr>
          <w:rFonts w:ascii="Calibri" w:hAnsi="Calibri" w:cs="Calibri"/>
        </w:rPr>
        <w:tab/>
      </w:r>
      <w:r w:rsidR="648724C0" w:rsidRPr="00262261">
        <w:rPr>
          <w:rFonts w:ascii="Calibri" w:hAnsi="Calibri" w:cs="Calibri"/>
        </w:rPr>
        <w:t>Educate and train</w:t>
      </w:r>
      <w:r w:rsidR="1DC65E3B" w:rsidRPr="00262261">
        <w:rPr>
          <w:rFonts w:ascii="Calibri" w:hAnsi="Calibri" w:cs="Calibri"/>
        </w:rPr>
        <w:t xml:space="preserve"> </w:t>
      </w:r>
      <w:r w:rsidR="53BFA4FB" w:rsidRPr="00262261">
        <w:rPr>
          <w:rFonts w:ascii="Calibri" w:hAnsi="Calibri" w:cs="Calibri"/>
        </w:rPr>
        <w:t xml:space="preserve">community partners and agencies </w:t>
      </w:r>
      <w:r w:rsidR="5CC1A169" w:rsidRPr="00262261">
        <w:rPr>
          <w:rFonts w:ascii="Calibri" w:hAnsi="Calibri" w:cs="Calibri"/>
        </w:rPr>
        <w:t>on substance use risk factors, disorders, materials, programming, resources, etc</w:t>
      </w:r>
      <w:r w:rsidR="006F4A36" w:rsidRPr="00262261">
        <w:rPr>
          <w:rFonts w:ascii="Calibri" w:hAnsi="Calibri" w:cs="Calibri"/>
        </w:rPr>
        <w:t>.</w:t>
      </w:r>
    </w:p>
    <w:p w14:paraId="6B58F404" w14:textId="77777777" w:rsidR="0073140A" w:rsidRPr="00262261" w:rsidRDefault="0073140A" w:rsidP="00100039">
      <w:pPr>
        <w:pStyle w:val="ListParagraph"/>
        <w:numPr>
          <w:ilvl w:val="0"/>
          <w:numId w:val="12"/>
        </w:numPr>
        <w:spacing w:after="60"/>
        <w:ind w:left="0" w:firstLine="360"/>
        <w:contextualSpacing w:val="0"/>
        <w:rPr>
          <w:rFonts w:ascii="Calibri" w:hAnsi="Calibri" w:cs="Calibri"/>
        </w:rPr>
      </w:pPr>
      <w:bookmarkStart w:id="9" w:name="_Hlk126064649"/>
      <w:r w:rsidRPr="00262261">
        <w:rPr>
          <w:rFonts w:ascii="Calibri" w:hAnsi="Calibri" w:cs="Calibri"/>
        </w:rPr>
        <w:t xml:space="preserve">Barrier: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4E9629E9" w14:textId="77777777" w:rsidR="0073140A" w:rsidRPr="00262261" w:rsidRDefault="0073140A" w:rsidP="003E1F07">
      <w:pPr>
        <w:pStyle w:val="ListParagraph"/>
        <w:numPr>
          <w:ilvl w:val="0"/>
          <w:numId w:val="12"/>
        </w:numPr>
        <w:spacing w:after="240"/>
        <w:ind w:left="0" w:firstLine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Action Plan to address Barrier: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bookmarkEnd w:id="9"/>
    <w:p w14:paraId="71D2B9D1" w14:textId="77777777" w:rsidR="0073140A" w:rsidRPr="00262261" w:rsidRDefault="5DEA78C4" w:rsidP="00503C05">
      <w:pPr>
        <w:pStyle w:val="ListParagraph"/>
        <w:numPr>
          <w:ilvl w:val="0"/>
          <w:numId w:val="13"/>
        </w:numPr>
        <w:spacing w:after="60"/>
        <w:ind w:left="360" w:right="360"/>
        <w:contextualSpacing w:val="0"/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</w:rPr>
        <w:t>Establish and conduct prevention education services for pregnant individuals and individuals not greater than six</w:t>
      </w:r>
      <w:r w:rsidR="003F0762" w:rsidRPr="00262261">
        <w:rPr>
          <w:rFonts w:ascii="Calibri" w:hAnsi="Calibri" w:cs="Calibri"/>
        </w:rPr>
        <w:t>ty</w:t>
      </w:r>
      <w:r w:rsidRPr="00262261">
        <w:rPr>
          <w:rFonts w:ascii="Calibri" w:hAnsi="Calibri" w:cs="Calibri"/>
        </w:rPr>
        <w:t xml:space="preserve"> (6</w:t>
      </w:r>
      <w:r w:rsidR="003F0762" w:rsidRPr="00262261">
        <w:rPr>
          <w:rFonts w:ascii="Calibri" w:hAnsi="Calibri" w:cs="Calibri"/>
        </w:rPr>
        <w:t>0</w:t>
      </w:r>
      <w:r w:rsidRPr="00262261">
        <w:rPr>
          <w:rFonts w:ascii="Calibri" w:hAnsi="Calibri" w:cs="Calibri"/>
        </w:rPr>
        <w:t xml:space="preserve">) </w:t>
      </w:r>
      <w:r w:rsidR="003F0762" w:rsidRPr="00262261">
        <w:rPr>
          <w:rFonts w:ascii="Calibri" w:hAnsi="Calibri" w:cs="Calibri"/>
        </w:rPr>
        <w:t xml:space="preserve">days </w:t>
      </w:r>
      <w:r w:rsidRPr="00262261">
        <w:rPr>
          <w:rFonts w:ascii="Calibri" w:hAnsi="Calibri" w:cs="Calibri"/>
        </w:rPr>
        <w:t>postpartum:</w:t>
      </w:r>
    </w:p>
    <w:p w14:paraId="3C2F6F87" w14:textId="77777777" w:rsidR="0073140A" w:rsidRPr="00262261" w:rsidRDefault="0073140A" w:rsidP="00100039">
      <w:pPr>
        <w:pStyle w:val="ListParagraph"/>
        <w:numPr>
          <w:ilvl w:val="0"/>
          <w:numId w:val="15"/>
        </w:numPr>
        <w:spacing w:after="60"/>
        <w:ind w:left="0" w:firstLine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Barrier: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02D65767" w14:textId="77777777" w:rsidR="006F74D3" w:rsidRPr="00262261" w:rsidRDefault="0073140A" w:rsidP="003E1F07">
      <w:pPr>
        <w:pStyle w:val="ListParagraph"/>
        <w:numPr>
          <w:ilvl w:val="0"/>
          <w:numId w:val="15"/>
        </w:numPr>
        <w:spacing w:after="240"/>
        <w:ind w:left="0" w:firstLine="360"/>
        <w:contextualSpacing w:val="0"/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</w:rPr>
        <w:t xml:space="preserve">Action Plan to address Barrier: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3E3B739" w14:textId="17085602" w:rsidR="1DC65E3B" w:rsidRPr="00262261" w:rsidRDefault="6A6CDA84" w:rsidP="00503C05">
      <w:pPr>
        <w:pStyle w:val="ListParagraph"/>
        <w:numPr>
          <w:ilvl w:val="0"/>
          <w:numId w:val="13"/>
        </w:numPr>
        <w:spacing w:after="60"/>
        <w:ind w:left="360" w:righ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 Establish and conduct case management services for pregnant individuals and individuals not greater than </w:t>
      </w:r>
      <w:r w:rsidR="009929A4" w:rsidRPr="00262261">
        <w:rPr>
          <w:rFonts w:ascii="Calibri" w:hAnsi="Calibri" w:cs="Calibri"/>
        </w:rPr>
        <w:t>twelve (12) months</w:t>
      </w:r>
      <w:r w:rsidR="003F0762" w:rsidRPr="00262261">
        <w:rPr>
          <w:rFonts w:ascii="Calibri" w:hAnsi="Calibri" w:cs="Calibri"/>
        </w:rPr>
        <w:t xml:space="preserve"> </w:t>
      </w:r>
      <w:r w:rsidRPr="00262261">
        <w:rPr>
          <w:rFonts w:ascii="Calibri" w:hAnsi="Calibri" w:cs="Calibri"/>
        </w:rPr>
        <w:t>postpartum:</w:t>
      </w:r>
    </w:p>
    <w:p w14:paraId="01F8F761" w14:textId="77777777" w:rsidR="006F74D3" w:rsidRPr="00262261" w:rsidRDefault="006F74D3" w:rsidP="00100039">
      <w:pPr>
        <w:pStyle w:val="ListParagraph"/>
        <w:numPr>
          <w:ilvl w:val="0"/>
          <w:numId w:val="16"/>
        </w:numPr>
        <w:spacing w:after="60"/>
        <w:ind w:left="0" w:firstLine="360"/>
        <w:contextualSpacing w:val="0"/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</w:rPr>
        <w:t xml:space="preserve">Barrier: </w:t>
      </w:r>
      <w:r w:rsidR="0073140A" w:rsidRPr="00262261">
        <w:rPr>
          <w:rFonts w:ascii="Calibri" w:hAnsi="Calibri" w:cs="Calibri"/>
        </w:rPr>
        <w:t xml:space="preserve"> </w:t>
      </w:r>
      <w:bookmarkStart w:id="10" w:name="_Hlk126065252"/>
      <w:r w:rsidR="0073140A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73140A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73140A" w:rsidRPr="00262261">
        <w:rPr>
          <w:rFonts w:ascii="Calibri" w:hAnsi="Calibri" w:cs="Calibri"/>
          <w:shd w:val="clear" w:color="auto" w:fill="DBE5F1" w:themeFill="accent1" w:themeFillTint="33"/>
        </w:rPr>
      </w:r>
      <w:r w:rsidR="0073140A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73140A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0"/>
    </w:p>
    <w:p w14:paraId="4736FD69" w14:textId="77777777" w:rsidR="006F74D3" w:rsidRPr="00262261" w:rsidRDefault="006F74D3" w:rsidP="00C549BA">
      <w:pPr>
        <w:pStyle w:val="ListParagraph"/>
        <w:numPr>
          <w:ilvl w:val="0"/>
          <w:numId w:val="16"/>
        </w:numPr>
        <w:spacing w:after="240"/>
        <w:ind w:left="0" w:firstLine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Action Plan to address Barrier: </w:t>
      </w:r>
      <w:r w:rsidR="003E1F07" w:rsidRPr="00262261">
        <w:rPr>
          <w:rFonts w:ascii="Calibri" w:hAnsi="Calibri" w:cs="Calibri"/>
        </w:rPr>
        <w:t xml:space="preserve"> </w: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3A46F54" w14:textId="77777777" w:rsidR="1DC65E3B" w:rsidRPr="00262261" w:rsidRDefault="54859247" w:rsidP="00503C05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lastRenderedPageBreak/>
        <w:t xml:space="preserve"> Link clients to additional treatment and recovery support services while receiving KY- Moms MATR services and during the discharge process:</w:t>
      </w:r>
    </w:p>
    <w:p w14:paraId="764FAD3F" w14:textId="77777777" w:rsidR="003E1F07" w:rsidRPr="00262261" w:rsidRDefault="006F74D3" w:rsidP="00100039">
      <w:pPr>
        <w:pStyle w:val="ListParagraph"/>
        <w:numPr>
          <w:ilvl w:val="1"/>
          <w:numId w:val="16"/>
        </w:numPr>
        <w:spacing w:after="60"/>
        <w:ind w:left="0" w:firstLine="360"/>
        <w:contextualSpacing w:val="0"/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</w:rPr>
        <w:t xml:space="preserve">Barrier: </w:t>
      </w:r>
      <w:r w:rsidR="003E1F07" w:rsidRPr="00262261">
        <w:rPr>
          <w:rFonts w:ascii="Calibri" w:hAnsi="Calibri" w:cs="Calibri"/>
        </w:rPr>
        <w:t xml:space="preserve"> </w:t>
      </w:r>
      <w:bookmarkStart w:id="11" w:name="_Hlk126065430"/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1"/>
    </w:p>
    <w:p w14:paraId="69B651E1" w14:textId="77777777" w:rsidR="006F74D3" w:rsidRPr="00262261" w:rsidRDefault="006F74D3" w:rsidP="00C549BA">
      <w:pPr>
        <w:pStyle w:val="ListParagraph"/>
        <w:numPr>
          <w:ilvl w:val="1"/>
          <w:numId w:val="16"/>
        </w:numPr>
        <w:spacing w:after="240"/>
        <w:ind w:left="0" w:firstLine="360"/>
        <w:contextualSpacing w:val="0"/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</w:rPr>
        <w:t xml:space="preserve">Action Plan to address Barrier: </w:t>
      </w:r>
      <w:r w:rsidR="003E1F07" w:rsidRPr="00262261">
        <w:rPr>
          <w:rFonts w:ascii="Calibri" w:hAnsi="Calibri" w:cs="Calibri"/>
        </w:rPr>
        <w:t xml:space="preserve"> </w:t>
      </w:r>
      <w:bookmarkStart w:id="12" w:name="_Hlk126065489"/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2"/>
    </w:p>
    <w:p w14:paraId="127018A8" w14:textId="77777777" w:rsidR="006F74D3" w:rsidRPr="00262261" w:rsidRDefault="1DC65E3B" w:rsidP="00503C05">
      <w:pPr>
        <w:pStyle w:val="ListParagraph"/>
        <w:numPr>
          <w:ilvl w:val="0"/>
          <w:numId w:val="13"/>
        </w:numPr>
        <w:spacing w:after="60"/>
        <w:ind w:left="360"/>
        <w:contextualSpacing w:val="0"/>
        <w:rPr>
          <w:rFonts w:ascii="Calibri" w:hAnsi="Calibri" w:cs="Calibri"/>
          <w:u w:val="single"/>
        </w:rPr>
      </w:pPr>
      <w:r w:rsidRPr="00262261">
        <w:rPr>
          <w:rFonts w:ascii="Calibri" w:hAnsi="Calibri" w:cs="Calibri"/>
        </w:rPr>
        <w:t xml:space="preserve">Region specific program </w:t>
      </w:r>
      <w:r w:rsidR="26159A85" w:rsidRPr="00262261">
        <w:rPr>
          <w:rFonts w:ascii="Calibri" w:hAnsi="Calibri" w:cs="Calibri"/>
        </w:rPr>
        <w:t xml:space="preserve">goal </w:t>
      </w:r>
      <w:r w:rsidRPr="00262261">
        <w:rPr>
          <w:rFonts w:ascii="Calibri" w:hAnsi="Calibri" w:cs="Calibri"/>
        </w:rPr>
        <w:t>identified barrier (required):</w:t>
      </w:r>
    </w:p>
    <w:p w14:paraId="716E986E" w14:textId="77777777" w:rsidR="006F74D3" w:rsidRPr="00262261" w:rsidRDefault="1DC65E3B" w:rsidP="00100039">
      <w:pPr>
        <w:pStyle w:val="ListParagraph"/>
        <w:numPr>
          <w:ilvl w:val="1"/>
          <w:numId w:val="13"/>
        </w:numPr>
        <w:spacing w:after="60"/>
        <w:ind w:left="0" w:firstLine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Barrier:</w:t>
      </w:r>
      <w:r w:rsidR="1D0C1F6B" w:rsidRPr="00262261">
        <w:rPr>
          <w:rFonts w:ascii="Calibri" w:hAnsi="Calibri" w:cs="Calibri"/>
        </w:rPr>
        <w:t xml:space="preserve">  </w:t>
      </w:r>
      <w:bookmarkStart w:id="13" w:name="_Hlk126065931"/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3E1F07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3"/>
    </w:p>
    <w:p w14:paraId="3ADAA507" w14:textId="77777777" w:rsidR="006F74D3" w:rsidRPr="00262261" w:rsidRDefault="1DC65E3B" w:rsidP="00191524">
      <w:pPr>
        <w:pStyle w:val="ListParagraph"/>
        <w:numPr>
          <w:ilvl w:val="1"/>
          <w:numId w:val="13"/>
        </w:numPr>
        <w:spacing w:after="300"/>
        <w:ind w:left="0" w:firstLine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Action Plan to address Barrier:</w:t>
      </w:r>
      <w:r w:rsidR="0CA6437B" w:rsidRPr="00262261">
        <w:rPr>
          <w:rFonts w:ascii="Calibri" w:hAnsi="Calibri" w:cs="Calibri"/>
        </w:rPr>
        <w:t xml:space="preserve">  </w:t>
      </w:r>
      <w:r w:rsidR="00C549BA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C549BA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C549BA" w:rsidRPr="00262261">
        <w:rPr>
          <w:rFonts w:ascii="Calibri" w:hAnsi="Calibri" w:cs="Calibri"/>
          <w:shd w:val="clear" w:color="auto" w:fill="DBE5F1" w:themeFill="accent1" w:themeFillTint="33"/>
        </w:rPr>
      </w:r>
      <w:r w:rsidR="00C549BA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C549BA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0F9DB20" w14:textId="77777777" w:rsidR="00C549BA" w:rsidRPr="00262261" w:rsidRDefault="00C549BA" w:rsidP="00C549BA">
      <w:pPr>
        <w:pStyle w:val="ListParagraph"/>
        <w:spacing w:after="120"/>
        <w:ind w:left="0"/>
        <w:contextualSpacing w:val="0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262261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Service Numbers</w:t>
      </w:r>
    </w:p>
    <w:p w14:paraId="3C5855CF" w14:textId="77777777" w:rsidR="00C549BA" w:rsidRPr="00262261" w:rsidRDefault="0CA6437B" w:rsidP="00503C05">
      <w:pPr>
        <w:numPr>
          <w:ilvl w:val="0"/>
          <w:numId w:val="17"/>
        </w:numPr>
        <w:spacing w:after="40"/>
        <w:ind w:left="360" w:righ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The following numbers indicate the projected number of pregnant individuals and individuals not greater than six</w:t>
      </w:r>
      <w:r w:rsidR="003F0762" w:rsidRPr="00262261">
        <w:rPr>
          <w:rFonts w:ascii="Calibri" w:hAnsi="Calibri" w:cs="Calibri"/>
        </w:rPr>
        <w:t>ty</w:t>
      </w:r>
      <w:r w:rsidRPr="00262261">
        <w:rPr>
          <w:rFonts w:ascii="Calibri" w:hAnsi="Calibri" w:cs="Calibri"/>
        </w:rPr>
        <w:t xml:space="preserve"> (6</w:t>
      </w:r>
      <w:r w:rsidR="003F0762" w:rsidRPr="00262261">
        <w:rPr>
          <w:rFonts w:ascii="Calibri" w:hAnsi="Calibri" w:cs="Calibri"/>
        </w:rPr>
        <w:t>0</w:t>
      </w:r>
      <w:r w:rsidRPr="00262261">
        <w:rPr>
          <w:rFonts w:ascii="Calibri" w:hAnsi="Calibri" w:cs="Calibri"/>
        </w:rPr>
        <w:t xml:space="preserve">) </w:t>
      </w:r>
      <w:r w:rsidR="003F0762" w:rsidRPr="00262261">
        <w:rPr>
          <w:rFonts w:ascii="Calibri" w:hAnsi="Calibri" w:cs="Calibri"/>
        </w:rPr>
        <w:t xml:space="preserve">days </w:t>
      </w:r>
      <w:r w:rsidRPr="00262261">
        <w:rPr>
          <w:rFonts w:ascii="Calibri" w:hAnsi="Calibri" w:cs="Calibri"/>
        </w:rPr>
        <w:t>postpartum to receive KY-Moms MATR prevention services in the coming state fiscal year</w:t>
      </w:r>
      <w:r w:rsidR="3103A1BC" w:rsidRPr="00262261">
        <w:rPr>
          <w:rFonts w:ascii="Calibri" w:hAnsi="Calibri" w:cs="Calibri"/>
        </w:rPr>
        <w:t xml:space="preserve">. </w:t>
      </w:r>
      <w:r w:rsidR="46A6454C" w:rsidRPr="00262261">
        <w:rPr>
          <w:rFonts w:ascii="Calibri" w:hAnsi="Calibri" w:cs="Calibri"/>
        </w:rPr>
        <w:t>This</w:t>
      </w:r>
      <w:r w:rsidR="3103A1BC" w:rsidRPr="00262261">
        <w:rPr>
          <w:rFonts w:ascii="Calibri" w:hAnsi="Calibri" w:cs="Calibri"/>
        </w:rPr>
        <w:t xml:space="preserve"> KY</w:t>
      </w:r>
      <w:r w:rsidR="5D5BF9BA" w:rsidRPr="00262261">
        <w:rPr>
          <w:rFonts w:ascii="Calibri" w:hAnsi="Calibri" w:cs="Calibri"/>
        </w:rPr>
        <w:t>-</w:t>
      </w:r>
      <w:r w:rsidR="3103A1BC" w:rsidRPr="00262261">
        <w:rPr>
          <w:rFonts w:ascii="Calibri" w:hAnsi="Calibri" w:cs="Calibri"/>
        </w:rPr>
        <w:t>Moms MATR program is required</w:t>
      </w:r>
      <w:r w:rsidR="00C7BEBC" w:rsidRPr="00262261">
        <w:rPr>
          <w:rFonts w:ascii="Calibri" w:hAnsi="Calibri" w:cs="Calibri"/>
        </w:rPr>
        <w:t xml:space="preserve"> by contract</w:t>
      </w:r>
      <w:r w:rsidR="3103A1BC" w:rsidRPr="00262261">
        <w:rPr>
          <w:rFonts w:ascii="Calibri" w:hAnsi="Calibri" w:cs="Calibri"/>
        </w:rPr>
        <w:t xml:space="preserve"> to meet 80% of these projected numbers. </w:t>
      </w:r>
    </w:p>
    <w:p w14:paraId="23E0B15B" w14:textId="77777777" w:rsidR="00C549BA" w:rsidRPr="00262261" w:rsidRDefault="00C549BA" w:rsidP="000E0033">
      <w:pPr>
        <w:tabs>
          <w:tab w:val="left" w:pos="2520"/>
          <w:tab w:val="left" w:pos="4680"/>
        </w:tabs>
        <w:spacing w:after="2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Universal:  </w:t>
      </w:r>
      <w:bookmarkStart w:id="14" w:name="_Hlk126065989"/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4"/>
      <w:r w:rsidR="000E0033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</w:rPr>
        <w:t xml:space="preserve">Selective:  </w:t>
      </w:r>
      <w:bookmarkStart w:id="15" w:name="_Hlk126066081"/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5"/>
      <w:r w:rsidR="000E0033" w:rsidRPr="00262261">
        <w:rPr>
          <w:rFonts w:ascii="Calibri" w:hAnsi="Calibri" w:cs="Calibri"/>
        </w:rPr>
        <w:tab/>
      </w:r>
      <w:r w:rsidRPr="00262261">
        <w:rPr>
          <w:rFonts w:ascii="Calibri" w:hAnsi="Calibri" w:cs="Calibri"/>
        </w:rPr>
        <w:t xml:space="preserve">Indicated:  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262261">
        <w:rPr>
          <w:rFonts w:ascii="Calibri" w:hAnsi="Calibri" w:cs="Calibri"/>
        </w:rPr>
        <w:t xml:space="preserve">    </w:t>
      </w:r>
    </w:p>
    <w:p w14:paraId="7E00AAA6" w14:textId="6BC0DB8C" w:rsidR="00C549BA" w:rsidRPr="00262261" w:rsidRDefault="0CA6437B" w:rsidP="00503C05">
      <w:pPr>
        <w:pStyle w:val="ListParagraph"/>
        <w:numPr>
          <w:ilvl w:val="0"/>
          <w:numId w:val="17"/>
        </w:numPr>
        <w:spacing w:after="40"/>
        <w:ind w:left="360" w:righ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The following numbers indicate the projected number of pregnant individuals and individuals not greater than </w:t>
      </w:r>
      <w:r w:rsidR="009929A4" w:rsidRPr="00262261">
        <w:rPr>
          <w:rFonts w:ascii="Calibri" w:hAnsi="Calibri" w:cs="Calibri"/>
        </w:rPr>
        <w:t>twelve (12) months</w:t>
      </w:r>
      <w:r w:rsidR="003F0762" w:rsidRPr="00262261">
        <w:rPr>
          <w:rFonts w:ascii="Calibri" w:hAnsi="Calibri" w:cs="Calibri"/>
        </w:rPr>
        <w:t xml:space="preserve"> </w:t>
      </w:r>
      <w:r w:rsidRPr="00262261">
        <w:rPr>
          <w:rFonts w:ascii="Calibri" w:hAnsi="Calibri" w:cs="Calibri"/>
        </w:rPr>
        <w:t>postpartum to receive KY-Moms MATR case management services in the coming state fiscal year</w:t>
      </w:r>
      <w:r w:rsidR="2EB63E76" w:rsidRPr="00262261">
        <w:rPr>
          <w:rFonts w:ascii="Calibri" w:hAnsi="Calibri" w:cs="Calibri"/>
        </w:rPr>
        <w:t xml:space="preserve">. This KY-Moms MATR program is required by contract to meet 80% of these projected numbers. </w:t>
      </w:r>
      <w:r w:rsidRPr="00262261">
        <w:rPr>
          <w:rFonts w:ascii="Calibri" w:hAnsi="Calibri" w:cs="Calibri"/>
        </w:rPr>
        <w:t xml:space="preserve">  </w:t>
      </w:r>
    </w:p>
    <w:bookmarkStart w:id="16" w:name="_Hlk126066400"/>
    <w:p w14:paraId="7A9FA427" w14:textId="77777777" w:rsidR="00C549BA" w:rsidRPr="00262261" w:rsidRDefault="005969F3" w:rsidP="005969F3">
      <w:pPr>
        <w:pStyle w:val="ListParagraph"/>
        <w:spacing w:after="300"/>
        <w:ind w:left="0" w:firstLine="360"/>
        <w:contextualSpacing w:val="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bookmarkEnd w:id="16"/>
    <w:p w14:paraId="59696420" w14:textId="77777777" w:rsidR="005969F3" w:rsidRPr="00262261" w:rsidRDefault="005969F3" w:rsidP="005969F3">
      <w:pPr>
        <w:pStyle w:val="ListParagraph"/>
        <w:spacing w:after="120"/>
        <w:ind w:left="0"/>
        <w:contextualSpacing w:val="0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262261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Program Marketing</w:t>
      </w:r>
    </w:p>
    <w:p w14:paraId="3B33187C" w14:textId="77777777" w:rsidR="005969F3" w:rsidRPr="00262261" w:rsidRDefault="005969F3" w:rsidP="00503C05">
      <w:pPr>
        <w:pStyle w:val="ListParagraph"/>
        <w:numPr>
          <w:ilvl w:val="2"/>
          <w:numId w:val="16"/>
        </w:numPr>
        <w:spacing w:after="40"/>
        <w:ind w:left="360"/>
        <w:contextualSpacing w:val="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</w:rPr>
        <w:t xml:space="preserve">List the name of referral agencies with whom KY-Moms MATR currently has formal written </w:t>
      </w:r>
      <w:r w:rsidRPr="00262261">
        <w:rPr>
          <w:rFonts w:ascii="Calibri" w:hAnsi="Calibri" w:cs="Calibri"/>
          <w:u w:val="single"/>
        </w:rPr>
        <w:t>Memorandum of Understanding/Agreement (MOU/MOA)</w:t>
      </w:r>
      <w:r w:rsidRPr="00262261">
        <w:rPr>
          <w:rFonts w:ascii="Calibri" w:hAnsi="Calibri" w:cs="Calibri"/>
        </w:rPr>
        <w:t xml:space="preserve">.  </w:t>
      </w:r>
    </w:p>
    <w:p w14:paraId="323F265D" w14:textId="77777777" w:rsidR="005969F3" w:rsidRPr="00262261" w:rsidRDefault="005969F3" w:rsidP="009F0CB6">
      <w:pPr>
        <w:pStyle w:val="ListParagraph"/>
        <w:spacing w:after="240"/>
        <w:ind w:left="360"/>
        <w:contextualSpacing w:val="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BAF850B" w14:textId="77777777" w:rsidR="005969F3" w:rsidRPr="00262261" w:rsidRDefault="005969F3" w:rsidP="00503C05">
      <w:pPr>
        <w:pStyle w:val="ListParagraph"/>
        <w:numPr>
          <w:ilvl w:val="2"/>
          <w:numId w:val="16"/>
        </w:numPr>
        <w:spacing w:after="40"/>
        <w:ind w:left="360" w:right="360"/>
        <w:contextualSpacing w:val="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</w:rPr>
        <w:t>Provide the names of any other organizations that are currently referring clients to KY-Moms MATR but do not have formal written agreements.</w:t>
      </w:r>
    </w:p>
    <w:bookmarkStart w:id="17" w:name="_Hlk126066695"/>
    <w:p w14:paraId="578FC6DE" w14:textId="77777777" w:rsidR="005969F3" w:rsidRPr="00262261" w:rsidRDefault="005969F3" w:rsidP="009F0CB6">
      <w:pPr>
        <w:spacing w:after="240"/>
        <w:ind w:left="36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bookmarkEnd w:id="17"/>
    <w:p w14:paraId="76027F70" w14:textId="6DC89D7D" w:rsidR="005969F3" w:rsidRPr="00503C05" w:rsidRDefault="451F8BCF" w:rsidP="005F0788">
      <w:pPr>
        <w:pStyle w:val="ListParagraph"/>
        <w:numPr>
          <w:ilvl w:val="2"/>
          <w:numId w:val="16"/>
        </w:numPr>
        <w:spacing w:after="300"/>
        <w:ind w:left="360" w:right="360"/>
        <w:rPr>
          <w:rFonts w:ascii="Calibri" w:hAnsi="Calibri" w:cs="Calibri"/>
          <w:shd w:val="clear" w:color="auto" w:fill="DBE5F1" w:themeFill="accent1" w:themeFillTint="33"/>
        </w:rPr>
      </w:pPr>
      <w:r w:rsidRPr="00503C05">
        <w:rPr>
          <w:rFonts w:ascii="Calibri" w:hAnsi="Calibri" w:cs="Calibri"/>
        </w:rPr>
        <w:t xml:space="preserve">Describe additional marketing strategies KY-Moms MATR staff will conduct in the coming state fiscal year, to meet the case management and prevention goals </w:t>
      </w:r>
      <w:r w:rsidR="0D85FBA9" w:rsidRPr="00503C05">
        <w:rPr>
          <w:rFonts w:ascii="Calibri" w:hAnsi="Calibri" w:cs="Calibri"/>
        </w:rPr>
        <w:t xml:space="preserve">listed </w:t>
      </w:r>
      <w:r w:rsidRPr="00503C05">
        <w:rPr>
          <w:rFonts w:ascii="Calibri" w:hAnsi="Calibri" w:cs="Calibri"/>
        </w:rPr>
        <w:t xml:space="preserve">above. Please be specific, including how you will use </w:t>
      </w:r>
      <w:r w:rsidRPr="00503C05">
        <w:rPr>
          <w:rFonts w:ascii="Calibri" w:hAnsi="Calibri" w:cs="Calibri"/>
          <w:b/>
          <w:bCs/>
        </w:rPr>
        <w:t>provider incentives.</w:t>
      </w:r>
      <w:r w:rsidR="00503C05">
        <w:rPr>
          <w:rFonts w:ascii="Calibri" w:hAnsi="Calibri" w:cs="Calibri"/>
          <w:b/>
          <w:bCs/>
        </w:rPr>
        <w:t xml:space="preserve">   </w:t>
      </w:r>
      <w:r w:rsidR="00C27D7F" w:rsidRPr="00503C05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7D7F" w:rsidRPr="00503C05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C27D7F" w:rsidRPr="00503C05">
        <w:rPr>
          <w:rFonts w:ascii="Calibri" w:hAnsi="Calibri" w:cs="Calibri"/>
          <w:shd w:val="clear" w:color="auto" w:fill="DBE5F1" w:themeFill="accent1" w:themeFillTint="33"/>
        </w:rPr>
      </w:r>
      <w:r w:rsidR="00C27D7F" w:rsidRPr="00503C05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C27D7F" w:rsidRPr="00503C05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8DFD4D0" w14:textId="77777777" w:rsidR="00166B0F" w:rsidRPr="00262261" w:rsidRDefault="451F8BCF" w:rsidP="00166B0F">
      <w:pPr>
        <w:spacing w:after="120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262261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Motivational Incentives</w:t>
      </w:r>
      <w:r w:rsidR="10F76441" w:rsidRPr="00262261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/Contingency Management</w:t>
      </w:r>
    </w:p>
    <w:p w14:paraId="1DF40369" w14:textId="77777777" w:rsidR="005969F3" w:rsidRPr="00262261" w:rsidRDefault="451F8BCF" w:rsidP="00503C05">
      <w:pPr>
        <w:spacing w:after="120"/>
        <w:rPr>
          <w:rFonts w:ascii="Calibri" w:hAnsi="Calibri" w:cs="Calibri"/>
        </w:rPr>
      </w:pPr>
      <w:r w:rsidRPr="00262261">
        <w:rPr>
          <w:rFonts w:ascii="Calibri" w:hAnsi="Calibri" w:cs="Calibri"/>
        </w:rPr>
        <w:t>Motivational Incentives</w:t>
      </w:r>
      <w:r w:rsidR="1284BD1C" w:rsidRPr="00262261">
        <w:rPr>
          <w:rFonts w:ascii="Calibri" w:hAnsi="Calibri" w:cs="Calibri"/>
        </w:rPr>
        <w:t>/Contingency Management</w:t>
      </w:r>
      <w:r w:rsidRPr="00262261">
        <w:rPr>
          <w:rFonts w:ascii="Calibri" w:hAnsi="Calibri" w:cs="Calibri"/>
        </w:rPr>
        <w:t xml:space="preserve"> budget is not to exceed 10% of total state allocated funds or $10,000, whichever is less.</w:t>
      </w:r>
      <w:r w:rsidR="28A4EC36" w:rsidRPr="00262261">
        <w:rPr>
          <w:rFonts w:ascii="Calibri" w:hAnsi="Calibri" w:cs="Calibri"/>
        </w:rPr>
        <w:t xml:space="preserve"> This is a total amount for prevention and case management services.</w:t>
      </w:r>
    </w:p>
    <w:p w14:paraId="35339070" w14:textId="77777777" w:rsidR="00166B0F" w:rsidRPr="00262261" w:rsidRDefault="3898E8EE" w:rsidP="00100039">
      <w:pPr>
        <w:pStyle w:val="ListParagraph"/>
        <w:numPr>
          <w:ilvl w:val="0"/>
          <w:numId w:val="3"/>
        </w:numPr>
        <w:spacing w:after="60"/>
        <w:rPr>
          <w:rFonts w:ascii="Calibri" w:hAnsi="Calibri" w:cs="Calibri"/>
          <w:b/>
          <w:bCs/>
          <w:u w:val="single"/>
        </w:rPr>
      </w:pPr>
      <w:r w:rsidRPr="00262261">
        <w:rPr>
          <w:rFonts w:ascii="Calibri" w:hAnsi="Calibri" w:cs="Calibri"/>
          <w:b/>
          <w:bCs/>
          <w:u w:val="single"/>
        </w:rPr>
        <w:t>Case Management (Include Completion of the Baseline)</w:t>
      </w:r>
    </w:p>
    <w:p w14:paraId="1638E27F" w14:textId="77777777" w:rsidR="00166B0F" w:rsidRPr="00262261" w:rsidRDefault="0E694EA7" w:rsidP="00B86DDA">
      <w:pPr>
        <w:spacing w:after="40"/>
        <w:ind w:left="720" w:right="720"/>
        <w:rPr>
          <w:rFonts w:ascii="Calibri" w:hAnsi="Calibri" w:cs="Calibri"/>
        </w:rPr>
      </w:pPr>
      <w:r w:rsidRPr="00262261">
        <w:rPr>
          <w:rFonts w:ascii="Calibri" w:hAnsi="Calibri" w:cs="Calibri"/>
        </w:rPr>
        <w:t>When</w:t>
      </w:r>
      <w:r w:rsidR="3898E8EE" w:rsidRPr="00262261">
        <w:rPr>
          <w:rFonts w:ascii="Calibri" w:hAnsi="Calibri" w:cs="Calibri"/>
        </w:rPr>
        <w:t xml:space="preserve"> planning to use </w:t>
      </w:r>
      <w:r w:rsidR="762FECCA" w:rsidRPr="00262261">
        <w:rPr>
          <w:rFonts w:ascii="Calibri" w:hAnsi="Calibri" w:cs="Calibri"/>
        </w:rPr>
        <w:t xml:space="preserve">the evidence-based </w:t>
      </w:r>
      <w:r w:rsidR="029B3D1A" w:rsidRPr="00262261">
        <w:rPr>
          <w:rFonts w:ascii="Calibri" w:hAnsi="Calibri" w:cs="Calibri"/>
        </w:rPr>
        <w:t>c</w:t>
      </w:r>
      <w:r w:rsidR="666499D4" w:rsidRPr="00262261">
        <w:rPr>
          <w:rFonts w:ascii="Calibri" w:hAnsi="Calibri" w:cs="Calibri"/>
        </w:rPr>
        <w:t>ontingency</w:t>
      </w:r>
      <w:r w:rsidR="3313F0F8" w:rsidRPr="00262261">
        <w:rPr>
          <w:rFonts w:ascii="Calibri" w:hAnsi="Calibri" w:cs="Calibri"/>
        </w:rPr>
        <w:t xml:space="preserve"> m</w:t>
      </w:r>
      <w:r w:rsidR="666499D4" w:rsidRPr="00262261">
        <w:rPr>
          <w:rFonts w:ascii="Calibri" w:hAnsi="Calibri" w:cs="Calibri"/>
        </w:rPr>
        <w:t>anagement</w:t>
      </w:r>
      <w:r w:rsidR="272D39C2" w:rsidRPr="00262261">
        <w:rPr>
          <w:rFonts w:ascii="Calibri" w:hAnsi="Calibri" w:cs="Calibri"/>
        </w:rPr>
        <w:t xml:space="preserve"> practice</w:t>
      </w:r>
      <w:r w:rsidR="3898E8EE" w:rsidRPr="00262261">
        <w:rPr>
          <w:rFonts w:ascii="Calibri" w:hAnsi="Calibri" w:cs="Calibri"/>
        </w:rPr>
        <w:t xml:space="preserve">, specify and explain how </w:t>
      </w:r>
      <w:r w:rsidR="601C0891" w:rsidRPr="00262261">
        <w:rPr>
          <w:rFonts w:ascii="Calibri" w:hAnsi="Calibri" w:cs="Calibri"/>
        </w:rPr>
        <w:t xml:space="preserve">it </w:t>
      </w:r>
      <w:r w:rsidR="3898E8EE" w:rsidRPr="00262261">
        <w:rPr>
          <w:rFonts w:ascii="Calibri" w:hAnsi="Calibri" w:cs="Calibri"/>
        </w:rPr>
        <w:t xml:space="preserve">will be utilized during the </w:t>
      </w:r>
      <w:r w:rsidR="013FD725" w:rsidRPr="00262261">
        <w:rPr>
          <w:rFonts w:ascii="Calibri" w:hAnsi="Calibri" w:cs="Calibri"/>
        </w:rPr>
        <w:t>up</w:t>
      </w:r>
      <w:r w:rsidR="3898E8EE" w:rsidRPr="00262261">
        <w:rPr>
          <w:rFonts w:ascii="Calibri" w:hAnsi="Calibri" w:cs="Calibri"/>
        </w:rPr>
        <w:t xml:space="preserve">coming state fiscal year with KY-Moms MATR </w:t>
      </w:r>
      <w:r w:rsidR="55CC228A" w:rsidRPr="00262261">
        <w:rPr>
          <w:rFonts w:ascii="Calibri" w:hAnsi="Calibri" w:cs="Calibri"/>
        </w:rPr>
        <w:t xml:space="preserve">case management </w:t>
      </w:r>
      <w:r w:rsidR="3898E8EE" w:rsidRPr="00262261">
        <w:rPr>
          <w:rFonts w:ascii="Calibri" w:hAnsi="Calibri" w:cs="Calibri"/>
        </w:rPr>
        <w:t xml:space="preserve">clients.      </w:t>
      </w:r>
    </w:p>
    <w:p w14:paraId="1F55D265" w14:textId="77777777" w:rsidR="00166B0F" w:rsidRPr="00262261" w:rsidRDefault="00C27D7F" w:rsidP="009F0CB6">
      <w:pPr>
        <w:spacing w:after="200"/>
        <w:ind w:left="72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A751F45" w14:textId="77777777" w:rsidR="00166B0F" w:rsidRPr="00262261" w:rsidRDefault="3898E8EE" w:rsidP="00100039">
      <w:pPr>
        <w:pStyle w:val="ListParagraph"/>
        <w:numPr>
          <w:ilvl w:val="0"/>
          <w:numId w:val="3"/>
        </w:numPr>
        <w:tabs>
          <w:tab w:val="num" w:pos="360"/>
        </w:tabs>
        <w:spacing w:after="60"/>
        <w:rPr>
          <w:rFonts w:ascii="Calibri" w:hAnsi="Calibri" w:cs="Calibri"/>
          <w:b/>
          <w:bCs/>
          <w:u w:val="single"/>
        </w:rPr>
      </w:pPr>
      <w:r w:rsidRPr="00262261">
        <w:rPr>
          <w:rFonts w:ascii="Calibri" w:hAnsi="Calibri" w:cs="Calibri"/>
          <w:b/>
          <w:bCs/>
          <w:u w:val="single"/>
        </w:rPr>
        <w:lastRenderedPageBreak/>
        <w:t xml:space="preserve">Prevention Education </w:t>
      </w:r>
    </w:p>
    <w:p w14:paraId="3A3D64D8" w14:textId="77777777" w:rsidR="00513348" w:rsidRPr="00262261" w:rsidRDefault="3898E8EE" w:rsidP="00503C05">
      <w:pPr>
        <w:spacing w:after="60"/>
        <w:ind w:left="720" w:righ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Describe </w:t>
      </w:r>
      <w:r w:rsidR="0FF7B88D" w:rsidRPr="00262261">
        <w:rPr>
          <w:rFonts w:ascii="Calibri" w:hAnsi="Calibri" w:cs="Calibri"/>
        </w:rPr>
        <w:t>how</w:t>
      </w:r>
      <w:r w:rsidRPr="00262261">
        <w:rPr>
          <w:rFonts w:ascii="Calibri" w:hAnsi="Calibri" w:cs="Calibri"/>
        </w:rPr>
        <w:t xml:space="preserve"> motivational incentives </w:t>
      </w:r>
      <w:r w:rsidR="3E79A61B" w:rsidRPr="00262261">
        <w:rPr>
          <w:rFonts w:ascii="Calibri" w:hAnsi="Calibri" w:cs="Calibri"/>
        </w:rPr>
        <w:t xml:space="preserve">will be </w:t>
      </w:r>
      <w:r w:rsidR="17DD7C78" w:rsidRPr="00262261">
        <w:rPr>
          <w:rFonts w:ascii="Calibri" w:hAnsi="Calibri" w:cs="Calibri"/>
        </w:rPr>
        <w:t xml:space="preserve">utilized </w:t>
      </w:r>
      <w:r w:rsidR="0CBB38E6" w:rsidRPr="00262261">
        <w:rPr>
          <w:rFonts w:ascii="Calibri" w:hAnsi="Calibri" w:cs="Calibri"/>
        </w:rPr>
        <w:t xml:space="preserve">during the upcoming state fiscal year </w:t>
      </w:r>
      <w:r w:rsidRPr="00262261">
        <w:rPr>
          <w:rFonts w:ascii="Calibri" w:hAnsi="Calibri" w:cs="Calibri"/>
        </w:rPr>
        <w:t>with each of the three</w:t>
      </w:r>
      <w:r w:rsidR="7AD1719B" w:rsidRPr="00262261">
        <w:rPr>
          <w:rFonts w:ascii="Calibri" w:hAnsi="Calibri" w:cs="Calibri"/>
        </w:rPr>
        <w:t xml:space="preserve"> KY-Moms MATR</w:t>
      </w:r>
      <w:r w:rsidRPr="00262261">
        <w:rPr>
          <w:rFonts w:ascii="Calibri" w:hAnsi="Calibri" w:cs="Calibri"/>
        </w:rPr>
        <w:t xml:space="preserve"> prevention education</w:t>
      </w:r>
      <w:r w:rsidR="688A9BF7" w:rsidRPr="00262261">
        <w:rPr>
          <w:rFonts w:ascii="Calibri" w:hAnsi="Calibri" w:cs="Calibri"/>
        </w:rPr>
        <w:t xml:space="preserve"> </w:t>
      </w:r>
      <w:r w:rsidRPr="00262261">
        <w:rPr>
          <w:rFonts w:ascii="Calibri" w:hAnsi="Calibri" w:cs="Calibri"/>
        </w:rPr>
        <w:t>service</w:t>
      </w:r>
      <w:r w:rsidR="626566D4" w:rsidRPr="00262261">
        <w:rPr>
          <w:rFonts w:ascii="Calibri" w:hAnsi="Calibri" w:cs="Calibri"/>
        </w:rPr>
        <w:t xml:space="preserve"> levels</w:t>
      </w:r>
      <w:r w:rsidRPr="00262261">
        <w:rPr>
          <w:rFonts w:ascii="Calibri" w:hAnsi="Calibri" w:cs="Calibri"/>
        </w:rPr>
        <w:t xml:space="preserve">: </w:t>
      </w:r>
    </w:p>
    <w:p w14:paraId="605296F2" w14:textId="77777777" w:rsidR="00166B0F" w:rsidRPr="00262261" w:rsidRDefault="3898E8EE" w:rsidP="009F0CB6">
      <w:pPr>
        <w:tabs>
          <w:tab w:val="left" w:pos="3690"/>
        </w:tabs>
        <w:spacing w:after="120"/>
        <w:ind w:left="720"/>
        <w:rPr>
          <w:rFonts w:ascii="Calibri" w:hAnsi="Calibri" w:cs="Calibri"/>
        </w:rPr>
      </w:pPr>
      <w:r w:rsidRPr="00262261">
        <w:rPr>
          <w:rFonts w:ascii="Calibri" w:hAnsi="Calibri" w:cs="Calibri"/>
        </w:rPr>
        <w:t>Universal</w:t>
      </w:r>
      <w:r w:rsidR="2F4699BB" w:rsidRPr="00262261">
        <w:rPr>
          <w:rFonts w:ascii="Calibri" w:hAnsi="Calibri" w:cs="Calibri"/>
        </w:rPr>
        <w:t xml:space="preserve"> Prevention Educ</w:t>
      </w:r>
      <w:r w:rsidR="44748FEE" w:rsidRPr="00262261">
        <w:rPr>
          <w:rFonts w:ascii="Calibri" w:hAnsi="Calibri" w:cs="Calibri"/>
        </w:rPr>
        <w:t>a</w:t>
      </w:r>
      <w:r w:rsidR="2F4699BB" w:rsidRPr="00262261">
        <w:rPr>
          <w:rFonts w:ascii="Calibri" w:hAnsi="Calibri" w:cs="Calibri"/>
        </w:rPr>
        <w:t>tion</w:t>
      </w:r>
      <w:r w:rsidRPr="00262261">
        <w:rPr>
          <w:rFonts w:ascii="Calibri" w:hAnsi="Calibri" w:cs="Calibri"/>
        </w:rPr>
        <w:t>:</w:t>
      </w:r>
      <w:r w:rsidR="006B6435" w:rsidRPr="00262261">
        <w:rPr>
          <w:rFonts w:ascii="Calibri" w:hAnsi="Calibri" w:cs="Calibri"/>
        </w:rPr>
        <w:tab/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B75B201" w14:textId="77777777" w:rsidR="00166B0F" w:rsidRPr="00262261" w:rsidRDefault="3898E8EE" w:rsidP="009F0CB6">
      <w:pPr>
        <w:tabs>
          <w:tab w:val="left" w:pos="3690"/>
        </w:tabs>
        <w:spacing w:after="120"/>
        <w:ind w:left="720"/>
        <w:rPr>
          <w:rFonts w:ascii="Calibri" w:hAnsi="Calibri" w:cs="Calibri"/>
        </w:rPr>
      </w:pPr>
      <w:r w:rsidRPr="00262261">
        <w:rPr>
          <w:rFonts w:ascii="Calibri" w:hAnsi="Calibri" w:cs="Calibri"/>
        </w:rPr>
        <w:t>Selective</w:t>
      </w:r>
      <w:r w:rsidR="5D17383C" w:rsidRPr="00262261">
        <w:rPr>
          <w:rFonts w:ascii="Calibri" w:hAnsi="Calibri" w:cs="Calibri"/>
        </w:rPr>
        <w:t xml:space="preserve"> Prevention Education</w:t>
      </w:r>
      <w:r w:rsidRPr="00262261">
        <w:rPr>
          <w:rFonts w:ascii="Calibri" w:hAnsi="Calibri" w:cs="Calibri"/>
        </w:rPr>
        <w:t>:</w:t>
      </w:r>
      <w:r w:rsidR="00166B0F" w:rsidRPr="00262261">
        <w:rPr>
          <w:rFonts w:ascii="Calibri" w:hAnsi="Calibri" w:cs="Calibri"/>
        </w:rPr>
        <w:tab/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4D3AC660" w14:textId="77777777" w:rsidR="00D41278" w:rsidRPr="00262261" w:rsidRDefault="3898E8EE" w:rsidP="00C109A2">
      <w:pPr>
        <w:tabs>
          <w:tab w:val="left" w:pos="3690"/>
        </w:tabs>
        <w:spacing w:after="360"/>
        <w:ind w:left="72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</w:rPr>
        <w:t>Indicated</w:t>
      </w:r>
      <w:r w:rsidR="18750A48" w:rsidRPr="00262261">
        <w:rPr>
          <w:rFonts w:ascii="Calibri" w:hAnsi="Calibri" w:cs="Calibri"/>
        </w:rPr>
        <w:t xml:space="preserve"> Prevention Education</w:t>
      </w:r>
      <w:r w:rsidRPr="00262261">
        <w:rPr>
          <w:rFonts w:ascii="Calibri" w:hAnsi="Calibri" w:cs="Calibri"/>
        </w:rPr>
        <w:t>:</w:t>
      </w:r>
      <w:r w:rsidR="00166B0F" w:rsidRPr="00262261">
        <w:rPr>
          <w:rFonts w:ascii="Calibri" w:hAnsi="Calibri" w:cs="Calibri"/>
        </w:rPr>
        <w:tab/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C27D7F"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62D92DEF" w14:textId="77777777" w:rsidR="00166B0F" w:rsidRPr="00262261" w:rsidRDefault="00166B0F" w:rsidP="00166B0F">
      <w:pPr>
        <w:tabs>
          <w:tab w:val="num" w:pos="360"/>
        </w:tabs>
        <w:spacing w:after="120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262261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Flexible Funds (Wrap-Around)</w:t>
      </w:r>
    </w:p>
    <w:p w14:paraId="40C41A97" w14:textId="77777777" w:rsidR="009F0CB6" w:rsidRPr="00262261" w:rsidRDefault="3898E8EE" w:rsidP="009F0CB6">
      <w:pPr>
        <w:spacing w:after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If the budget includes the use of flexible funds, please attach your policy and procedure for expenditure of these funds.</w:t>
      </w:r>
    </w:p>
    <w:p w14:paraId="3E3CFADB" w14:textId="77777777" w:rsidR="00166B0F" w:rsidRPr="00262261" w:rsidRDefault="3898E8EE" w:rsidP="00503C05">
      <w:pPr>
        <w:spacing w:after="40"/>
        <w:rPr>
          <w:rFonts w:ascii="Calibri" w:hAnsi="Calibri" w:cs="Calibri"/>
        </w:rPr>
      </w:pPr>
      <w:r w:rsidRPr="00262261">
        <w:rPr>
          <w:rFonts w:ascii="Calibri" w:hAnsi="Calibri" w:cs="Calibri"/>
        </w:rPr>
        <w:t>The policy and procedure should identify specifically what the funds are to be used for and what the procedure is to apply for and approve use of the funds.</w:t>
      </w:r>
      <w:r w:rsidR="5A2B928C" w:rsidRPr="00262261">
        <w:rPr>
          <w:rFonts w:ascii="Calibri" w:hAnsi="Calibri" w:cs="Calibri"/>
        </w:rPr>
        <w:t xml:space="preserve"> </w:t>
      </w:r>
      <w:r w:rsidR="009F0CB6" w:rsidRPr="00262261">
        <w:rPr>
          <w:rFonts w:ascii="Calibri" w:hAnsi="Calibri" w:cs="Calibri"/>
        </w:rPr>
        <w:t xml:space="preserve"> </w:t>
      </w:r>
      <w:r w:rsidR="5A2B928C" w:rsidRPr="00262261">
        <w:rPr>
          <w:rFonts w:ascii="Calibri" w:hAnsi="Calibri" w:cs="Calibri"/>
        </w:rPr>
        <w:t>Flexible Funds are not to be used as motivational incentives/contingency management.</w:t>
      </w:r>
      <w:r w:rsidRPr="00262261">
        <w:rPr>
          <w:rFonts w:ascii="Calibri" w:hAnsi="Calibri" w:cs="Calibri"/>
        </w:rPr>
        <w:t xml:space="preserve">  </w:t>
      </w:r>
    </w:p>
    <w:p w14:paraId="447081E5" w14:textId="77777777" w:rsidR="00166B0F" w:rsidRPr="00262261" w:rsidRDefault="00C27D7F" w:rsidP="00C109A2">
      <w:pPr>
        <w:spacing w:after="360"/>
        <w:rPr>
          <w:rFonts w:ascii="Calibri" w:hAnsi="Calibri" w:cs="Calibri"/>
          <w:shd w:val="clear" w:color="auto" w:fill="DBE5F1" w:themeFill="accent1" w:themeFillTint="33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B33FBF8" w14:textId="77777777" w:rsidR="00166B0F" w:rsidRPr="00262261" w:rsidRDefault="00166B0F" w:rsidP="00166B0F">
      <w:pPr>
        <w:spacing w:after="120"/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</w:pPr>
      <w:r w:rsidRPr="00262261">
        <w:rPr>
          <w:rFonts w:ascii="Open Sans" w:hAnsi="Open Sans" w:cs="Open Sans"/>
          <w:b/>
          <w:bCs/>
          <w:color w:val="365F91" w:themeColor="accent1" w:themeShade="BF"/>
          <w:sz w:val="20"/>
          <w:szCs w:val="20"/>
        </w:rPr>
        <w:t>KY-Moms MATR Personnel</w:t>
      </w:r>
    </w:p>
    <w:p w14:paraId="04562167" w14:textId="77777777" w:rsidR="00166B0F" w:rsidRPr="00262261" w:rsidRDefault="3898E8EE" w:rsidP="59F98F3E">
      <w:pPr>
        <w:rPr>
          <w:rFonts w:ascii="Calibri" w:hAnsi="Calibri" w:cs="Calibri"/>
          <w:b/>
          <w:bCs/>
        </w:rPr>
      </w:pPr>
      <w:r w:rsidRPr="00262261">
        <w:rPr>
          <w:rFonts w:ascii="Calibri" w:hAnsi="Calibri" w:cs="Calibri"/>
          <w:u w:val="single"/>
        </w:rPr>
        <w:t>Please identify the following</w:t>
      </w:r>
      <w:r w:rsidR="1000E7D7" w:rsidRPr="00262261">
        <w:rPr>
          <w:rFonts w:ascii="Calibri" w:hAnsi="Calibri" w:cs="Calibri"/>
          <w:u w:val="single"/>
        </w:rPr>
        <w:t xml:space="preserve"> information for KY-Moms MATR supervisors</w:t>
      </w:r>
      <w:r w:rsidRPr="00262261">
        <w:rPr>
          <w:rFonts w:ascii="Calibri" w:hAnsi="Calibri" w:cs="Calibri"/>
          <w:u w:val="single"/>
        </w:rPr>
        <w:t>:</w:t>
      </w:r>
    </w:p>
    <w:p w14:paraId="774C2AC1" w14:textId="77777777" w:rsidR="00166B0F" w:rsidRPr="00262261" w:rsidRDefault="00166B0F" w:rsidP="00503C05">
      <w:pPr>
        <w:numPr>
          <w:ilvl w:val="0"/>
          <w:numId w:val="19"/>
        </w:numPr>
        <w:tabs>
          <w:tab w:val="clear" w:pos="720"/>
        </w:tabs>
        <w:spacing w:after="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>Substance Use Treatment Program Director or equivalent (Name, Title, Phone Number, Email Address):</w:t>
      </w:r>
    </w:p>
    <w:p w14:paraId="4011331C" w14:textId="77777777" w:rsidR="00166B0F" w:rsidRPr="00262261" w:rsidRDefault="00C27D7F" w:rsidP="00A374F6">
      <w:pPr>
        <w:spacing w:after="12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6EE2A2E5" w14:textId="77777777" w:rsidR="00166B0F" w:rsidRPr="00262261" w:rsidRDefault="00166B0F" w:rsidP="00503C05">
      <w:pPr>
        <w:numPr>
          <w:ilvl w:val="0"/>
          <w:numId w:val="19"/>
        </w:numPr>
        <w:tabs>
          <w:tab w:val="clear" w:pos="720"/>
        </w:tabs>
        <w:spacing w:after="4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Substance Use Prevention Program Director or equivalent (Name, Title, Phone Number, Email Address):  </w:t>
      </w:r>
    </w:p>
    <w:p w14:paraId="07901059" w14:textId="77777777" w:rsidR="00A374F6" w:rsidRPr="00262261" w:rsidRDefault="00C27D7F" w:rsidP="00513348">
      <w:pPr>
        <w:pStyle w:val="ListParagraph"/>
        <w:spacing w:after="120"/>
        <w:ind w:lef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CCFE233" w14:textId="77777777" w:rsidR="00A374F6" w:rsidRPr="00262261" w:rsidRDefault="3898E8EE" w:rsidP="00503C05">
      <w:pPr>
        <w:pStyle w:val="ListParagraph"/>
        <w:numPr>
          <w:ilvl w:val="0"/>
          <w:numId w:val="19"/>
        </w:numPr>
        <w:tabs>
          <w:tab w:val="clear" w:pos="720"/>
        </w:tabs>
        <w:spacing w:after="40" w:line="240" w:lineRule="auto"/>
        <w:ind w:lef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Clinical Supervisor(s) for case managers (Name, Title, Phone Number, Email Address): </w:t>
      </w:r>
    </w:p>
    <w:p w14:paraId="0E259D64" w14:textId="77777777" w:rsidR="00513348" w:rsidRPr="00262261" w:rsidRDefault="00C27D7F" w:rsidP="00513348">
      <w:pPr>
        <w:spacing w:after="120"/>
        <w:ind w:left="360"/>
        <w:rPr>
          <w:rFonts w:ascii="Calibri" w:hAnsi="Calibri" w:cs="Calibri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413B728" w14:textId="55641784" w:rsidR="71E9C89E" w:rsidRPr="00262261" w:rsidRDefault="71E9C89E" w:rsidP="00503C05">
      <w:pPr>
        <w:pStyle w:val="ListParagraph"/>
        <w:numPr>
          <w:ilvl w:val="0"/>
          <w:numId w:val="19"/>
        </w:numPr>
        <w:tabs>
          <w:tab w:val="clear" w:pos="720"/>
        </w:tabs>
        <w:spacing w:after="40" w:line="240" w:lineRule="auto"/>
        <w:ind w:lef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KY-Moms MATR Program Manager- if different than above (Name, Title, Phone Number, Email Address)</w:t>
      </w:r>
      <w:r w:rsidR="00513348" w:rsidRPr="00262261">
        <w:rPr>
          <w:rFonts w:ascii="Calibri" w:hAnsi="Calibri" w:cs="Calibri"/>
        </w:rPr>
        <w:t>:</w:t>
      </w:r>
    </w:p>
    <w:p w14:paraId="13664B5B" w14:textId="77777777" w:rsidR="00A374F6" w:rsidRPr="00262261" w:rsidRDefault="00C27D7F" w:rsidP="00A374F6">
      <w:pPr>
        <w:pStyle w:val="ListParagraph"/>
        <w:spacing w:after="120"/>
        <w:ind w:lef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665A305" w14:textId="77777777" w:rsidR="00166B0F" w:rsidRPr="00262261" w:rsidRDefault="3898E8EE" w:rsidP="00503C05">
      <w:pPr>
        <w:pStyle w:val="ListParagraph"/>
        <w:numPr>
          <w:ilvl w:val="0"/>
          <w:numId w:val="19"/>
        </w:numPr>
        <w:tabs>
          <w:tab w:val="clear" w:pos="720"/>
        </w:tabs>
        <w:spacing w:after="40"/>
        <w:ind w:left="360" w:righ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>Billing Supervisor(s) for those individuals who are not independently licensed to bill for Medicaid services</w:t>
      </w:r>
      <w:r w:rsidR="001F2D4A" w:rsidRPr="00262261">
        <w:rPr>
          <w:rFonts w:ascii="Calibri" w:hAnsi="Calibri" w:cs="Calibri"/>
        </w:rPr>
        <w:t xml:space="preserve"> </w:t>
      </w:r>
      <w:r w:rsidR="00166B0F" w:rsidRPr="00262261">
        <w:rPr>
          <w:rFonts w:ascii="Calibri" w:hAnsi="Calibri" w:cs="Calibri"/>
        </w:rPr>
        <w:t xml:space="preserve">(Name, Title, Phone Number, Email Address):  </w:t>
      </w:r>
    </w:p>
    <w:p w14:paraId="142BE32A" w14:textId="77777777" w:rsidR="00A374F6" w:rsidRPr="00262261" w:rsidRDefault="00C27D7F" w:rsidP="59F98F3E">
      <w:pPr>
        <w:pStyle w:val="ListParagraph"/>
        <w:spacing w:after="240"/>
        <w:ind w:left="36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2261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62261">
        <w:rPr>
          <w:rFonts w:ascii="Calibri" w:hAnsi="Calibri" w:cs="Calibri"/>
          <w:shd w:val="clear" w:color="auto" w:fill="DBE5F1" w:themeFill="accent1" w:themeFillTint="33"/>
        </w:rPr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="000E0033" w:rsidRPr="00262261">
        <w:rPr>
          <w:rFonts w:ascii="Calibri" w:hAnsi="Calibri" w:cs="Calibri"/>
          <w:shd w:val="clear" w:color="auto" w:fill="DBE5F1" w:themeFill="accent1" w:themeFillTint="33"/>
        </w:rPr>
        <w:t> </w:t>
      </w:r>
      <w:r w:rsidRPr="00262261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72B68EC2" w14:textId="77777777" w:rsidR="00A374F6" w:rsidRPr="00262261" w:rsidRDefault="3898E8EE" w:rsidP="00B86DDA">
      <w:pPr>
        <w:spacing w:after="240"/>
        <w:rPr>
          <w:rFonts w:ascii="Calibri" w:hAnsi="Calibri" w:cs="Calibri"/>
        </w:rPr>
      </w:pPr>
      <w:r w:rsidRPr="00262261">
        <w:rPr>
          <w:rFonts w:ascii="Calibri" w:hAnsi="Calibri" w:cs="Calibri"/>
        </w:rPr>
        <w:t>Please complete the following table</w:t>
      </w:r>
      <w:r w:rsidR="1BCCF46E" w:rsidRPr="00262261">
        <w:rPr>
          <w:rFonts w:ascii="Calibri" w:hAnsi="Calibri" w:cs="Calibri"/>
        </w:rPr>
        <w:t>s</w:t>
      </w:r>
      <w:r w:rsidR="2941F692" w:rsidRPr="00262261">
        <w:rPr>
          <w:rFonts w:ascii="Calibri" w:hAnsi="Calibri" w:cs="Calibri"/>
        </w:rPr>
        <w:t xml:space="preserve"> to</w:t>
      </w:r>
      <w:r w:rsidRPr="00262261">
        <w:rPr>
          <w:rFonts w:ascii="Calibri" w:hAnsi="Calibri" w:cs="Calibri"/>
        </w:rPr>
        <w:t xml:space="preserve"> </w:t>
      </w:r>
      <w:r w:rsidR="5A5C7022" w:rsidRPr="00262261">
        <w:rPr>
          <w:rFonts w:ascii="Calibri" w:hAnsi="Calibri" w:cs="Calibri"/>
        </w:rPr>
        <w:t xml:space="preserve">identify </w:t>
      </w:r>
      <w:r w:rsidRPr="00262261">
        <w:rPr>
          <w:rFonts w:ascii="Calibri" w:hAnsi="Calibri" w:cs="Calibri"/>
        </w:rPr>
        <w:t>all key KY-Moms MATR personnel</w:t>
      </w:r>
      <w:r w:rsidR="666BA84F" w:rsidRPr="00262261">
        <w:rPr>
          <w:rFonts w:ascii="Calibri" w:hAnsi="Calibri" w:cs="Calibri"/>
        </w:rPr>
        <w:t>.</w:t>
      </w:r>
      <w:r w:rsidRPr="00262261">
        <w:rPr>
          <w:rFonts w:ascii="Calibri" w:hAnsi="Calibri" w:cs="Calibri"/>
        </w:rPr>
        <w:t xml:space="preserve"> </w:t>
      </w:r>
      <w:r w:rsidR="001F2D4A" w:rsidRPr="00262261">
        <w:rPr>
          <w:rFonts w:ascii="Calibri" w:hAnsi="Calibri" w:cs="Calibri"/>
        </w:rPr>
        <w:t xml:space="preserve"> </w:t>
      </w:r>
      <w:r w:rsidR="07A851F2" w:rsidRPr="00262261">
        <w:rPr>
          <w:rFonts w:ascii="Calibri" w:hAnsi="Calibri" w:cs="Calibri"/>
        </w:rPr>
        <w:t>There must be at least 1 FTE personnel to complete both prevention and case management requirements.</w:t>
      </w:r>
    </w:p>
    <w:p w14:paraId="608F93C6" w14:textId="77777777" w:rsidR="00166B0F" w:rsidRPr="00262261" w:rsidRDefault="3898E8EE" w:rsidP="00B86DDA">
      <w:pPr>
        <w:pStyle w:val="ListParagraph"/>
        <w:numPr>
          <w:ilvl w:val="0"/>
          <w:numId w:val="21"/>
        </w:numPr>
        <w:spacing w:after="300"/>
        <w:ind w:right="720"/>
        <w:contextualSpacing w:val="0"/>
        <w:rPr>
          <w:rFonts w:ascii="Calibri" w:hAnsi="Calibri" w:cs="Calibri"/>
        </w:rPr>
      </w:pPr>
      <w:r w:rsidRPr="00262261">
        <w:rPr>
          <w:rFonts w:ascii="Calibri" w:hAnsi="Calibri" w:cs="Calibri"/>
        </w:rPr>
        <w:t xml:space="preserve">Case Management and Prevention staff must meet minimum requirements to bill Medicaid in accordance with </w:t>
      </w:r>
      <w:r w:rsidR="7F76B58F" w:rsidRPr="00262261">
        <w:rPr>
          <w:rFonts w:ascii="Calibri" w:hAnsi="Calibri" w:cs="Calibri"/>
        </w:rPr>
        <w:t xml:space="preserve">the </w:t>
      </w:r>
      <w:r w:rsidR="272C11B7" w:rsidRPr="00262261">
        <w:rPr>
          <w:rFonts w:ascii="Calibri" w:hAnsi="Calibri" w:cs="Calibri"/>
        </w:rPr>
        <w:t xml:space="preserve">Medicaid </w:t>
      </w:r>
      <w:r w:rsidR="7F76B58F" w:rsidRPr="00262261">
        <w:rPr>
          <w:rFonts w:ascii="Calibri" w:hAnsi="Calibri" w:cs="Calibri"/>
        </w:rPr>
        <w:t>Community Mental Health Centers Manual.</w:t>
      </w:r>
      <w:r w:rsidRPr="00262261">
        <w:rPr>
          <w:rFonts w:ascii="Calibri" w:hAnsi="Calibri" w:cs="Calibri"/>
        </w:rPr>
        <w:t xml:space="preserve"> </w:t>
      </w:r>
      <w:r w:rsidR="00C322E2" w:rsidRPr="00262261">
        <w:rPr>
          <w:rFonts w:ascii="Calibri" w:hAnsi="Calibri" w:cs="Calibri"/>
        </w:rPr>
        <w:t xml:space="preserve"> </w:t>
      </w:r>
      <w:r w:rsidR="0794EC3F" w:rsidRPr="00262261">
        <w:rPr>
          <w:rFonts w:ascii="Calibri" w:hAnsi="Calibri" w:cs="Calibri"/>
        </w:rPr>
        <w:t xml:space="preserve">DBHDID required training materials will be located </w:t>
      </w:r>
      <w:r w:rsidR="6FF5F1BE" w:rsidRPr="00262261">
        <w:rPr>
          <w:rFonts w:ascii="Calibri" w:hAnsi="Calibri" w:cs="Calibri"/>
        </w:rPr>
        <w:t>with</w:t>
      </w:r>
      <w:r w:rsidR="0794EC3F" w:rsidRPr="00262261">
        <w:rPr>
          <w:rFonts w:ascii="Calibri" w:hAnsi="Calibri" w:cs="Calibri"/>
        </w:rPr>
        <w:t>in the K</w:t>
      </w:r>
      <w:r w:rsidR="045A8480" w:rsidRPr="00262261">
        <w:rPr>
          <w:rFonts w:ascii="Calibri" w:hAnsi="Calibri" w:cs="Calibri"/>
        </w:rPr>
        <w:t>entuck</w:t>
      </w:r>
      <w:r w:rsidR="0794EC3F" w:rsidRPr="00262261">
        <w:rPr>
          <w:rFonts w:ascii="Calibri" w:hAnsi="Calibri" w:cs="Calibri"/>
        </w:rPr>
        <w:t>y</w:t>
      </w:r>
      <w:r w:rsidR="4FFD985B" w:rsidRPr="00262261">
        <w:rPr>
          <w:rFonts w:ascii="Calibri" w:hAnsi="Calibri" w:cs="Calibri"/>
        </w:rPr>
        <w:t xml:space="preserve"> </w:t>
      </w:r>
      <w:r w:rsidR="0794EC3F" w:rsidRPr="00262261">
        <w:rPr>
          <w:rFonts w:ascii="Calibri" w:hAnsi="Calibri" w:cs="Calibri"/>
        </w:rPr>
        <w:t>PreventionU</w:t>
      </w:r>
      <w:r w:rsidR="18217878" w:rsidRPr="00262261">
        <w:rPr>
          <w:rFonts w:ascii="Calibri" w:hAnsi="Calibri" w:cs="Calibri"/>
        </w:rPr>
        <w:t xml:space="preserve"> training system</w:t>
      </w:r>
      <w:r w:rsidR="68161103" w:rsidRPr="00262261">
        <w:rPr>
          <w:rFonts w:ascii="Calibri" w:hAnsi="Calibri" w:cs="Calibri"/>
        </w:rPr>
        <w:t xml:space="preserve"> and outlined in the KY-Moms MATR Program Manual.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1440"/>
        <w:gridCol w:w="5760"/>
      </w:tblGrid>
      <w:tr w:rsidR="003F62BB" w:rsidRPr="00262261" w14:paraId="45F60E8B" w14:textId="77777777" w:rsidTr="0079258F">
        <w:trPr>
          <w:trHeight w:val="720"/>
          <w:jc w:val="center"/>
        </w:trPr>
        <w:tc>
          <w:tcPr>
            <w:tcW w:w="3600" w:type="dxa"/>
            <w:shd w:val="clear" w:color="auto" w:fill="D6E3BC" w:themeFill="accent3" w:themeFillTint="66"/>
            <w:vAlign w:val="center"/>
          </w:tcPr>
          <w:p w14:paraId="7F24F0F6" w14:textId="77777777" w:rsidR="003F62BB" w:rsidRPr="00262261" w:rsidRDefault="0F5D0F94" w:rsidP="59F98F3E">
            <w:pPr>
              <w:spacing w:before="40"/>
              <w:rPr>
                <w:rFonts w:ascii="Open Sans" w:hAnsi="Open Sans" w:cs="Open Sans"/>
                <w:sz w:val="18"/>
                <w:szCs w:val="18"/>
                <w:shd w:val="clear" w:color="auto" w:fill="DBE5F1" w:themeFill="accent1" w:themeFillTint="33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lastRenderedPageBreak/>
              <w:t xml:space="preserve">KY-Moms </w:t>
            </w:r>
            <w:r w:rsidR="6E5737F5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Case Manager Name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14:paraId="473D0BFF" w14:textId="441BE6DD" w:rsidR="003F62BB" w:rsidRPr="00262261" w:rsidRDefault="6E5737F5" w:rsidP="00C322E2">
            <w:pPr>
              <w:spacing w:before="40"/>
              <w:jc w:val="center"/>
              <w:rPr>
                <w:rFonts w:ascii="Open Sans" w:hAnsi="Open Sans" w:cs="Open Sans"/>
                <w:sz w:val="18"/>
                <w:szCs w:val="18"/>
                <w:shd w:val="clear" w:color="auto" w:fill="DBE5F1" w:themeFill="accent1" w:themeFillTint="33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% FTE</w:t>
            </w:r>
            <w:r w:rsidR="512467E1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with KY</w:t>
            </w:r>
            <w:r w:rsidR="765D0794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-</w:t>
            </w:r>
            <w:r w:rsidR="512467E1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MOMS MATR</w:t>
            </w:r>
          </w:p>
        </w:tc>
        <w:tc>
          <w:tcPr>
            <w:tcW w:w="5760" w:type="dxa"/>
            <w:shd w:val="clear" w:color="auto" w:fill="D6E3BC" w:themeFill="accent3" w:themeFillTint="66"/>
            <w:vAlign w:val="center"/>
          </w:tcPr>
          <w:p w14:paraId="0C020E95" w14:textId="77777777" w:rsidR="003F62BB" w:rsidRPr="00262261" w:rsidRDefault="6E5737F5" w:rsidP="003F62BB">
            <w:pPr>
              <w:spacing w:before="40"/>
              <w:rPr>
                <w:rFonts w:ascii="Open Sans" w:hAnsi="Open Sans" w:cs="Open Sans"/>
                <w:sz w:val="18"/>
                <w:szCs w:val="18"/>
                <w:shd w:val="clear" w:color="auto" w:fill="DBE5F1" w:themeFill="accent1" w:themeFillTint="33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Credentials or Degree</w:t>
            </w:r>
          </w:p>
        </w:tc>
      </w:tr>
      <w:tr w:rsidR="003F62BB" w:rsidRPr="00262261" w14:paraId="18C2BE14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0B98CEFA" w14:textId="77777777" w:rsidR="003F62BB" w:rsidRPr="00262261" w:rsidRDefault="003F62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049168E" w14:textId="77777777" w:rsidR="003F62BB" w:rsidRPr="00262261" w:rsidRDefault="003F62BB" w:rsidP="00C033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0EF2EEE0" w14:textId="77777777" w:rsidR="003F62BB" w:rsidRPr="00262261" w:rsidRDefault="003F62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3F62BB" w:rsidRPr="00262261" w14:paraId="5E29E771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0202B7AE" w14:textId="77777777" w:rsidR="003F62BB" w:rsidRPr="00262261" w:rsidRDefault="003F62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D4D2C8A" w14:textId="77777777" w:rsidR="003F62BB" w:rsidRPr="00262261" w:rsidRDefault="003F62BB" w:rsidP="00C033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54B27B1D" w14:textId="77777777" w:rsidR="003F62BB" w:rsidRPr="00262261" w:rsidRDefault="003F62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bookmarkStart w:id="18" w:name="_Hlk129015645"/>
      <w:tr w:rsidR="003F62BB" w:rsidRPr="00262261" w14:paraId="4F1712F6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08A0C713" w14:textId="77777777" w:rsidR="003F62BB" w:rsidRPr="00262261" w:rsidRDefault="003F62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B01E265" w14:textId="77777777" w:rsidR="003F62BB" w:rsidRPr="00262261" w:rsidRDefault="003F62BB" w:rsidP="00C033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325702E6" w14:textId="77777777" w:rsidR="003F62BB" w:rsidRPr="00262261" w:rsidRDefault="003F62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18"/>
      <w:tr w:rsidR="001F2D4A" w:rsidRPr="00262261" w14:paraId="2C4F3780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433F464D" w14:textId="77777777" w:rsidR="001F2D4A" w:rsidRPr="00262261" w:rsidRDefault="001F2D4A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D78D721" w14:textId="77777777" w:rsidR="001F2D4A" w:rsidRPr="00262261" w:rsidRDefault="001F2D4A" w:rsidP="00C0336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4FE2010D" w14:textId="77777777" w:rsidR="001F2D4A" w:rsidRPr="00262261" w:rsidRDefault="001F2D4A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1F2D4A" w:rsidRPr="00262261" w14:paraId="718D87C4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7610F2ED" w14:textId="77777777" w:rsidR="001F2D4A" w:rsidRPr="00262261" w:rsidRDefault="001F2D4A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3446E9B" w14:textId="77777777" w:rsidR="001F2D4A" w:rsidRPr="00262261" w:rsidRDefault="001F2D4A" w:rsidP="00C0336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7353D133" w14:textId="77777777" w:rsidR="001F2D4A" w:rsidRPr="00262261" w:rsidRDefault="001F2D4A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5D9E4CE2" w14:textId="77777777" w:rsidR="00A374F6" w:rsidRPr="00262261" w:rsidRDefault="00A374F6" w:rsidP="00DE1916">
      <w:pPr>
        <w:spacing w:after="240"/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1440"/>
        <w:gridCol w:w="5760"/>
      </w:tblGrid>
      <w:tr w:rsidR="002D27BB" w:rsidRPr="00262261" w14:paraId="5C39DE7F" w14:textId="77777777" w:rsidTr="0079258F">
        <w:trPr>
          <w:trHeight w:val="720"/>
          <w:jc w:val="center"/>
        </w:trPr>
        <w:tc>
          <w:tcPr>
            <w:tcW w:w="3600" w:type="dxa"/>
            <w:shd w:val="clear" w:color="auto" w:fill="D6E3BC" w:themeFill="accent3" w:themeFillTint="66"/>
            <w:vAlign w:val="center"/>
          </w:tcPr>
          <w:p w14:paraId="1CF85C7C" w14:textId="77777777" w:rsidR="002D27BB" w:rsidRPr="00262261" w:rsidRDefault="2AD687CC" w:rsidP="00352717">
            <w:pPr>
              <w:ind w:left="-5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bookmarkStart w:id="19" w:name="_Hlk126083945"/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KY-Moms MATR</w:t>
            </w:r>
            <w:r w:rsidR="433FA0C2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="10B431DF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Prevention Specialist Name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14:paraId="7F00C77A" w14:textId="7D749555" w:rsidR="002D27BB" w:rsidRPr="00262261" w:rsidRDefault="45F991F3" w:rsidP="00352717">
            <w:pPr>
              <w:spacing w:before="40"/>
              <w:ind w:left="-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% FTE with KY</w:t>
            </w:r>
            <w:r w:rsidR="1BCC4846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-</w:t>
            </w: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MOMS MATR</w:t>
            </w:r>
          </w:p>
        </w:tc>
        <w:tc>
          <w:tcPr>
            <w:tcW w:w="5760" w:type="dxa"/>
            <w:shd w:val="clear" w:color="auto" w:fill="D6E3BC" w:themeFill="accent3" w:themeFillTint="66"/>
            <w:vAlign w:val="center"/>
          </w:tcPr>
          <w:p w14:paraId="5BF189A1" w14:textId="77777777" w:rsidR="002D27BB" w:rsidRPr="00262261" w:rsidRDefault="10B431DF" w:rsidP="00352717">
            <w:pPr>
              <w:ind w:left="-5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Credentials or Degree</w:t>
            </w:r>
          </w:p>
        </w:tc>
      </w:tr>
      <w:tr w:rsidR="004624AC" w:rsidRPr="00262261" w14:paraId="615247C7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33199564" w14:textId="77777777" w:rsidR="002D27BB" w:rsidRPr="00262261" w:rsidRDefault="002D27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784DC57" w14:textId="77777777" w:rsidR="002D27BB" w:rsidRPr="00262261" w:rsidRDefault="002D27BB" w:rsidP="00C033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3F05EC98" w14:textId="77777777" w:rsidR="002D27BB" w:rsidRPr="00262261" w:rsidRDefault="002D27BB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4624AC" w:rsidRPr="00262261" w14:paraId="6EF46426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2C987EDA" w14:textId="77777777" w:rsidR="00C201B3" w:rsidRPr="00262261" w:rsidRDefault="00C201B3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14737B3" w14:textId="77777777" w:rsidR="00C201B3" w:rsidRPr="00262261" w:rsidRDefault="00C201B3" w:rsidP="00C033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5430CB4E" w14:textId="77777777" w:rsidR="00C201B3" w:rsidRPr="00262261" w:rsidRDefault="00C201B3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C322E2" w:rsidRPr="00262261" w14:paraId="2210D80F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30B2E677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A4022FE" w14:textId="77777777" w:rsidR="00C322E2" w:rsidRPr="00262261" w:rsidRDefault="00C322E2" w:rsidP="00C0336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698B5A37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C322E2" w:rsidRPr="00262261" w14:paraId="6FDF4932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7B3D7663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FF3A3FB" w14:textId="77777777" w:rsidR="00C322E2" w:rsidRPr="00262261" w:rsidRDefault="00C322E2" w:rsidP="00C0336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40E6C34D" w14:textId="77777777" w:rsidR="00C322E2" w:rsidRPr="00262261" w:rsidRDefault="008B1C55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C322E2" w:rsidRPr="00262261" w14:paraId="5D6B5D23" w14:textId="77777777" w:rsidTr="00C03365">
        <w:trPr>
          <w:trHeight w:val="432"/>
          <w:jc w:val="center"/>
        </w:trPr>
        <w:tc>
          <w:tcPr>
            <w:tcW w:w="3600" w:type="dxa"/>
            <w:vAlign w:val="center"/>
          </w:tcPr>
          <w:p w14:paraId="6407F667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084B559" w14:textId="77777777" w:rsidR="00C322E2" w:rsidRPr="00262261" w:rsidRDefault="00C322E2" w:rsidP="00C0336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5760" w:type="dxa"/>
            <w:vAlign w:val="center"/>
          </w:tcPr>
          <w:p w14:paraId="1E2DC856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19"/>
    </w:tbl>
    <w:p w14:paraId="7AE0F602" w14:textId="77777777" w:rsidR="00C201B3" w:rsidRPr="00262261" w:rsidRDefault="00C201B3" w:rsidP="00CB72AF">
      <w:pPr>
        <w:spacing w:after="240"/>
        <w:jc w:val="center"/>
        <w:rPr>
          <w:rFonts w:ascii="Calibri" w:hAnsi="Calibri" w:cs="Calibri"/>
          <w:b/>
          <w:bCs/>
        </w:rPr>
      </w:pPr>
    </w:p>
    <w:tbl>
      <w:tblPr>
        <w:tblStyle w:val="TableGrid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1440"/>
        <w:gridCol w:w="2160"/>
        <w:gridCol w:w="3960"/>
      </w:tblGrid>
      <w:tr w:rsidR="008B1C55" w:rsidRPr="00262261" w14:paraId="5E210FEE" w14:textId="77777777" w:rsidTr="00352717">
        <w:trPr>
          <w:trHeight w:val="720"/>
          <w:jc w:val="center"/>
        </w:trPr>
        <w:tc>
          <w:tcPr>
            <w:tcW w:w="3235" w:type="dxa"/>
            <w:shd w:val="clear" w:color="auto" w:fill="D6E3BC" w:themeFill="accent3" w:themeFillTint="66"/>
            <w:vAlign w:val="center"/>
          </w:tcPr>
          <w:p w14:paraId="234A92F4" w14:textId="77777777" w:rsidR="00B8228B" w:rsidRPr="00262261" w:rsidRDefault="00B8228B" w:rsidP="00B46CFA">
            <w:pPr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</w:pPr>
            <w:r w:rsidRPr="00262261">
              <w:rPr>
                <w:rFonts w:ascii="Open Sans" w:hAnsi="Open Sans" w:cs="Open Sans"/>
                <w:b/>
                <w:i/>
                <w:iCs/>
                <w:sz w:val="18"/>
                <w:szCs w:val="18"/>
              </w:rPr>
              <w:t xml:space="preserve">Other Key Personnel: </w:t>
            </w:r>
          </w:p>
          <w:p w14:paraId="7EF46797" w14:textId="77777777" w:rsidR="00B8228B" w:rsidRPr="00262261" w:rsidRDefault="68EA4243" w:rsidP="00C322E2">
            <w:pPr>
              <w:rPr>
                <w:rFonts w:ascii="Open Sans" w:hAnsi="Open Sans" w:cs="Open Sans"/>
                <w:sz w:val="18"/>
                <w:szCs w:val="18"/>
                <w:shd w:val="clear" w:color="auto" w:fill="DBE5F1" w:themeFill="accent1" w:themeFillTint="33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(Administrat</w:t>
            </w:r>
            <w:r w:rsidR="21FB0590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or/Coordinator</w:t>
            </w: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  <w:r w:rsidR="00C322E2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Name </w:t>
            </w:r>
          </w:p>
        </w:tc>
        <w:tc>
          <w:tcPr>
            <w:tcW w:w="1440" w:type="dxa"/>
            <w:shd w:val="clear" w:color="auto" w:fill="D6E3BC" w:themeFill="accent3" w:themeFillTint="66"/>
            <w:vAlign w:val="center"/>
          </w:tcPr>
          <w:p w14:paraId="0136FA9B" w14:textId="77777777" w:rsidR="00B8228B" w:rsidRPr="00262261" w:rsidRDefault="68EA4243" w:rsidP="00B46CFA">
            <w:pPr>
              <w:spacing w:before="60"/>
              <w:jc w:val="center"/>
              <w:rPr>
                <w:rFonts w:ascii="Open Sans" w:hAnsi="Open Sans" w:cs="Open Sans"/>
                <w:sz w:val="18"/>
                <w:szCs w:val="18"/>
                <w:shd w:val="clear" w:color="auto" w:fill="DBE5F1" w:themeFill="accent1" w:themeFillTint="33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%</w:t>
            </w:r>
            <w:r w:rsidR="4A4E1A33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FTE </w:t>
            </w:r>
            <w:r w:rsidR="24FB5FB1"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with</w:t>
            </w: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Ky-Moms MATR</w:t>
            </w:r>
          </w:p>
        </w:tc>
        <w:tc>
          <w:tcPr>
            <w:tcW w:w="2160" w:type="dxa"/>
            <w:shd w:val="clear" w:color="auto" w:fill="D6E3BC" w:themeFill="accent3" w:themeFillTint="66"/>
            <w:vAlign w:val="center"/>
          </w:tcPr>
          <w:p w14:paraId="3538AB68" w14:textId="77777777" w:rsidR="2E91FD6C" w:rsidRPr="00262261" w:rsidRDefault="2E91FD6C" w:rsidP="00CB72AF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960" w:type="dxa"/>
            <w:shd w:val="clear" w:color="auto" w:fill="D6E3BC" w:themeFill="accent3" w:themeFillTint="66"/>
            <w:vAlign w:val="center"/>
          </w:tcPr>
          <w:p w14:paraId="5A1476DE" w14:textId="77777777" w:rsidR="00B8228B" w:rsidRPr="00262261" w:rsidRDefault="68EA4243" w:rsidP="00B46CFA">
            <w:pPr>
              <w:spacing w:before="60"/>
              <w:rPr>
                <w:rFonts w:ascii="Open Sans" w:hAnsi="Open Sans" w:cs="Open Sans"/>
                <w:sz w:val="18"/>
                <w:szCs w:val="18"/>
                <w:shd w:val="clear" w:color="auto" w:fill="DBE5F1" w:themeFill="accent1" w:themeFillTint="33"/>
              </w:rPr>
            </w:pPr>
            <w:r w:rsidRPr="00262261">
              <w:rPr>
                <w:rFonts w:ascii="Open Sans" w:hAnsi="Open Sans" w:cs="Open Sans"/>
                <w:b/>
                <w:bCs/>
                <w:sz w:val="18"/>
                <w:szCs w:val="18"/>
              </w:rPr>
              <w:t>Credentials or Degree</w:t>
            </w:r>
          </w:p>
        </w:tc>
      </w:tr>
      <w:tr w:rsidR="008B1C55" w:rsidRPr="00262261" w14:paraId="7C40BEA1" w14:textId="77777777" w:rsidTr="00C03365">
        <w:trPr>
          <w:trHeight w:val="432"/>
          <w:jc w:val="center"/>
        </w:trPr>
        <w:tc>
          <w:tcPr>
            <w:tcW w:w="3235" w:type="dxa"/>
            <w:vAlign w:val="center"/>
          </w:tcPr>
          <w:p w14:paraId="356D078F" w14:textId="77777777" w:rsidR="00B8228B" w:rsidRPr="00262261" w:rsidRDefault="00352717" w:rsidP="00C033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2C7DA95" w14:textId="77777777" w:rsidR="00B8228B" w:rsidRPr="00262261" w:rsidRDefault="00B8228B" w:rsidP="00C0336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819539B" w14:textId="77777777" w:rsidR="633E2360" w:rsidRPr="00262261" w:rsidRDefault="00C322E2" w:rsidP="00C0336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3EA9341B" w14:textId="77777777" w:rsidR="00B8228B" w:rsidRPr="00262261" w:rsidRDefault="00B8228B" w:rsidP="00C03365">
            <w:pPr>
              <w:ind w:right="-19"/>
              <w:rPr>
                <w:rFonts w:ascii="Calibri" w:hAnsi="Calibri" w:cs="Calibri"/>
                <w:b/>
                <w:sz w:val="22"/>
                <w:szCs w:val="22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8B1C55" w:rsidRPr="00262261" w14:paraId="1ED470B8" w14:textId="77777777" w:rsidTr="00C03365">
        <w:trPr>
          <w:trHeight w:val="432"/>
          <w:jc w:val="center"/>
        </w:trPr>
        <w:tc>
          <w:tcPr>
            <w:tcW w:w="3235" w:type="dxa"/>
            <w:vAlign w:val="center"/>
          </w:tcPr>
          <w:p w14:paraId="5ADE29FC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7FDA05C" w14:textId="77777777" w:rsidR="00C322E2" w:rsidRPr="00262261" w:rsidRDefault="00C322E2" w:rsidP="00C03365">
            <w:pPr>
              <w:jc w:val="center"/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7FDADE7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3960" w:type="dxa"/>
            <w:vAlign w:val="center"/>
          </w:tcPr>
          <w:p w14:paraId="5A0577DE" w14:textId="77777777" w:rsidR="00C322E2" w:rsidRPr="00262261" w:rsidRDefault="00C322E2" w:rsidP="00C03365">
            <w:pPr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</w:pP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0E0033" w:rsidRPr="00262261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62261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56F4F9FD" w14:textId="77777777" w:rsidR="00166B0F" w:rsidRPr="00262261" w:rsidRDefault="00166B0F" w:rsidP="00CB72AF">
      <w:pPr>
        <w:spacing w:after="240"/>
        <w:jc w:val="center"/>
        <w:rPr>
          <w:rFonts w:ascii="Calibri" w:hAnsi="Calibri" w:cs="Calibri"/>
        </w:rPr>
      </w:pPr>
    </w:p>
    <w:p w14:paraId="0F275321" w14:textId="77777777" w:rsidR="005969F3" w:rsidRPr="00262261" w:rsidRDefault="005969F3" w:rsidP="005969F3">
      <w:pPr>
        <w:spacing w:after="240"/>
        <w:rPr>
          <w:rFonts w:ascii="Calibri" w:hAnsi="Calibri" w:cs="Calibri"/>
          <w:shd w:val="clear" w:color="auto" w:fill="DBE5F1" w:themeFill="accent1" w:themeFillTint="33"/>
        </w:rPr>
      </w:pPr>
    </w:p>
    <w:p w14:paraId="72ACC1E5" w14:textId="77777777" w:rsidR="005969F3" w:rsidRPr="00262261" w:rsidRDefault="005969F3" w:rsidP="00CB72AF">
      <w:pPr>
        <w:pStyle w:val="ListParagraph"/>
        <w:spacing w:after="60"/>
        <w:ind w:left="360" w:right="360"/>
        <w:jc w:val="center"/>
        <w:rPr>
          <w:rFonts w:ascii="Calibri" w:hAnsi="Calibri" w:cs="Calibri"/>
        </w:rPr>
      </w:pPr>
    </w:p>
    <w:p w14:paraId="68977523" w14:textId="77777777" w:rsidR="005969F3" w:rsidRPr="00262261" w:rsidRDefault="005969F3" w:rsidP="005969F3">
      <w:pPr>
        <w:pStyle w:val="ListParagraph"/>
        <w:spacing w:after="60"/>
        <w:ind w:left="0"/>
        <w:contextualSpacing w:val="0"/>
        <w:rPr>
          <w:rFonts w:ascii="Calibri" w:hAnsi="Calibri" w:cs="Calibri"/>
          <w:shd w:val="clear" w:color="auto" w:fill="DBE5F1" w:themeFill="accent1" w:themeFillTint="33"/>
        </w:rPr>
      </w:pPr>
    </w:p>
    <w:p w14:paraId="15759ECD" w14:textId="77777777" w:rsidR="005969F3" w:rsidRPr="00262261" w:rsidRDefault="005969F3" w:rsidP="005969F3">
      <w:pPr>
        <w:pStyle w:val="ListParagraph"/>
        <w:spacing w:after="240"/>
        <w:ind w:left="0"/>
        <w:contextualSpacing w:val="0"/>
        <w:rPr>
          <w:rFonts w:ascii="Calibri" w:hAnsi="Calibri" w:cs="Calibri"/>
          <w:shd w:val="clear" w:color="auto" w:fill="DBE5F1" w:themeFill="accent1" w:themeFillTint="33"/>
        </w:rPr>
      </w:pPr>
    </w:p>
    <w:p w14:paraId="5C59E534" w14:textId="77777777" w:rsidR="005969F3" w:rsidRPr="00262261" w:rsidRDefault="005969F3" w:rsidP="005969F3">
      <w:pPr>
        <w:pStyle w:val="ListParagraph"/>
        <w:spacing w:after="240"/>
        <w:ind w:left="0"/>
        <w:contextualSpacing w:val="0"/>
        <w:rPr>
          <w:rFonts w:ascii="Calibri" w:hAnsi="Calibri" w:cs="Calibri"/>
          <w:shd w:val="clear" w:color="auto" w:fill="DBE5F1" w:themeFill="accent1" w:themeFillTint="33"/>
        </w:rPr>
      </w:pPr>
    </w:p>
    <w:p w14:paraId="7FBAE7B5" w14:textId="77777777" w:rsidR="005969F3" w:rsidRPr="00262261" w:rsidRDefault="005969F3" w:rsidP="005969F3">
      <w:pPr>
        <w:pStyle w:val="ListParagraph"/>
        <w:spacing w:after="120"/>
        <w:ind w:left="0"/>
        <w:contextualSpacing w:val="0"/>
        <w:rPr>
          <w:rFonts w:ascii="Calibri" w:hAnsi="Calibri" w:cs="Calibri"/>
          <w:b/>
          <w:bCs/>
          <w:color w:val="365F91" w:themeColor="accent1" w:themeShade="BF"/>
          <w:u w:val="single"/>
        </w:rPr>
      </w:pPr>
    </w:p>
    <w:sectPr w:rsidR="005969F3" w:rsidRPr="00262261" w:rsidSect="00262261">
      <w:headerReference w:type="default" r:id="rId11"/>
      <w:footerReference w:type="default" r:id="rId12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A0B4" w14:textId="77777777" w:rsidR="00C753C2" w:rsidRDefault="00C753C2" w:rsidP="00C53928">
      <w:pPr>
        <w:spacing w:after="0" w:line="240" w:lineRule="auto"/>
      </w:pPr>
      <w:r>
        <w:separator/>
      </w:r>
    </w:p>
  </w:endnote>
  <w:endnote w:type="continuationSeparator" w:id="0">
    <w:p w14:paraId="6348789E" w14:textId="77777777" w:rsidR="00C753C2" w:rsidRDefault="00C753C2" w:rsidP="00C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180666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365F91" w:themeColor="accent1" w:themeShade="BF"/>
        <w:sz w:val="16"/>
        <w:szCs w:val="16"/>
      </w:rPr>
    </w:sdtEndPr>
    <w:sdtContent>
      <w:sdt>
        <w:sdtPr>
          <w:rPr>
            <w:rFonts w:ascii="Century Gothic" w:hAnsi="Century Gothic"/>
            <w:color w:val="365F91" w:themeColor="accent1" w:themeShade="BF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B19A74" w14:textId="77777777" w:rsidR="00C53928" w:rsidRPr="00C53928" w:rsidRDefault="00C53928">
            <w:pPr>
              <w:pStyle w:val="Footer"/>
              <w:jc w:val="center"/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</w:pP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t xml:space="preserve">Page </w:t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fldChar w:fldCharType="begin"/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instrText xml:space="preserve"> PAGE </w:instrText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fldChar w:fldCharType="separate"/>
            </w:r>
            <w:r w:rsidR="009929A4">
              <w:rPr>
                <w:rFonts w:ascii="Century Gothic" w:hAnsi="Century Gothic"/>
                <w:noProof/>
                <w:color w:val="365F91" w:themeColor="accent1" w:themeShade="BF"/>
                <w:sz w:val="16"/>
                <w:szCs w:val="16"/>
              </w:rPr>
              <w:t>1</w:t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fldChar w:fldCharType="end"/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t xml:space="preserve"> of </w:t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fldChar w:fldCharType="begin"/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instrText xml:space="preserve"> NUMPAGES  </w:instrText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fldChar w:fldCharType="separate"/>
            </w:r>
            <w:r w:rsidR="009929A4">
              <w:rPr>
                <w:rFonts w:ascii="Century Gothic" w:hAnsi="Century Gothic"/>
                <w:noProof/>
                <w:color w:val="365F91" w:themeColor="accent1" w:themeShade="BF"/>
                <w:sz w:val="16"/>
                <w:szCs w:val="16"/>
              </w:rPr>
              <w:t>6</w:t>
            </w:r>
            <w:r w:rsidRPr="00C53928">
              <w:rPr>
                <w:rFonts w:ascii="Century Gothic" w:hAnsi="Century Gothic"/>
                <w:color w:val="365F91" w:themeColor="accent1" w:themeShade="BF"/>
                <w:sz w:val="16"/>
                <w:szCs w:val="16"/>
              </w:rPr>
              <w:fldChar w:fldCharType="end"/>
            </w:r>
          </w:p>
        </w:sdtContent>
      </w:sdt>
    </w:sdtContent>
  </w:sdt>
  <w:p w14:paraId="037F315B" w14:textId="77777777" w:rsidR="00C53928" w:rsidRDefault="00C5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703B" w14:textId="77777777" w:rsidR="00C753C2" w:rsidRDefault="00C753C2" w:rsidP="00C53928">
      <w:pPr>
        <w:spacing w:after="0" w:line="240" w:lineRule="auto"/>
      </w:pPr>
      <w:r>
        <w:separator/>
      </w:r>
    </w:p>
  </w:footnote>
  <w:footnote w:type="continuationSeparator" w:id="0">
    <w:p w14:paraId="76FA6D01" w14:textId="77777777" w:rsidR="00C753C2" w:rsidRDefault="00C753C2" w:rsidP="00C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FBBB" w14:textId="75B45A47" w:rsidR="00C53928" w:rsidRPr="00262261" w:rsidRDefault="00C53928" w:rsidP="00C53928">
    <w:pPr>
      <w:tabs>
        <w:tab w:val="center" w:pos="4320"/>
        <w:tab w:val="right" w:pos="8640"/>
      </w:tabs>
      <w:spacing w:after="0" w:line="240" w:lineRule="auto"/>
      <w:jc w:val="right"/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</w:pPr>
    <w:bookmarkStart w:id="20" w:name="_Hlk125103977"/>
    <w:bookmarkStart w:id="21" w:name="_Hlk125103978"/>
    <w:bookmarkStart w:id="22" w:name="_Hlk125103979"/>
    <w:bookmarkStart w:id="23" w:name="_Hlk125103980"/>
    <w:r w:rsidRPr="00262261">
      <w:rPr>
        <w:rFonts w:ascii="Times New Roman" w:eastAsia="Times New Roman" w:hAnsi="Times New Roman" w:cs="Times New Roman"/>
        <w:noProof/>
        <w:color w:val="365F91" w:themeColor="accent1" w:themeShade="BF"/>
        <w:sz w:val="18"/>
        <w:szCs w:val="18"/>
      </w:rPr>
      <w:drawing>
        <wp:anchor distT="0" distB="0" distL="114300" distR="114300" simplePos="0" relativeHeight="251659264" behindDoc="0" locked="0" layoutInCell="1" allowOverlap="1" wp14:anchorId="01E052A2" wp14:editId="15CEB139">
          <wp:simplePos x="0" y="0"/>
          <wp:positionH relativeFrom="margin">
            <wp:align>center</wp:align>
          </wp:positionH>
          <wp:positionV relativeFrom="paragraph">
            <wp:posOffset>-1618</wp:posOffset>
          </wp:positionV>
          <wp:extent cx="1069848" cy="585216"/>
          <wp:effectExtent l="0" t="0" r="0" b="5715"/>
          <wp:wrapNone/>
          <wp:docPr id="28" name="Picture 28" descr="Tex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261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SFY</w:t>
    </w:r>
    <w:r w:rsidR="005D44AC" w:rsidRPr="00262261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 xml:space="preserve"> 202</w:t>
    </w:r>
    <w:r w:rsidR="00517E9D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6</w:t>
    </w:r>
    <w:r w:rsidRPr="00262261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 xml:space="preserve"> </w:t>
    </w:r>
  </w:p>
  <w:p w14:paraId="16EB2E3F" w14:textId="77777777" w:rsidR="00C53928" w:rsidRPr="00AF3557" w:rsidRDefault="00C53928" w:rsidP="00C53928">
    <w:pPr>
      <w:tabs>
        <w:tab w:val="center" w:pos="4320"/>
        <w:tab w:val="right" w:pos="8640"/>
      </w:tabs>
      <w:spacing w:after="60" w:line="240" w:lineRule="auto"/>
      <w:jc w:val="right"/>
      <w:rPr>
        <w:rFonts w:ascii="Open Sans" w:eastAsia="Times New Roman" w:hAnsi="Open Sans" w:cs="Open Sans"/>
        <w:b/>
        <w:bCs/>
        <w:noProof/>
        <w:color w:val="76923C"/>
        <w:sz w:val="18"/>
        <w:szCs w:val="18"/>
      </w:rPr>
    </w:pPr>
    <w:r w:rsidRPr="00262261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 xml:space="preserve">Form </w:t>
    </w:r>
    <w:r w:rsidR="005D44AC" w:rsidRPr="00262261">
      <w:rPr>
        <w:rFonts w:ascii="Open Sans" w:eastAsia="Times New Roman" w:hAnsi="Open Sans" w:cs="Open Sans"/>
        <w:b/>
        <w:bCs/>
        <w:noProof/>
        <w:color w:val="365F91" w:themeColor="accent1" w:themeShade="BF"/>
        <w:sz w:val="18"/>
        <w:szCs w:val="18"/>
      </w:rPr>
      <w:t>155A</w:t>
    </w:r>
  </w:p>
  <w:p w14:paraId="5759DD49" w14:textId="77777777" w:rsidR="00C53928" w:rsidRPr="00AF3557" w:rsidRDefault="00C53928" w:rsidP="00C53928">
    <w:pPr>
      <w:tabs>
        <w:tab w:val="center" w:pos="4320"/>
      </w:tabs>
      <w:spacing w:before="160" w:after="0" w:line="240" w:lineRule="auto"/>
      <w:ind w:right="-907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2D8B0E6A" w14:textId="77777777" w:rsidR="00C53928" w:rsidRPr="00AF3557" w:rsidRDefault="00C53928" w:rsidP="00886E15">
    <w:pPr>
      <w:tabs>
        <w:tab w:val="center" w:pos="4320"/>
      </w:tabs>
      <w:spacing w:before="120" w:after="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AF3557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DEPARTMENT FOR BEHAVIORAL HEALTH,</w:t>
    </w:r>
  </w:p>
  <w:p w14:paraId="4AB4CAA1" w14:textId="77777777" w:rsidR="00C53928" w:rsidRPr="00AF3557" w:rsidRDefault="00C53928" w:rsidP="00886E15">
    <w:pPr>
      <w:tabs>
        <w:tab w:val="center" w:pos="4320"/>
      </w:tabs>
      <w:spacing w:after="120" w:line="240" w:lineRule="auto"/>
      <w:jc w:val="center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  <w:r w:rsidRPr="00AF3557"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  <w:t>DEVELOPMENTAL AND INTELLECTUAL DISABILITES</w:t>
    </w:r>
  </w:p>
  <w:bookmarkEnd w:id="20"/>
  <w:bookmarkEnd w:id="21"/>
  <w:bookmarkEnd w:id="22"/>
  <w:bookmarkEnd w:id="23"/>
  <w:p w14:paraId="14CE5F54" w14:textId="77777777" w:rsidR="00C53928" w:rsidRPr="00262261" w:rsidRDefault="005D44AC" w:rsidP="00C03365">
    <w:pPr>
      <w:spacing w:after="240" w:line="240" w:lineRule="auto"/>
      <w:jc w:val="center"/>
      <w:rPr>
        <w:color w:val="365F91" w:themeColor="accent1" w:themeShade="BF"/>
      </w:rPr>
    </w:pPr>
    <w:r w:rsidRPr="00262261">
      <w:rPr>
        <w:rFonts w:ascii="Open Sans" w:eastAsia="Times New Roman" w:hAnsi="Open Sans" w:cs="Open Sans"/>
        <w:b/>
        <w:bCs/>
        <w:noProof/>
        <w:color w:val="365F91" w:themeColor="accent1" w:themeShade="BF"/>
      </w:rPr>
      <w:t>KY-Moms MATR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666B"/>
    <w:multiLevelType w:val="hybridMultilevel"/>
    <w:tmpl w:val="65AC05CC"/>
    <w:lvl w:ilvl="0" w:tplc="ABCC58DE">
      <w:start w:val="1"/>
      <w:numFmt w:val="upperLetter"/>
      <w:lvlText w:val="%1."/>
      <w:lvlJc w:val="left"/>
      <w:pPr>
        <w:ind w:left="720" w:hanging="360"/>
      </w:pPr>
    </w:lvl>
    <w:lvl w:ilvl="1" w:tplc="C2641664">
      <w:start w:val="1"/>
      <w:numFmt w:val="lowerLetter"/>
      <w:lvlText w:val="%2."/>
      <w:lvlJc w:val="left"/>
      <w:pPr>
        <w:ind w:left="1440" w:hanging="360"/>
      </w:pPr>
    </w:lvl>
    <w:lvl w:ilvl="2" w:tplc="77FEF0E0">
      <w:start w:val="1"/>
      <w:numFmt w:val="lowerRoman"/>
      <w:lvlText w:val="%3."/>
      <w:lvlJc w:val="right"/>
      <w:pPr>
        <w:ind w:left="2160" w:hanging="180"/>
      </w:pPr>
    </w:lvl>
    <w:lvl w:ilvl="3" w:tplc="5668528C">
      <w:start w:val="1"/>
      <w:numFmt w:val="decimal"/>
      <w:lvlText w:val="%4."/>
      <w:lvlJc w:val="left"/>
      <w:pPr>
        <w:ind w:left="2880" w:hanging="360"/>
      </w:pPr>
    </w:lvl>
    <w:lvl w:ilvl="4" w:tplc="1A5E0520">
      <w:start w:val="1"/>
      <w:numFmt w:val="lowerLetter"/>
      <w:lvlText w:val="%5."/>
      <w:lvlJc w:val="left"/>
      <w:pPr>
        <w:ind w:left="3600" w:hanging="360"/>
      </w:pPr>
    </w:lvl>
    <w:lvl w:ilvl="5" w:tplc="0400D25C">
      <w:start w:val="1"/>
      <w:numFmt w:val="lowerRoman"/>
      <w:lvlText w:val="%6."/>
      <w:lvlJc w:val="right"/>
      <w:pPr>
        <w:ind w:left="4320" w:hanging="180"/>
      </w:pPr>
    </w:lvl>
    <w:lvl w:ilvl="6" w:tplc="CE36A35C">
      <w:start w:val="1"/>
      <w:numFmt w:val="decimal"/>
      <w:lvlText w:val="%7."/>
      <w:lvlJc w:val="left"/>
      <w:pPr>
        <w:ind w:left="5040" w:hanging="360"/>
      </w:pPr>
    </w:lvl>
    <w:lvl w:ilvl="7" w:tplc="AA260F94">
      <w:start w:val="1"/>
      <w:numFmt w:val="lowerLetter"/>
      <w:lvlText w:val="%8."/>
      <w:lvlJc w:val="left"/>
      <w:pPr>
        <w:ind w:left="5760" w:hanging="360"/>
      </w:pPr>
    </w:lvl>
    <w:lvl w:ilvl="8" w:tplc="F154BC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0B60"/>
    <w:multiLevelType w:val="hybridMultilevel"/>
    <w:tmpl w:val="39D299C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A9D2A28"/>
    <w:multiLevelType w:val="hybridMultilevel"/>
    <w:tmpl w:val="DE1C7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7DF5"/>
    <w:multiLevelType w:val="hybridMultilevel"/>
    <w:tmpl w:val="C0809630"/>
    <w:lvl w:ilvl="0" w:tplc="88A82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92549"/>
    <w:multiLevelType w:val="hybridMultilevel"/>
    <w:tmpl w:val="6F207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86886"/>
    <w:multiLevelType w:val="hybridMultilevel"/>
    <w:tmpl w:val="C79E6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F8E15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4F82"/>
    <w:multiLevelType w:val="hybridMultilevel"/>
    <w:tmpl w:val="36D28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9B2"/>
    <w:multiLevelType w:val="hybridMultilevel"/>
    <w:tmpl w:val="0E9E151A"/>
    <w:lvl w:ilvl="0" w:tplc="C9487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746E"/>
    <w:multiLevelType w:val="hybridMultilevel"/>
    <w:tmpl w:val="5AB2DCBE"/>
    <w:lvl w:ilvl="0" w:tplc="E3887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B4C11"/>
    <w:multiLevelType w:val="hybridMultilevel"/>
    <w:tmpl w:val="39D299CC"/>
    <w:lvl w:ilvl="0" w:tplc="FFFFFFFF">
      <w:start w:val="1"/>
      <w:numFmt w:val="lowerLetter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6B37DCD"/>
    <w:multiLevelType w:val="hybridMultilevel"/>
    <w:tmpl w:val="44886FBE"/>
    <w:lvl w:ilvl="0" w:tplc="8D28E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8337D5"/>
    <w:multiLevelType w:val="hybridMultilevel"/>
    <w:tmpl w:val="5778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51F02"/>
    <w:multiLevelType w:val="hybridMultilevel"/>
    <w:tmpl w:val="ECCC0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1527D"/>
    <w:multiLevelType w:val="hybridMultilevel"/>
    <w:tmpl w:val="CBD2EC4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50756D3B"/>
    <w:multiLevelType w:val="hybridMultilevel"/>
    <w:tmpl w:val="1748A91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7834E46A">
      <w:start w:val="1"/>
      <w:numFmt w:val="lowerLetter"/>
      <w:lvlText w:val="%2."/>
      <w:lvlJc w:val="left"/>
      <w:pPr>
        <w:ind w:left="150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14459D8"/>
    <w:multiLevelType w:val="hybridMultilevel"/>
    <w:tmpl w:val="9E2C8FA0"/>
    <w:lvl w:ilvl="0" w:tplc="3F7833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47537"/>
    <w:multiLevelType w:val="hybridMultilevel"/>
    <w:tmpl w:val="78745B4A"/>
    <w:lvl w:ilvl="0" w:tplc="85B2857C">
      <w:start w:val="1"/>
      <w:numFmt w:val="upperLetter"/>
      <w:lvlText w:val="%1."/>
      <w:lvlJc w:val="left"/>
      <w:pPr>
        <w:ind w:left="720" w:hanging="360"/>
      </w:pPr>
    </w:lvl>
    <w:lvl w:ilvl="1" w:tplc="8A460386">
      <w:start w:val="1"/>
      <w:numFmt w:val="lowerLetter"/>
      <w:lvlText w:val="%2."/>
      <w:lvlJc w:val="left"/>
      <w:pPr>
        <w:ind w:left="1440" w:hanging="360"/>
      </w:pPr>
    </w:lvl>
    <w:lvl w:ilvl="2" w:tplc="842AC45E">
      <w:start w:val="1"/>
      <w:numFmt w:val="lowerRoman"/>
      <w:lvlText w:val="%3."/>
      <w:lvlJc w:val="right"/>
      <w:pPr>
        <w:ind w:left="2160" w:hanging="180"/>
      </w:pPr>
    </w:lvl>
    <w:lvl w:ilvl="3" w:tplc="CB700280">
      <w:start w:val="1"/>
      <w:numFmt w:val="decimal"/>
      <w:lvlText w:val="%4."/>
      <w:lvlJc w:val="left"/>
      <w:pPr>
        <w:ind w:left="2880" w:hanging="360"/>
      </w:pPr>
    </w:lvl>
    <w:lvl w:ilvl="4" w:tplc="55506120">
      <w:start w:val="1"/>
      <w:numFmt w:val="lowerLetter"/>
      <w:lvlText w:val="%5."/>
      <w:lvlJc w:val="left"/>
      <w:pPr>
        <w:ind w:left="3600" w:hanging="360"/>
      </w:pPr>
    </w:lvl>
    <w:lvl w:ilvl="5" w:tplc="93FA83EE">
      <w:start w:val="1"/>
      <w:numFmt w:val="lowerRoman"/>
      <w:lvlText w:val="%6."/>
      <w:lvlJc w:val="right"/>
      <w:pPr>
        <w:ind w:left="4320" w:hanging="180"/>
      </w:pPr>
    </w:lvl>
    <w:lvl w:ilvl="6" w:tplc="E84EB818">
      <w:start w:val="1"/>
      <w:numFmt w:val="decimal"/>
      <w:lvlText w:val="%7."/>
      <w:lvlJc w:val="left"/>
      <w:pPr>
        <w:ind w:left="5040" w:hanging="360"/>
      </w:pPr>
    </w:lvl>
    <w:lvl w:ilvl="7" w:tplc="E466C1A6">
      <w:start w:val="1"/>
      <w:numFmt w:val="lowerLetter"/>
      <w:lvlText w:val="%8."/>
      <w:lvlJc w:val="left"/>
      <w:pPr>
        <w:ind w:left="5760" w:hanging="360"/>
      </w:pPr>
    </w:lvl>
    <w:lvl w:ilvl="8" w:tplc="ACC6D1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17BF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64C23F69"/>
    <w:multiLevelType w:val="hybridMultilevel"/>
    <w:tmpl w:val="C38A2D80"/>
    <w:lvl w:ilvl="0" w:tplc="C9487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F205A"/>
    <w:multiLevelType w:val="hybridMultilevel"/>
    <w:tmpl w:val="2CA88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AE7BA"/>
    <w:multiLevelType w:val="hybridMultilevel"/>
    <w:tmpl w:val="92B4A402"/>
    <w:lvl w:ilvl="0" w:tplc="680AB2BA">
      <w:start w:val="1"/>
      <w:numFmt w:val="decimal"/>
      <w:lvlText w:val="%1."/>
      <w:lvlJc w:val="left"/>
      <w:pPr>
        <w:ind w:left="720" w:hanging="360"/>
      </w:pPr>
    </w:lvl>
    <w:lvl w:ilvl="1" w:tplc="0882B9C8">
      <w:start w:val="1"/>
      <w:numFmt w:val="lowerLetter"/>
      <w:lvlText w:val="%2."/>
      <w:lvlJc w:val="left"/>
      <w:pPr>
        <w:ind w:left="1440" w:hanging="360"/>
      </w:pPr>
    </w:lvl>
    <w:lvl w:ilvl="2" w:tplc="D1565228">
      <w:start w:val="1"/>
      <w:numFmt w:val="lowerRoman"/>
      <w:lvlText w:val="%3."/>
      <w:lvlJc w:val="right"/>
      <w:pPr>
        <w:ind w:left="2160" w:hanging="180"/>
      </w:pPr>
    </w:lvl>
    <w:lvl w:ilvl="3" w:tplc="3F9EEA5A">
      <w:start w:val="1"/>
      <w:numFmt w:val="decimal"/>
      <w:lvlText w:val="%4."/>
      <w:lvlJc w:val="left"/>
      <w:pPr>
        <w:ind w:left="2880" w:hanging="360"/>
      </w:pPr>
    </w:lvl>
    <w:lvl w:ilvl="4" w:tplc="2620FD70">
      <w:start w:val="1"/>
      <w:numFmt w:val="lowerLetter"/>
      <w:lvlText w:val="%5."/>
      <w:lvlJc w:val="left"/>
      <w:pPr>
        <w:ind w:left="3600" w:hanging="360"/>
      </w:pPr>
    </w:lvl>
    <w:lvl w:ilvl="5" w:tplc="5E72B62C">
      <w:start w:val="1"/>
      <w:numFmt w:val="lowerRoman"/>
      <w:lvlText w:val="%6."/>
      <w:lvlJc w:val="right"/>
      <w:pPr>
        <w:ind w:left="4320" w:hanging="180"/>
      </w:pPr>
    </w:lvl>
    <w:lvl w:ilvl="6" w:tplc="3AD6706E">
      <w:start w:val="1"/>
      <w:numFmt w:val="decimal"/>
      <w:lvlText w:val="%7."/>
      <w:lvlJc w:val="left"/>
      <w:pPr>
        <w:ind w:left="5040" w:hanging="360"/>
      </w:pPr>
    </w:lvl>
    <w:lvl w:ilvl="7" w:tplc="BDE205B0">
      <w:start w:val="1"/>
      <w:numFmt w:val="lowerLetter"/>
      <w:lvlText w:val="%8."/>
      <w:lvlJc w:val="left"/>
      <w:pPr>
        <w:ind w:left="5760" w:hanging="360"/>
      </w:pPr>
    </w:lvl>
    <w:lvl w:ilvl="8" w:tplc="7902E51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E5A4B"/>
    <w:multiLevelType w:val="hybridMultilevel"/>
    <w:tmpl w:val="6DC0F0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21FA9"/>
    <w:multiLevelType w:val="hybridMultilevel"/>
    <w:tmpl w:val="9B42B1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228803">
    <w:abstractNumId w:val="20"/>
  </w:num>
  <w:num w:numId="2" w16cid:durableId="722170209">
    <w:abstractNumId w:val="0"/>
  </w:num>
  <w:num w:numId="3" w16cid:durableId="1317028346">
    <w:abstractNumId w:val="16"/>
  </w:num>
  <w:num w:numId="4" w16cid:durableId="803159832">
    <w:abstractNumId w:val="17"/>
  </w:num>
  <w:num w:numId="5" w16cid:durableId="1611618555">
    <w:abstractNumId w:val="12"/>
  </w:num>
  <w:num w:numId="6" w16cid:durableId="1238592763">
    <w:abstractNumId w:val="4"/>
  </w:num>
  <w:num w:numId="7" w16cid:durableId="33583722">
    <w:abstractNumId w:val="15"/>
  </w:num>
  <w:num w:numId="8" w16cid:durableId="108548275">
    <w:abstractNumId w:val="22"/>
  </w:num>
  <w:num w:numId="9" w16cid:durableId="1255474183">
    <w:abstractNumId w:val="14"/>
  </w:num>
  <w:num w:numId="10" w16cid:durableId="561403565">
    <w:abstractNumId w:val="6"/>
  </w:num>
  <w:num w:numId="11" w16cid:durableId="371878979">
    <w:abstractNumId w:val="1"/>
  </w:num>
  <w:num w:numId="12" w16cid:durableId="315257096">
    <w:abstractNumId w:val="9"/>
  </w:num>
  <w:num w:numId="13" w16cid:durableId="917402357">
    <w:abstractNumId w:val="21"/>
  </w:num>
  <w:num w:numId="14" w16cid:durableId="951938013">
    <w:abstractNumId w:val="19"/>
  </w:num>
  <w:num w:numId="15" w16cid:durableId="1930195865">
    <w:abstractNumId w:val="3"/>
  </w:num>
  <w:num w:numId="16" w16cid:durableId="295792203">
    <w:abstractNumId w:val="5"/>
  </w:num>
  <w:num w:numId="17" w16cid:durableId="702245321">
    <w:abstractNumId w:val="11"/>
  </w:num>
  <w:num w:numId="18" w16cid:durableId="540284366">
    <w:abstractNumId w:val="2"/>
  </w:num>
  <w:num w:numId="19" w16cid:durableId="533156019">
    <w:abstractNumId w:val="10"/>
  </w:num>
  <w:num w:numId="20" w16cid:durableId="646785598">
    <w:abstractNumId w:val="13"/>
  </w:num>
  <w:num w:numId="21" w16cid:durableId="1497039343">
    <w:abstractNumId w:val="8"/>
  </w:num>
  <w:num w:numId="22" w16cid:durableId="1585869794">
    <w:abstractNumId w:val="18"/>
  </w:num>
  <w:num w:numId="23" w16cid:durableId="28336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crgmkcbdT3S1krJECRd9jWPHnm923e6s66oYkTMKm4zjBOVgEH8zHEimdPPFjLeqeWO8nyTch0CG3W7bxTxhA==" w:salt="jtuQz7sViU2sokPm72Wbsg=="/>
  <w:defaultTabStop w:val="720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28"/>
    <w:rsid w:val="000300D1"/>
    <w:rsid w:val="00030712"/>
    <w:rsid w:val="00032EC1"/>
    <w:rsid w:val="0007058C"/>
    <w:rsid w:val="000B103B"/>
    <w:rsid w:val="000E0033"/>
    <w:rsid w:val="00100039"/>
    <w:rsid w:val="0015665C"/>
    <w:rsid w:val="00166B0F"/>
    <w:rsid w:val="00191524"/>
    <w:rsid w:val="001A3FB7"/>
    <w:rsid w:val="001C190E"/>
    <w:rsid w:val="001F2D4A"/>
    <w:rsid w:val="00222E95"/>
    <w:rsid w:val="00262261"/>
    <w:rsid w:val="0027192D"/>
    <w:rsid w:val="002D27BB"/>
    <w:rsid w:val="002E0D76"/>
    <w:rsid w:val="00351EB0"/>
    <w:rsid w:val="00352717"/>
    <w:rsid w:val="003530EA"/>
    <w:rsid w:val="00395E26"/>
    <w:rsid w:val="003A315C"/>
    <w:rsid w:val="003E1F07"/>
    <w:rsid w:val="003F0762"/>
    <w:rsid w:val="003F62BB"/>
    <w:rsid w:val="004624AC"/>
    <w:rsid w:val="00465AB8"/>
    <w:rsid w:val="004B3795"/>
    <w:rsid w:val="00503C05"/>
    <w:rsid w:val="00513348"/>
    <w:rsid w:val="00517E9D"/>
    <w:rsid w:val="00555DAA"/>
    <w:rsid w:val="005969F3"/>
    <w:rsid w:val="005D44AC"/>
    <w:rsid w:val="005F0788"/>
    <w:rsid w:val="0064027D"/>
    <w:rsid w:val="0064735D"/>
    <w:rsid w:val="00667229"/>
    <w:rsid w:val="00684B0D"/>
    <w:rsid w:val="006B14D9"/>
    <w:rsid w:val="006B1AAA"/>
    <w:rsid w:val="006B6435"/>
    <w:rsid w:val="006C428E"/>
    <w:rsid w:val="006C6286"/>
    <w:rsid w:val="006F4A36"/>
    <w:rsid w:val="006F6045"/>
    <w:rsid w:val="006F74D3"/>
    <w:rsid w:val="00725177"/>
    <w:rsid w:val="0073140A"/>
    <w:rsid w:val="0079258F"/>
    <w:rsid w:val="00825622"/>
    <w:rsid w:val="008637B4"/>
    <w:rsid w:val="00886E15"/>
    <w:rsid w:val="008934F5"/>
    <w:rsid w:val="008B1C55"/>
    <w:rsid w:val="009043BE"/>
    <w:rsid w:val="00964928"/>
    <w:rsid w:val="00977B91"/>
    <w:rsid w:val="009929A4"/>
    <w:rsid w:val="009F0CB6"/>
    <w:rsid w:val="00A131C8"/>
    <w:rsid w:val="00A374F6"/>
    <w:rsid w:val="00A909F1"/>
    <w:rsid w:val="00B10CF8"/>
    <w:rsid w:val="00B15E05"/>
    <w:rsid w:val="00B802A3"/>
    <w:rsid w:val="00B8228B"/>
    <w:rsid w:val="00B86DDA"/>
    <w:rsid w:val="00C03365"/>
    <w:rsid w:val="00C109A2"/>
    <w:rsid w:val="00C201B3"/>
    <w:rsid w:val="00C27D7F"/>
    <w:rsid w:val="00C322E2"/>
    <w:rsid w:val="00C53928"/>
    <w:rsid w:val="00C549BA"/>
    <w:rsid w:val="00C72FE9"/>
    <w:rsid w:val="00C74CC1"/>
    <w:rsid w:val="00C753C2"/>
    <w:rsid w:val="00C7BEBC"/>
    <w:rsid w:val="00CB72AF"/>
    <w:rsid w:val="00D41278"/>
    <w:rsid w:val="00D65987"/>
    <w:rsid w:val="00D862B2"/>
    <w:rsid w:val="00D90653"/>
    <w:rsid w:val="00DE1916"/>
    <w:rsid w:val="00E04ADE"/>
    <w:rsid w:val="00E922E0"/>
    <w:rsid w:val="00ED4A64"/>
    <w:rsid w:val="00EE52AE"/>
    <w:rsid w:val="00F00B10"/>
    <w:rsid w:val="00F34DEB"/>
    <w:rsid w:val="00F93AAF"/>
    <w:rsid w:val="00FE5B06"/>
    <w:rsid w:val="00FF48CD"/>
    <w:rsid w:val="013FD725"/>
    <w:rsid w:val="0259B352"/>
    <w:rsid w:val="029B3D1A"/>
    <w:rsid w:val="02FE8D82"/>
    <w:rsid w:val="032CD2C2"/>
    <w:rsid w:val="03CC2D34"/>
    <w:rsid w:val="045A8480"/>
    <w:rsid w:val="04C05F66"/>
    <w:rsid w:val="0515EF1C"/>
    <w:rsid w:val="05FE6B85"/>
    <w:rsid w:val="062E625C"/>
    <w:rsid w:val="0794EC3F"/>
    <w:rsid w:val="07A851F2"/>
    <w:rsid w:val="08881524"/>
    <w:rsid w:val="0CA6437B"/>
    <w:rsid w:val="0CB800CD"/>
    <w:rsid w:val="0CBB38E6"/>
    <w:rsid w:val="0CF49AF7"/>
    <w:rsid w:val="0D85FBA9"/>
    <w:rsid w:val="0DB76EF1"/>
    <w:rsid w:val="0E54934D"/>
    <w:rsid w:val="0E694EA7"/>
    <w:rsid w:val="0F5D0F94"/>
    <w:rsid w:val="0F8C256E"/>
    <w:rsid w:val="0FEFA18F"/>
    <w:rsid w:val="0FF7B88D"/>
    <w:rsid w:val="0FF9F692"/>
    <w:rsid w:val="1000E7D7"/>
    <w:rsid w:val="10B431DF"/>
    <w:rsid w:val="10F76441"/>
    <w:rsid w:val="1125CAC0"/>
    <w:rsid w:val="1167A614"/>
    <w:rsid w:val="119EE26E"/>
    <w:rsid w:val="119F0AA7"/>
    <w:rsid w:val="120A1944"/>
    <w:rsid w:val="1284BD1C"/>
    <w:rsid w:val="12A9879E"/>
    <w:rsid w:val="12D44251"/>
    <w:rsid w:val="1321B2AB"/>
    <w:rsid w:val="1398E74B"/>
    <w:rsid w:val="13B0A267"/>
    <w:rsid w:val="15FB66F2"/>
    <w:rsid w:val="16727BCA"/>
    <w:rsid w:val="17162076"/>
    <w:rsid w:val="175F6BA9"/>
    <w:rsid w:val="17DD7C78"/>
    <w:rsid w:val="180E4C2B"/>
    <w:rsid w:val="18217878"/>
    <w:rsid w:val="18750A48"/>
    <w:rsid w:val="18D783B1"/>
    <w:rsid w:val="18FA2236"/>
    <w:rsid w:val="1972B7F9"/>
    <w:rsid w:val="19879B4B"/>
    <w:rsid w:val="19B37440"/>
    <w:rsid w:val="1A2D0F0E"/>
    <w:rsid w:val="1B8AB656"/>
    <w:rsid w:val="1BCC4846"/>
    <w:rsid w:val="1BCCF46E"/>
    <w:rsid w:val="1C261729"/>
    <w:rsid w:val="1C760829"/>
    <w:rsid w:val="1D0C1F6B"/>
    <w:rsid w:val="1DC65E3B"/>
    <w:rsid w:val="1E3EA0C1"/>
    <w:rsid w:val="1EE2539F"/>
    <w:rsid w:val="1FE1F97D"/>
    <w:rsid w:val="1FF89C1D"/>
    <w:rsid w:val="20FCD355"/>
    <w:rsid w:val="21B3D843"/>
    <w:rsid w:val="21FB0590"/>
    <w:rsid w:val="22B31033"/>
    <w:rsid w:val="242255B4"/>
    <w:rsid w:val="24FB5FB1"/>
    <w:rsid w:val="25900536"/>
    <w:rsid w:val="26159A85"/>
    <w:rsid w:val="261F93CD"/>
    <w:rsid w:val="272C11B7"/>
    <w:rsid w:val="272D39C2"/>
    <w:rsid w:val="281BA1C6"/>
    <w:rsid w:val="28A4EC36"/>
    <w:rsid w:val="28C7A5F8"/>
    <w:rsid w:val="28F5B1A7"/>
    <w:rsid w:val="2941F692"/>
    <w:rsid w:val="29746393"/>
    <w:rsid w:val="2AD687CC"/>
    <w:rsid w:val="2C38315C"/>
    <w:rsid w:val="2D56B92E"/>
    <w:rsid w:val="2D9B171B"/>
    <w:rsid w:val="2E1E77EA"/>
    <w:rsid w:val="2E824E69"/>
    <w:rsid w:val="2E91FD6C"/>
    <w:rsid w:val="2EB63E76"/>
    <w:rsid w:val="2F1DBF1F"/>
    <w:rsid w:val="2F4699BB"/>
    <w:rsid w:val="2F974D82"/>
    <w:rsid w:val="3103A1BC"/>
    <w:rsid w:val="329C93ED"/>
    <w:rsid w:val="33021D7C"/>
    <w:rsid w:val="3313F0F8"/>
    <w:rsid w:val="337EE938"/>
    <w:rsid w:val="3493CBAB"/>
    <w:rsid w:val="35687C8C"/>
    <w:rsid w:val="356E3F03"/>
    <w:rsid w:val="358129B3"/>
    <w:rsid w:val="35A3DAB3"/>
    <w:rsid w:val="366B996F"/>
    <w:rsid w:val="36AE8CBF"/>
    <w:rsid w:val="3728D104"/>
    <w:rsid w:val="37603597"/>
    <w:rsid w:val="38135A53"/>
    <w:rsid w:val="3898E8EE"/>
    <w:rsid w:val="3A8E7D75"/>
    <w:rsid w:val="3B8B994C"/>
    <w:rsid w:val="3B9128F2"/>
    <w:rsid w:val="3BC5BBB0"/>
    <w:rsid w:val="3BFC4227"/>
    <w:rsid w:val="3E79A61B"/>
    <w:rsid w:val="3EA05FB9"/>
    <w:rsid w:val="3F9C3675"/>
    <w:rsid w:val="3FB466BF"/>
    <w:rsid w:val="3FB88C31"/>
    <w:rsid w:val="404FDF99"/>
    <w:rsid w:val="41048993"/>
    <w:rsid w:val="4188E793"/>
    <w:rsid w:val="419F0E6C"/>
    <w:rsid w:val="41DC9E9A"/>
    <w:rsid w:val="433FA0C2"/>
    <w:rsid w:val="4383127A"/>
    <w:rsid w:val="439FC6AD"/>
    <w:rsid w:val="43D16068"/>
    <w:rsid w:val="43EA785A"/>
    <w:rsid w:val="44748FEE"/>
    <w:rsid w:val="44D48F17"/>
    <w:rsid w:val="451F8BCF"/>
    <w:rsid w:val="454C3D61"/>
    <w:rsid w:val="45A3246D"/>
    <w:rsid w:val="45E27686"/>
    <w:rsid w:val="45F991F3"/>
    <w:rsid w:val="46A6454C"/>
    <w:rsid w:val="49E31260"/>
    <w:rsid w:val="4A0F0830"/>
    <w:rsid w:val="4A4E1A33"/>
    <w:rsid w:val="4A8332E4"/>
    <w:rsid w:val="4B2B40B1"/>
    <w:rsid w:val="4BAAD891"/>
    <w:rsid w:val="4D0AD911"/>
    <w:rsid w:val="4D343493"/>
    <w:rsid w:val="4DD363EF"/>
    <w:rsid w:val="4E7D8AF3"/>
    <w:rsid w:val="4E911697"/>
    <w:rsid w:val="4F45C259"/>
    <w:rsid w:val="4FCD20CB"/>
    <w:rsid w:val="4FFD985B"/>
    <w:rsid w:val="5073D80B"/>
    <w:rsid w:val="512467E1"/>
    <w:rsid w:val="514743DA"/>
    <w:rsid w:val="51C11B30"/>
    <w:rsid w:val="51FE2594"/>
    <w:rsid w:val="52D2390A"/>
    <w:rsid w:val="53BFA4FB"/>
    <w:rsid w:val="54053668"/>
    <w:rsid w:val="54859247"/>
    <w:rsid w:val="554BB1AC"/>
    <w:rsid w:val="55CC228A"/>
    <w:rsid w:val="562339F2"/>
    <w:rsid w:val="57251C21"/>
    <w:rsid w:val="57576BE0"/>
    <w:rsid w:val="594FCCEA"/>
    <w:rsid w:val="59F98F3E"/>
    <w:rsid w:val="5A2B928C"/>
    <w:rsid w:val="5A5C7022"/>
    <w:rsid w:val="5B377F31"/>
    <w:rsid w:val="5BCFA77C"/>
    <w:rsid w:val="5CC1A169"/>
    <w:rsid w:val="5D01C2D2"/>
    <w:rsid w:val="5D17383C"/>
    <w:rsid w:val="5D243A34"/>
    <w:rsid w:val="5D5BF9BA"/>
    <w:rsid w:val="5D6B77DD"/>
    <w:rsid w:val="5DEA78C4"/>
    <w:rsid w:val="5F495568"/>
    <w:rsid w:val="5FC0C354"/>
    <w:rsid w:val="5FC4FAA5"/>
    <w:rsid w:val="601C0891"/>
    <w:rsid w:val="60442C16"/>
    <w:rsid w:val="60D24130"/>
    <w:rsid w:val="61431244"/>
    <w:rsid w:val="61B0D695"/>
    <w:rsid w:val="62382B65"/>
    <w:rsid w:val="623EE900"/>
    <w:rsid w:val="626566D4"/>
    <w:rsid w:val="626E1191"/>
    <w:rsid w:val="62DA2594"/>
    <w:rsid w:val="633E2360"/>
    <w:rsid w:val="63937BB8"/>
    <w:rsid w:val="648724C0"/>
    <w:rsid w:val="666499D4"/>
    <w:rsid w:val="666BA84F"/>
    <w:rsid w:val="66D1D607"/>
    <w:rsid w:val="67E26BCB"/>
    <w:rsid w:val="68161103"/>
    <w:rsid w:val="688A9BF7"/>
    <w:rsid w:val="68EA4243"/>
    <w:rsid w:val="692242F0"/>
    <w:rsid w:val="69AB6D99"/>
    <w:rsid w:val="69BAB032"/>
    <w:rsid w:val="69CC98AC"/>
    <w:rsid w:val="6A06D4F6"/>
    <w:rsid w:val="6A6CDA84"/>
    <w:rsid w:val="6BB1B61A"/>
    <w:rsid w:val="6CF32F95"/>
    <w:rsid w:val="6E31969B"/>
    <w:rsid w:val="6E5737F5"/>
    <w:rsid w:val="6E618261"/>
    <w:rsid w:val="6E9E6BA0"/>
    <w:rsid w:val="6F2499DD"/>
    <w:rsid w:val="6F8A410D"/>
    <w:rsid w:val="6FA43D50"/>
    <w:rsid w:val="6FF5F1BE"/>
    <w:rsid w:val="6FF93198"/>
    <w:rsid w:val="7058D663"/>
    <w:rsid w:val="71425DA6"/>
    <w:rsid w:val="716AD58C"/>
    <w:rsid w:val="71E9C89E"/>
    <w:rsid w:val="730C3593"/>
    <w:rsid w:val="7371DCC3"/>
    <w:rsid w:val="747F9BF9"/>
    <w:rsid w:val="74932578"/>
    <w:rsid w:val="753F7003"/>
    <w:rsid w:val="75902304"/>
    <w:rsid w:val="75949B12"/>
    <w:rsid w:val="761B6C5A"/>
    <w:rsid w:val="762FECCA"/>
    <w:rsid w:val="765D0794"/>
    <w:rsid w:val="769670B3"/>
    <w:rsid w:val="77630C90"/>
    <w:rsid w:val="783CA1AA"/>
    <w:rsid w:val="793E82DE"/>
    <w:rsid w:val="79530D1C"/>
    <w:rsid w:val="79997310"/>
    <w:rsid w:val="79E0F60E"/>
    <w:rsid w:val="7A4EE3D8"/>
    <w:rsid w:val="7AD1719B"/>
    <w:rsid w:val="7AEEDD7D"/>
    <w:rsid w:val="7B63C64B"/>
    <w:rsid w:val="7B9A9A7B"/>
    <w:rsid w:val="7E267E3F"/>
    <w:rsid w:val="7EB99F9F"/>
    <w:rsid w:val="7F76B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2A753B6"/>
  <w15:chartTrackingRefBased/>
  <w15:docId w15:val="{91B79C69-8DFB-4FCD-8517-172E8D77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7BB"/>
  </w:style>
  <w:style w:type="paragraph" w:styleId="Heading1">
    <w:name w:val="heading 1"/>
    <w:basedOn w:val="Normal"/>
    <w:next w:val="Normal"/>
    <w:link w:val="Heading1Char"/>
    <w:qFormat/>
    <w:rsid w:val="00C53928"/>
    <w:pPr>
      <w:keepNext/>
      <w:numPr>
        <w:numId w:val="4"/>
      </w:numPr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53928"/>
    <w:pPr>
      <w:keepNext/>
      <w:numPr>
        <w:ilvl w:val="1"/>
        <w:numId w:val="4"/>
      </w:numPr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C53928"/>
    <w:pPr>
      <w:keepNext/>
      <w:numPr>
        <w:ilvl w:val="2"/>
        <w:numId w:val="4"/>
      </w:numPr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C53928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C53928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C53928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C53928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53928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C53928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928"/>
  </w:style>
  <w:style w:type="paragraph" w:styleId="Footer">
    <w:name w:val="footer"/>
    <w:basedOn w:val="Normal"/>
    <w:link w:val="FooterChar"/>
    <w:uiPriority w:val="99"/>
    <w:unhideWhenUsed/>
    <w:rsid w:val="00C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928"/>
  </w:style>
  <w:style w:type="table" w:styleId="TableGrid">
    <w:name w:val="Table Grid"/>
    <w:basedOn w:val="TableNormal"/>
    <w:uiPriority w:val="99"/>
    <w:rsid w:val="00C53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5392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5392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53928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5392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C53928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C53928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53928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53928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53928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5392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53928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basedOn w:val="Normal"/>
    <w:uiPriority w:val="34"/>
    <w:qFormat/>
    <w:rsid w:val="00C53928"/>
    <w:pPr>
      <w:ind w:left="720"/>
      <w:contextualSpacing/>
    </w:pPr>
  </w:style>
  <w:style w:type="character" w:customStyle="1" w:styleId="Arial9Bold">
    <w:name w:val="Arial_9_Bold"/>
    <w:basedOn w:val="DefaultParagraphFont"/>
    <w:uiPriority w:val="1"/>
    <w:rsid w:val="00351EB0"/>
    <w:rPr>
      <w:rFonts w:ascii="Arial" w:hAnsi="Arial"/>
      <w:b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B72A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A8E034F5574C17B5F2DF63DEF2E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5326-ED3D-41DF-8C92-776D48B7F50D}"/>
      </w:docPartPr>
      <w:docPartBody>
        <w:p w:rsidR="00BA7865" w:rsidRDefault="00640BC4" w:rsidP="00640BC4">
          <w:pPr>
            <w:pStyle w:val="C9A8E034F5574C17B5F2DF63DEF2E0FE"/>
          </w:pPr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C4"/>
    <w:rsid w:val="000574D5"/>
    <w:rsid w:val="000B103B"/>
    <w:rsid w:val="000C4762"/>
    <w:rsid w:val="0015665C"/>
    <w:rsid w:val="00224599"/>
    <w:rsid w:val="005004EA"/>
    <w:rsid w:val="00640BC4"/>
    <w:rsid w:val="0064579F"/>
    <w:rsid w:val="006C6286"/>
    <w:rsid w:val="00A131C8"/>
    <w:rsid w:val="00BA7865"/>
    <w:rsid w:val="00C72FE9"/>
    <w:rsid w:val="00D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BC4"/>
    <w:rPr>
      <w:color w:val="808080"/>
    </w:rPr>
  </w:style>
  <w:style w:type="paragraph" w:customStyle="1" w:styleId="C9A8E034F5574C17B5F2DF63DEF2E0FE">
    <w:name w:val="C9A8E034F5574C17B5F2DF63DEF2E0FE"/>
    <w:rsid w:val="00640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58D089-2035-4D37-A03D-3DED1F975F39}"/>
</file>

<file path=customXml/itemProps2.xml><?xml version="1.0" encoding="utf-8"?>
<ds:datastoreItem xmlns:ds="http://schemas.openxmlformats.org/officeDocument/2006/customXml" ds:itemID="{AEA48552-62D2-4D32-A773-8A41F5282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08A373-EF24-4957-853A-A501301AC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FFC6D-D5E7-4ADE-9487-3E075C8484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dcterms:created xsi:type="dcterms:W3CDTF">2025-04-11T00:23:00Z</dcterms:created>
  <dcterms:modified xsi:type="dcterms:W3CDTF">2025-04-11T00:23:00Z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</Properties>
</file>