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90"/>
        <w:gridCol w:w="8910"/>
      </w:tblGrid>
      <w:tr w:rsidR="0040546B" w:rsidRPr="0040546B" w14:paraId="3571ABD1" w14:textId="77777777" w:rsidTr="00E8527C">
        <w:tc>
          <w:tcPr>
            <w:tcW w:w="10800" w:type="dxa"/>
            <w:gridSpan w:val="2"/>
            <w:shd w:val="clear" w:color="auto" w:fill="38939B"/>
          </w:tcPr>
          <w:p w14:paraId="06A9A6D3" w14:textId="34870D76" w:rsidR="0040546B" w:rsidRPr="002413C9" w:rsidRDefault="00F10CCD" w:rsidP="003A417D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36"/>
                <w:szCs w:val="36"/>
              </w:rPr>
              <w:t>PO Name</w:t>
            </w:r>
            <w:r w:rsidR="00DF4A04">
              <w:rPr>
                <w:rFonts w:asciiTheme="majorHAnsi" w:eastAsia="Times New Roman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D346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36"/>
                <w:szCs w:val="36"/>
              </w:rPr>
              <w:t>(add H#)</w:t>
            </w:r>
            <w:r w:rsidR="0040546B" w:rsidRPr="0040546B">
              <w:rPr>
                <w:rFonts w:asciiTheme="majorHAnsi" w:eastAsia="Times New Roman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Monthly Status meeting – Agenda</w:t>
            </w:r>
            <w:r w:rsidR="0068281E">
              <w:rPr>
                <w:rFonts w:asciiTheme="majorHAnsi" w:eastAsia="Times New Roman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="0068281E" w:rsidRPr="002413C9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(April 202</w:t>
            </w:r>
            <w:r w:rsidR="00E3239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5</w:t>
            </w:r>
            <w:r w:rsidR="0068281E" w:rsidRPr="002413C9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 edition)</w:t>
            </w:r>
          </w:p>
        </w:tc>
      </w:tr>
      <w:tr w:rsidR="0040546B" w:rsidRPr="00195A39" w14:paraId="1EE434F6" w14:textId="77777777" w:rsidTr="00E8527C">
        <w:tc>
          <w:tcPr>
            <w:tcW w:w="1890" w:type="dxa"/>
            <w:shd w:val="clear" w:color="auto" w:fill="9CC5CA"/>
          </w:tcPr>
          <w:p w14:paraId="7FCB2AB9" w14:textId="0997EDF0" w:rsidR="0040546B" w:rsidRPr="0040546B" w:rsidRDefault="0040546B" w:rsidP="00E8527C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Month reviewed</w:t>
            </w:r>
            <w:r w:rsidR="00E8527C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8910" w:type="dxa"/>
          </w:tcPr>
          <w:p w14:paraId="303303E1" w14:textId="77777777" w:rsidR="0040546B" w:rsidRPr="00E15D53" w:rsidRDefault="0040546B" w:rsidP="003A417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95A39">
              <w:rPr>
                <w:rFonts w:asciiTheme="majorHAnsi" w:eastAsia="Times New Roman" w:hAnsiTheme="majorHAnsi" w:cstheme="majorHAnsi"/>
                <w:color w:val="000000"/>
              </w:rPr>
              <w:t>[Month/Year of report]</w:t>
            </w:r>
            <w:r w:rsidRPr="00195A39">
              <w:rPr>
                <w:rFonts w:asciiTheme="majorHAnsi" w:eastAsia="Times New Roman" w:hAnsiTheme="majorHAnsi" w:cstheme="majorHAnsi"/>
                <w:bCs/>
                <w:color w:val="000000"/>
              </w:rPr>
              <w:t xml:space="preserve"> </w:t>
            </w:r>
            <w:r w:rsidRPr="00E15D5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Enter the month for which the data is reported – usually data from prior month – with exception of total current enrollment}</w:t>
            </w:r>
          </w:p>
          <w:p w14:paraId="30288E34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  <w:r w:rsidRPr="00195A39">
              <w:rPr>
                <w:rFonts w:asciiTheme="majorHAnsi" w:eastAsia="Times New Roman" w:hAnsiTheme="majorHAnsi" w:cstheme="majorHAnsi"/>
                <w:color w:val="000000"/>
              </w:rPr>
              <w:t>Site Data Report / Narrative Descriptions Report / Quality Indicator Report</w:t>
            </w:r>
          </w:p>
        </w:tc>
      </w:tr>
      <w:tr w:rsidR="0040546B" w:rsidRPr="00195A39" w14:paraId="21C3A86F" w14:textId="77777777" w:rsidTr="00E8527C">
        <w:tc>
          <w:tcPr>
            <w:tcW w:w="1890" w:type="dxa"/>
            <w:vMerge w:val="restart"/>
            <w:shd w:val="clear" w:color="auto" w:fill="9CC5CA"/>
          </w:tcPr>
          <w:p w14:paraId="63B9DF1D" w14:textId="604DD32B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Attendance</w:t>
            </w:r>
            <w:r w:rsidR="00E8527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 </w:t>
            </w: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Roster</w:t>
            </w:r>
          </w:p>
          <w:p w14:paraId="6CB159A3" w14:textId="3390CF4E" w:rsid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PO: </w:t>
            </w:r>
          </w:p>
          <w:p w14:paraId="556DC245" w14:textId="77777777" w:rsidR="00E8527C" w:rsidRPr="0040546B" w:rsidRDefault="00E8527C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  <w:p w14:paraId="6AC8B6F3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State Agency:</w:t>
            </w:r>
          </w:p>
        </w:tc>
        <w:tc>
          <w:tcPr>
            <w:tcW w:w="8910" w:type="dxa"/>
          </w:tcPr>
          <w:p w14:paraId="311F887B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  <w:r w:rsidRPr="00195A39">
              <w:rPr>
                <w:rFonts w:asciiTheme="majorHAnsi" w:hAnsiTheme="majorHAnsi" w:cstheme="majorHAnsi"/>
              </w:rPr>
              <w:t xml:space="preserve">Date of meeting [             </w:t>
            </w:r>
            <w:proofErr w:type="gramStart"/>
            <w:r w:rsidRPr="00195A39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40546B" w:rsidRPr="00195A39" w14:paraId="05027A40" w14:textId="77777777" w:rsidTr="00E8527C">
        <w:tc>
          <w:tcPr>
            <w:tcW w:w="1890" w:type="dxa"/>
            <w:vMerge/>
            <w:shd w:val="clear" w:color="auto" w:fill="9CC5CA"/>
          </w:tcPr>
          <w:p w14:paraId="6A216451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</w:tcPr>
          <w:p w14:paraId="1E1267E5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</w:p>
          <w:p w14:paraId="43288852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</w:p>
        </w:tc>
      </w:tr>
      <w:tr w:rsidR="0040546B" w:rsidRPr="00195A39" w14:paraId="1872E689" w14:textId="77777777" w:rsidTr="00E8527C">
        <w:tc>
          <w:tcPr>
            <w:tcW w:w="1890" w:type="dxa"/>
            <w:vMerge/>
            <w:shd w:val="clear" w:color="auto" w:fill="9CC5CA"/>
          </w:tcPr>
          <w:p w14:paraId="4B188F2A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</w:tcPr>
          <w:p w14:paraId="083914A7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</w:p>
          <w:p w14:paraId="10DA0EB5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</w:p>
        </w:tc>
      </w:tr>
      <w:tr w:rsidR="0040546B" w:rsidRPr="00195A39" w14:paraId="065C5723" w14:textId="77777777" w:rsidTr="00E8527C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0B02D2C4" w14:textId="77777777" w:rsidR="0040546B" w:rsidRPr="00195A39" w:rsidRDefault="0040546B" w:rsidP="003A417D">
            <w:pPr>
              <w:rPr>
                <w:rFonts w:asciiTheme="majorHAnsi" w:hAnsiTheme="majorHAnsi" w:cstheme="majorHAnsi"/>
              </w:rPr>
            </w:pPr>
            <w:r w:rsidRPr="00195A3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Announcement and Updates</w:t>
            </w:r>
            <w:proofErr w:type="gramStart"/>
            <w:r w:rsidRPr="00195A39">
              <w:rPr>
                <w:rFonts w:asciiTheme="majorHAnsi" w:eastAsia="Times New Roman" w:hAnsiTheme="majorHAnsi" w:cstheme="majorHAnsi"/>
                <w:bCs/>
                <w:color w:val="000000"/>
              </w:rPr>
              <w:t>:  {</w:t>
            </w:r>
            <w:proofErr w:type="gramEnd"/>
            <w:r w:rsidRPr="00195A39">
              <w:rPr>
                <w:rFonts w:asciiTheme="majorHAnsi" w:eastAsia="Times New Roman" w:hAnsiTheme="majorHAnsi" w:cstheme="majorHAnsi"/>
                <w:bCs/>
                <w:color w:val="000000"/>
              </w:rPr>
              <w:t>insert anything here to report such as scheduled CMS audit, ribbon cutting date, new Medical Director, PACE Center Manager resignation, expansion updates, difficulty securing a provider contract, problems with enrollment, any other concerns or problems, etc.}</w:t>
            </w:r>
          </w:p>
        </w:tc>
      </w:tr>
      <w:tr w:rsidR="0040546B" w:rsidRPr="0040546B" w14:paraId="303D2B95" w14:textId="77777777" w:rsidTr="00E8527C">
        <w:tc>
          <w:tcPr>
            <w:tcW w:w="10800" w:type="dxa"/>
            <w:gridSpan w:val="2"/>
            <w:shd w:val="clear" w:color="auto" w:fill="38939B"/>
          </w:tcPr>
          <w:p w14:paraId="1F879A75" w14:textId="77777777" w:rsidR="0040546B" w:rsidRPr="0040546B" w:rsidRDefault="0040546B" w:rsidP="003A417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0546B">
              <w:rPr>
                <w:rFonts w:asciiTheme="majorHAnsi" w:hAnsiTheme="majorHAnsi" w:cstheme="majorHAnsi"/>
                <w:b/>
                <w:color w:val="FFFFFF" w:themeColor="background1"/>
              </w:rPr>
              <w:t>OPERATIONAL DATA</w:t>
            </w:r>
          </w:p>
        </w:tc>
      </w:tr>
      <w:tr w:rsidR="0040546B" w:rsidRPr="00195A39" w14:paraId="108BE9D0" w14:textId="77777777" w:rsidTr="00E8527C">
        <w:trPr>
          <w:trHeight w:val="359"/>
        </w:trPr>
        <w:tc>
          <w:tcPr>
            <w:tcW w:w="1890" w:type="dxa"/>
            <w:vMerge w:val="restart"/>
            <w:shd w:val="clear" w:color="auto" w:fill="9CC5CA"/>
          </w:tcPr>
          <w:p w14:paraId="35BDCBFF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Enrollment:</w:t>
            </w:r>
          </w:p>
          <w:p w14:paraId="4D47B972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[Month/Year]</w:t>
            </w:r>
          </w:p>
        </w:tc>
        <w:tc>
          <w:tcPr>
            <w:tcW w:w="8910" w:type="dxa"/>
          </w:tcPr>
          <w:p w14:paraId="53A23303" w14:textId="55D705C6" w:rsidR="0040546B" w:rsidRPr="00195A39" w:rsidRDefault="0040546B" w:rsidP="00863F4B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Enrollments effective this month: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[</w:t>
            </w:r>
            <w:r w:rsidR="00B9530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]</w:t>
            </w:r>
            <w:proofErr w:type="gramEnd"/>
            <w:r w:rsidR="00B9530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863F4B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</w:p>
        </w:tc>
      </w:tr>
      <w:tr w:rsidR="0040546B" w:rsidRPr="00195A39" w14:paraId="7EAFCA74" w14:textId="77777777" w:rsidTr="00E8527C">
        <w:trPr>
          <w:trHeight w:val="350"/>
        </w:trPr>
        <w:tc>
          <w:tcPr>
            <w:tcW w:w="1890" w:type="dxa"/>
            <w:vMerge/>
            <w:shd w:val="clear" w:color="auto" w:fill="9CC5CA"/>
          </w:tcPr>
          <w:p w14:paraId="62957D5E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8910" w:type="dxa"/>
          </w:tcPr>
          <w:p w14:paraId="5AFEDDED" w14:textId="7BF22619" w:rsidR="0040546B" w:rsidRDefault="0040546B" w:rsidP="003A417D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Total as of date of this meeting: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5A200472" w14:textId="2843837C" w:rsidR="00E3239F" w:rsidRDefault="00E3239F" w:rsidP="003A417D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Total by center (list center location and total enrollment): </w:t>
            </w:r>
          </w:p>
          <w:p w14:paraId="1BF770D1" w14:textId="4D6F88FE" w:rsidR="0016163F" w:rsidRPr="00195A39" w:rsidRDefault="0016163F" w:rsidP="003A417D">
            <w:pPr>
              <w:rPr>
                <w:rFonts w:asciiTheme="majorHAnsi" w:hAnsiTheme="majorHAnsi" w:cstheme="majorHAnsi"/>
              </w:rPr>
            </w:pPr>
            <w:r w:rsidRPr="00AF6EF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Dual Eligible: [ </w:t>
            </w:r>
            <w:proofErr w:type="gramStart"/>
            <w:r w:rsidRPr="00AF6EF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  <w:r w:rsidRPr="00AF6EF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Medicare Only [   ]  Medicaid Only [   ]  Private Pay [  ]</w:t>
            </w:r>
          </w:p>
        </w:tc>
      </w:tr>
      <w:tr w:rsidR="00E3239F" w:rsidRPr="00195A39" w14:paraId="15273ED0" w14:textId="77777777" w:rsidTr="00E8527C">
        <w:trPr>
          <w:trHeight w:val="350"/>
        </w:trPr>
        <w:tc>
          <w:tcPr>
            <w:tcW w:w="1890" w:type="dxa"/>
            <w:vMerge/>
            <w:shd w:val="clear" w:color="auto" w:fill="9CC5CA"/>
          </w:tcPr>
          <w:p w14:paraId="7639D8CA" w14:textId="77777777" w:rsidR="00E3239F" w:rsidRPr="0040546B" w:rsidRDefault="00E3239F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8910" w:type="dxa"/>
          </w:tcPr>
          <w:p w14:paraId="243EB80B" w14:textId="39351823" w:rsidR="00E3239F" w:rsidRDefault="00E3239F" w:rsidP="00E3239F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Total participants by county:</w:t>
            </w:r>
          </w:p>
        </w:tc>
      </w:tr>
      <w:tr w:rsidR="0040546B" w:rsidRPr="00195A39" w14:paraId="0C002777" w14:textId="77777777" w:rsidTr="00E8527C">
        <w:tc>
          <w:tcPr>
            <w:tcW w:w="1890" w:type="dxa"/>
            <w:vMerge/>
            <w:shd w:val="clear" w:color="auto" w:fill="9CC5CA"/>
          </w:tcPr>
          <w:p w14:paraId="38F6BDC0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8910" w:type="dxa"/>
          </w:tcPr>
          <w:p w14:paraId="6CDA4118" w14:textId="5DBABE07" w:rsidR="0040546B" w:rsidRPr="00195A39" w:rsidRDefault="0040546B" w:rsidP="00E3239F">
            <w:pPr>
              <w:rPr>
                <w:rFonts w:asciiTheme="majorHAnsi" w:hAnsiTheme="majorHAnsi" w:cstheme="majorHAnsi"/>
                <w:b/>
              </w:rPr>
            </w:pPr>
            <w:r w:rsidRPr="00195A39">
              <w:rPr>
                <w:rFonts w:asciiTheme="majorHAnsi" w:hAnsiTheme="majorHAnsi" w:cstheme="majorHAnsi"/>
                <w:b/>
              </w:rPr>
              <w:t xml:space="preserve">Disenrollments, Voluntary: [   </w:t>
            </w:r>
            <w:proofErr w:type="gramStart"/>
            <w:r w:rsidRPr="00195A39">
              <w:rPr>
                <w:rFonts w:asciiTheme="majorHAnsi" w:hAnsiTheme="majorHAnsi" w:cstheme="majorHAnsi"/>
                <w:b/>
              </w:rPr>
              <w:t xml:space="preserve">  ]</w:t>
            </w:r>
            <w:proofErr w:type="gramEnd"/>
            <w:r w:rsidR="00B9530E">
              <w:rPr>
                <w:rFonts w:asciiTheme="majorHAnsi" w:hAnsiTheme="majorHAnsi" w:cstheme="majorHAnsi"/>
                <w:b/>
              </w:rPr>
              <w:t xml:space="preserve">   Deaths [   ]</w:t>
            </w:r>
          </w:p>
        </w:tc>
      </w:tr>
      <w:tr w:rsidR="0040546B" w:rsidRPr="00195A39" w14:paraId="1DD70602" w14:textId="77777777" w:rsidTr="00E8527C">
        <w:tc>
          <w:tcPr>
            <w:tcW w:w="1890" w:type="dxa"/>
            <w:vMerge/>
            <w:shd w:val="clear" w:color="auto" w:fill="9CC5CA"/>
          </w:tcPr>
          <w:p w14:paraId="7CF6A983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8910" w:type="dxa"/>
          </w:tcPr>
          <w:p w14:paraId="1DD20A04" w14:textId="0D673E20" w:rsidR="0040546B" w:rsidRPr="00195A39" w:rsidRDefault="0040546B" w:rsidP="003A417D">
            <w:pPr>
              <w:rPr>
                <w:rFonts w:asciiTheme="majorHAnsi" w:hAnsiTheme="majorHAnsi" w:cstheme="majorHAnsi"/>
                <w:b/>
              </w:rPr>
            </w:pPr>
            <w:r w:rsidRPr="00195A39">
              <w:rPr>
                <w:rFonts w:asciiTheme="majorHAnsi" w:hAnsiTheme="majorHAnsi" w:cstheme="majorHAnsi"/>
                <w:b/>
              </w:rPr>
              <w:t xml:space="preserve">Disenrollments, </w:t>
            </w:r>
            <w:r>
              <w:rPr>
                <w:rFonts w:asciiTheme="majorHAnsi" w:hAnsiTheme="majorHAnsi" w:cstheme="majorHAnsi"/>
                <w:b/>
              </w:rPr>
              <w:t>I</w:t>
            </w:r>
            <w:r w:rsidR="00B9530E">
              <w:rPr>
                <w:rFonts w:asciiTheme="majorHAnsi" w:hAnsiTheme="majorHAnsi" w:cstheme="majorHAnsi"/>
                <w:b/>
              </w:rPr>
              <w:t>n</w:t>
            </w:r>
            <w:r>
              <w:rPr>
                <w:rFonts w:asciiTheme="majorHAnsi" w:hAnsiTheme="majorHAnsi" w:cstheme="majorHAnsi"/>
                <w:b/>
              </w:rPr>
              <w:t>v</w:t>
            </w:r>
            <w:r w:rsidRPr="00195A39">
              <w:rPr>
                <w:rFonts w:asciiTheme="majorHAnsi" w:hAnsiTheme="majorHAnsi" w:cstheme="majorHAnsi"/>
                <w:b/>
              </w:rPr>
              <w:t xml:space="preserve">oluntary: [   </w:t>
            </w:r>
            <w:proofErr w:type="gramStart"/>
            <w:r w:rsidRPr="00195A39">
              <w:rPr>
                <w:rFonts w:asciiTheme="majorHAnsi" w:hAnsiTheme="majorHAnsi" w:cstheme="majorHAnsi"/>
                <w:b/>
              </w:rPr>
              <w:t xml:space="preserve">  ]</w:t>
            </w:r>
            <w:proofErr w:type="gramEnd"/>
            <w:r w:rsidR="00B9530E">
              <w:rPr>
                <w:rFonts w:asciiTheme="majorHAnsi" w:hAnsiTheme="majorHAnsi" w:cstheme="majorHAnsi"/>
                <w:b/>
              </w:rPr>
              <w:t xml:space="preserve">  of these # submitted for state review [ </w:t>
            </w:r>
            <w:r w:rsidR="00863F4B">
              <w:rPr>
                <w:rFonts w:asciiTheme="majorHAnsi" w:hAnsiTheme="majorHAnsi" w:cstheme="majorHAnsi"/>
                <w:b/>
              </w:rPr>
              <w:t xml:space="preserve"> </w:t>
            </w:r>
            <w:r w:rsidR="00B9530E">
              <w:rPr>
                <w:rFonts w:asciiTheme="majorHAnsi" w:hAnsiTheme="majorHAnsi" w:cstheme="majorHAnsi"/>
                <w:b/>
              </w:rPr>
              <w:t xml:space="preserve">  ]</w:t>
            </w:r>
          </w:p>
        </w:tc>
      </w:tr>
      <w:tr w:rsidR="0040546B" w:rsidRPr="00195A39" w14:paraId="168EED10" w14:textId="77777777" w:rsidTr="00E8527C">
        <w:tc>
          <w:tcPr>
            <w:tcW w:w="1890" w:type="dxa"/>
            <w:vMerge w:val="restart"/>
            <w:shd w:val="clear" w:color="auto" w:fill="9CC5CA"/>
          </w:tcPr>
          <w:p w14:paraId="5D0E4A4D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Service</w:t>
            </w:r>
          </w:p>
          <w:p w14:paraId="08454212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Determination </w:t>
            </w:r>
          </w:p>
          <w:p w14:paraId="640454B3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Requests</w:t>
            </w:r>
          </w:p>
          <w:p w14:paraId="15323EA8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[total #]</w:t>
            </w:r>
          </w:p>
        </w:tc>
        <w:tc>
          <w:tcPr>
            <w:tcW w:w="8910" w:type="dxa"/>
          </w:tcPr>
          <w:p w14:paraId="439A6E86" w14:textId="77777777" w:rsidR="0040546B" w:rsidRPr="00D94F0E" w:rsidRDefault="0040546B" w:rsidP="003A417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Approved: [</w:t>
            </w:r>
            <w:r>
              <w:rPr>
                <w:rFonts w:asciiTheme="majorHAnsi" w:hAnsiTheme="majorHAnsi" w:cstheme="majorHAnsi"/>
                <w:i/>
              </w:rPr>
              <w:t># &amp; brief description</w:t>
            </w:r>
            <w:r>
              <w:rPr>
                <w:rFonts w:asciiTheme="majorHAnsi" w:hAnsiTheme="majorHAnsi" w:cstheme="majorHAnsi"/>
                <w:b/>
              </w:rPr>
              <w:t>]</w:t>
            </w:r>
          </w:p>
        </w:tc>
      </w:tr>
      <w:tr w:rsidR="0040546B" w:rsidRPr="00195A39" w14:paraId="771A514F" w14:textId="77777777" w:rsidTr="00E8527C">
        <w:tc>
          <w:tcPr>
            <w:tcW w:w="1890" w:type="dxa"/>
            <w:vMerge/>
            <w:shd w:val="clear" w:color="auto" w:fill="9CC5CA"/>
          </w:tcPr>
          <w:p w14:paraId="04294540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8910" w:type="dxa"/>
          </w:tcPr>
          <w:p w14:paraId="3E5251D6" w14:textId="77777777" w:rsidR="0040546B" w:rsidRPr="00195A39" w:rsidRDefault="0040546B" w:rsidP="003A417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Denied: [</w:t>
            </w:r>
            <w:r>
              <w:rPr>
                <w:rFonts w:asciiTheme="majorHAnsi" w:hAnsiTheme="majorHAnsi" w:cstheme="majorHAnsi"/>
                <w:i/>
              </w:rPr>
              <w:t># &amp; brief description</w:t>
            </w:r>
            <w:r>
              <w:rPr>
                <w:rFonts w:asciiTheme="majorHAnsi" w:hAnsiTheme="majorHAnsi" w:cstheme="majorHAnsi"/>
                <w:b/>
              </w:rPr>
              <w:t>]</w:t>
            </w:r>
          </w:p>
        </w:tc>
      </w:tr>
      <w:tr w:rsidR="0040546B" w:rsidRPr="00195A39" w14:paraId="7DCCDAB6" w14:textId="77777777" w:rsidTr="00E8527C">
        <w:tc>
          <w:tcPr>
            <w:tcW w:w="1890" w:type="dxa"/>
            <w:vMerge/>
            <w:shd w:val="clear" w:color="auto" w:fill="9CC5CA"/>
          </w:tcPr>
          <w:p w14:paraId="47AE4A58" w14:textId="77777777" w:rsidR="0040546B" w:rsidRPr="0040546B" w:rsidRDefault="0040546B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8910" w:type="dxa"/>
          </w:tcPr>
          <w:p w14:paraId="7870EAE1" w14:textId="77777777" w:rsidR="0040546B" w:rsidRDefault="0040546B" w:rsidP="003A417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Comments/Notes:</w:t>
            </w:r>
          </w:p>
          <w:p w14:paraId="0466FB8C" w14:textId="2532BC62" w:rsidR="00A15E65" w:rsidRPr="00195A39" w:rsidRDefault="00A15E65" w:rsidP="003A417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0546B" w:rsidRPr="00195A39" w14:paraId="5A4D7E0F" w14:textId="77777777" w:rsidTr="00E8527C">
        <w:tc>
          <w:tcPr>
            <w:tcW w:w="1890" w:type="dxa"/>
            <w:tcBorders>
              <w:bottom w:val="single" w:sz="4" w:space="0" w:color="auto"/>
            </w:tcBorders>
            <w:shd w:val="clear" w:color="auto" w:fill="9CC5CA"/>
          </w:tcPr>
          <w:p w14:paraId="36EF6271" w14:textId="1644E6B6" w:rsidR="0040546B" w:rsidRPr="0040546B" w:rsidRDefault="00B9530E" w:rsidP="003A417D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Appeals and </w:t>
            </w:r>
            <w:r w:rsidR="00133E4A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Grievances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5A94ED58" w14:textId="02404595" w:rsidR="00133E4A" w:rsidRDefault="00133E4A" w:rsidP="003A417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Appeals [ 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63F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]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  <w:p w14:paraId="05BDE091" w14:textId="471D609D" w:rsidR="00133E4A" w:rsidRDefault="00133E4A" w:rsidP="003A417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Grievances [</w:t>
            </w:r>
            <w:r w:rsidR="00863F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 xml:space="preserve">  ]</w:t>
            </w:r>
            <w:proofErr w:type="gramEnd"/>
          </w:p>
          <w:p w14:paraId="2123179C" w14:textId="38521CDB" w:rsidR="00133E4A" w:rsidRPr="00133E4A" w:rsidRDefault="00863F4B" w:rsidP="003A417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133E4A">
              <w:rPr>
                <w:rFonts w:asciiTheme="majorHAnsi" w:hAnsiTheme="majorHAnsi" w:cstheme="majorHAnsi"/>
                <w:b/>
                <w:bCs/>
              </w:rPr>
              <w:t>ummary of conclusion, actions, and follow-up:</w:t>
            </w:r>
          </w:p>
        </w:tc>
      </w:tr>
      <w:tr w:rsidR="00B9530E" w:rsidRPr="00195A39" w14:paraId="34F0D3E3" w14:textId="77777777" w:rsidTr="00E8527C">
        <w:tc>
          <w:tcPr>
            <w:tcW w:w="1890" w:type="dxa"/>
            <w:tcBorders>
              <w:bottom w:val="single" w:sz="4" w:space="0" w:color="auto"/>
            </w:tcBorders>
            <w:shd w:val="clear" w:color="auto" w:fill="9CC5CA"/>
          </w:tcPr>
          <w:p w14:paraId="58F82735" w14:textId="6CA34F4C" w:rsidR="00B9530E" w:rsidRPr="0040546B" w:rsidRDefault="00B9530E" w:rsidP="00B9530E">
            <w:pP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546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Staff Vacancies &amp; Open Position Postings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4B9A2AB0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RN vacancies: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74647182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RN position postings: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4C6384AF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PCA vacancies: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20E5FC2D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PCA postings: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32081294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IDT vacancies: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7ABD957F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IDT postings: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43051484" w14:textId="561D3241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[Enter staff vacancies &amp; postings]</w:t>
            </w:r>
          </w:p>
        </w:tc>
      </w:tr>
      <w:tr w:rsidR="00B9530E" w:rsidRPr="00195A39" w14:paraId="4BC62FF4" w14:textId="77777777" w:rsidTr="00E8527C">
        <w:tc>
          <w:tcPr>
            <w:tcW w:w="10800" w:type="dxa"/>
            <w:gridSpan w:val="2"/>
            <w:shd w:val="clear" w:color="auto" w:fill="38939B"/>
          </w:tcPr>
          <w:p w14:paraId="69E9DCBD" w14:textId="77777777" w:rsidR="00B9530E" w:rsidRPr="0040546B" w:rsidRDefault="00B9530E" w:rsidP="00B9530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0546B">
              <w:rPr>
                <w:rFonts w:asciiTheme="majorHAnsi" w:hAnsiTheme="majorHAnsi" w:cstheme="majorHAnsi"/>
                <w:b/>
                <w:color w:val="FFFFFF" w:themeColor="background1"/>
              </w:rPr>
              <w:t>CLINICAL DATA</w:t>
            </w:r>
          </w:p>
        </w:tc>
      </w:tr>
      <w:tr w:rsidR="00B9530E" w:rsidRPr="00195A39" w14:paraId="1B9121B2" w14:textId="77777777" w:rsidTr="00E8527C">
        <w:tc>
          <w:tcPr>
            <w:tcW w:w="1890" w:type="dxa"/>
            <w:vMerge w:val="restart"/>
            <w:shd w:val="clear" w:color="auto" w:fill="9CC5CA"/>
          </w:tcPr>
          <w:p w14:paraId="0D2A6FB2" w14:textId="77777777" w:rsidR="00B9530E" w:rsidRPr="0040546B" w:rsidRDefault="00B9530E" w:rsidP="00B9530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0546B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Quality </w:t>
            </w:r>
          </w:p>
          <w:p w14:paraId="300BC127" w14:textId="77777777" w:rsidR="00B9530E" w:rsidRPr="0040546B" w:rsidRDefault="00B9530E" w:rsidP="00B9530E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40546B">
              <w:rPr>
                <w:rFonts w:asciiTheme="majorHAnsi" w:hAnsiTheme="majorHAnsi" w:cstheme="majorHAnsi"/>
                <w:b/>
                <w:color w:val="FFFFFF" w:themeColor="background1"/>
              </w:rPr>
              <w:t>Data</w:t>
            </w:r>
          </w:p>
        </w:tc>
        <w:tc>
          <w:tcPr>
            <w:tcW w:w="8910" w:type="dxa"/>
          </w:tcPr>
          <w:p w14:paraId="4DFDC591" w14:textId="77777777" w:rsidR="00B9530E" w:rsidRPr="00C518D5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Fall</w:t>
            </w:r>
            <w:r w:rsidRPr="00C518D5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Without Injury</w:t>
            </w:r>
            <w:proofErr w:type="gramStart"/>
            <w:r w:rsidRPr="00C518D5">
              <w:rPr>
                <w:rFonts w:ascii="Calibri Light" w:eastAsia="Times New Roman" w:hAnsi="Calibri Light" w:cs="Calibri Light"/>
                <w:color w:val="000000"/>
              </w:rPr>
              <w:t xml:space="preserve">: </w:t>
            </w:r>
            <w:r w:rsidRPr="00C518D5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[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   ]</w:t>
            </w:r>
          </w:p>
        </w:tc>
      </w:tr>
      <w:tr w:rsidR="00B9530E" w:rsidRPr="00195A39" w14:paraId="38EA1CD7" w14:textId="77777777" w:rsidTr="00E8527C">
        <w:tc>
          <w:tcPr>
            <w:tcW w:w="1890" w:type="dxa"/>
            <w:vMerge/>
            <w:shd w:val="clear" w:color="auto" w:fill="9CC5CA"/>
          </w:tcPr>
          <w:p w14:paraId="29C67139" w14:textId="77777777" w:rsidR="00B9530E" w:rsidRPr="00195A39" w:rsidRDefault="00B9530E" w:rsidP="00B953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</w:tcPr>
          <w:p w14:paraId="3CF25D17" w14:textId="77777777" w:rsidR="00B9530E" w:rsidRPr="00D94F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EA2ACA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Falls </w:t>
            </w:r>
            <w:r w:rsidRPr="00D94F0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with Injury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 xml:space="preserve"> - r</w:t>
            </w:r>
            <w:r w:rsidRPr="00D94F0E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>esulted in death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 xml:space="preserve">, fracture, or injury </w:t>
            </w:r>
            <w:r w:rsidRPr="00D94F0E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>requiring hospital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 xml:space="preserve"> admission </w:t>
            </w:r>
            <w:r w:rsidRPr="00D94F0E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 xml:space="preserve">or observation stay 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 xml:space="preserve">&gt; </w:t>
            </w:r>
            <w:r w:rsidRPr="00D94F0E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>23 hours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 xml:space="preserve"> related directly to the fall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</w:tc>
      </w:tr>
      <w:tr w:rsidR="00B9530E" w:rsidRPr="00195A39" w14:paraId="73ECAA42" w14:textId="77777777" w:rsidTr="00E8527C">
        <w:tc>
          <w:tcPr>
            <w:tcW w:w="1890" w:type="dxa"/>
            <w:vMerge/>
            <w:shd w:val="clear" w:color="auto" w:fill="9CC5CA"/>
          </w:tcPr>
          <w:p w14:paraId="086123A6" w14:textId="77777777" w:rsidR="00B9530E" w:rsidRPr="00195A39" w:rsidRDefault="00B9530E" w:rsidP="00B953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</w:tcPr>
          <w:p w14:paraId="11A14BFC" w14:textId="77777777" w:rsidR="00B9530E" w:rsidRPr="00EA2ACA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EA2ACA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Infectious Disease Outbreak</w:t>
            </w:r>
            <w:r w:rsidRPr="00EA2ACA">
              <w:rPr>
                <w:rFonts w:ascii="Calibri Light" w:eastAsia="Times New Roman" w:hAnsi="Calibri Light" w:cs="Calibri Light"/>
                <w:color w:val="000000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  <w:r w:rsidRPr="00E15D53">
              <w:rPr>
                <w:rFonts w:ascii="Calibri Light" w:eastAsia="Times New Roman" w:hAnsi="Calibri Light" w:cs="Calibri Light"/>
                <w:b/>
                <w:color w:val="000000"/>
              </w:rPr>
              <w:t xml:space="preserve">[   </w:t>
            </w:r>
            <w:proofErr w:type="gramStart"/>
            <w:r w:rsidRPr="00E15D53">
              <w:rPr>
                <w:rFonts w:ascii="Calibri Light" w:eastAsia="Times New Roman" w:hAnsi="Calibri Light" w:cs="Calibri Light"/>
                <w:b/>
                <w:color w:val="000000"/>
              </w:rPr>
              <w:t xml:space="preserve">  ]</w:t>
            </w:r>
            <w:proofErr w:type="gramEnd"/>
            <w:r w:rsidRPr="00EA2ACA"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</w:p>
        </w:tc>
      </w:tr>
      <w:tr w:rsidR="00B9530E" w:rsidRPr="00195A39" w14:paraId="512929C1" w14:textId="77777777" w:rsidTr="00E8527C">
        <w:tc>
          <w:tcPr>
            <w:tcW w:w="1890" w:type="dxa"/>
            <w:vMerge/>
            <w:shd w:val="clear" w:color="auto" w:fill="9CC5CA"/>
          </w:tcPr>
          <w:p w14:paraId="594C8A28" w14:textId="77777777" w:rsidR="00B9530E" w:rsidRPr="00195A39" w:rsidRDefault="00B9530E" w:rsidP="00B953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</w:tcPr>
          <w:p w14:paraId="685CF4D3" w14:textId="77777777" w:rsidR="00B9530E" w:rsidRPr="00EA2ACA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Medication Administration Errors: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</w:tc>
      </w:tr>
      <w:tr w:rsidR="00B9530E" w:rsidRPr="00195A39" w14:paraId="4ECC0BE3" w14:textId="77777777" w:rsidTr="00E8527C">
        <w:tc>
          <w:tcPr>
            <w:tcW w:w="1890" w:type="dxa"/>
            <w:vMerge/>
            <w:shd w:val="clear" w:color="auto" w:fill="9CC5CA"/>
          </w:tcPr>
          <w:p w14:paraId="3333A88E" w14:textId="77777777" w:rsidR="00B9530E" w:rsidRPr="00195A39" w:rsidRDefault="00B9530E" w:rsidP="00B953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</w:tcPr>
          <w:p w14:paraId="35DAADF4" w14:textId="30427340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Number of participants in a nursing facility institutional stay: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  <w:p w14:paraId="05AE90D3" w14:textId="77777777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Number of emergency room visits: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</w:t>
            </w:r>
          </w:p>
          <w:p w14:paraId="21502BE1" w14:textId="2B344D72" w:rsidR="00B9530E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Number of participants with a hospital admission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  [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   ]</w:t>
            </w:r>
          </w:p>
          <w:p w14:paraId="1BB02018" w14:textId="1FF5ACDE" w:rsidR="00B9530E" w:rsidRPr="00EA2ACA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Number of participants with a readmission to the hospital in less than 30 days: [  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]</w:t>
            </w:r>
            <w:proofErr w:type="gramEnd"/>
          </w:p>
        </w:tc>
      </w:tr>
      <w:tr w:rsidR="00B9530E" w:rsidRPr="00195A39" w14:paraId="28FE6E59" w14:textId="77777777" w:rsidTr="00E8527C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9CC5CA"/>
          </w:tcPr>
          <w:p w14:paraId="04F0F523" w14:textId="77777777" w:rsidR="00B9530E" w:rsidRPr="00195A39" w:rsidRDefault="00B9530E" w:rsidP="00B953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2AF8E1E2" w14:textId="77777777" w:rsidR="00B9530E" w:rsidRPr="00EA2ACA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Other events requiring RCA</w:t>
            </w:r>
            <w:r w:rsidRPr="00EA2ACA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: </w:t>
            </w:r>
            <w:r w:rsidRPr="00EA2ACA">
              <w:rPr>
                <w:rFonts w:ascii="Calibri Light" w:eastAsia="Times New Roman" w:hAnsi="Calibri Light" w:cs="Calibri Light"/>
                <w:color w:val="000000"/>
              </w:rPr>
              <w:t>(ex: Burns, Elopements, Pressure Injuries)</w:t>
            </w:r>
            <w:r>
              <w:rPr>
                <w:rFonts w:ascii="Calibri Light" w:eastAsia="Times New Roman" w:hAnsi="Calibri Light" w:cs="Calibri Light"/>
                <w:color w:val="000000"/>
              </w:rPr>
              <w:t>:</w:t>
            </w:r>
          </w:p>
        </w:tc>
      </w:tr>
      <w:tr w:rsidR="00B9530E" w:rsidRPr="0040546B" w14:paraId="6E8EE4B7" w14:textId="77777777" w:rsidTr="00E8527C">
        <w:tc>
          <w:tcPr>
            <w:tcW w:w="10800" w:type="dxa"/>
            <w:gridSpan w:val="2"/>
            <w:shd w:val="clear" w:color="auto" w:fill="38939B"/>
          </w:tcPr>
          <w:p w14:paraId="43DC1E9A" w14:textId="77777777" w:rsidR="00B9530E" w:rsidRPr="0040546B" w:rsidRDefault="00B9530E" w:rsidP="00B9530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</w:rPr>
            </w:pPr>
            <w:r w:rsidRPr="0040546B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</w:rPr>
              <w:t>FINANCIAL DATA</w:t>
            </w:r>
          </w:p>
        </w:tc>
      </w:tr>
      <w:tr w:rsidR="00B9530E" w:rsidRPr="00195A39" w14:paraId="69C6160F" w14:textId="77777777" w:rsidTr="00E8527C">
        <w:tc>
          <w:tcPr>
            <w:tcW w:w="1890" w:type="dxa"/>
          </w:tcPr>
          <w:p w14:paraId="6074B5FA" w14:textId="0BC5A4DB" w:rsidR="00B9530E" w:rsidRPr="00195A39" w:rsidRDefault="00B9530E" w:rsidP="006631DE">
            <w:pPr>
              <w:rPr>
                <w:rFonts w:asciiTheme="majorHAnsi" w:hAnsiTheme="majorHAnsi" w:cstheme="majorHAnsi"/>
              </w:rPr>
            </w:pPr>
            <w:r w:rsidRPr="000D73CB">
              <w:rPr>
                <w:rFonts w:asciiTheme="majorHAnsi" w:hAnsiTheme="majorHAnsi" w:cstheme="majorHAnsi"/>
                <w:b/>
              </w:rPr>
              <w:t>Fiscal</w:t>
            </w:r>
            <w:r w:rsidR="006631DE">
              <w:rPr>
                <w:rFonts w:asciiTheme="majorHAnsi" w:hAnsiTheme="majorHAnsi" w:cstheme="majorHAnsi"/>
                <w:b/>
              </w:rPr>
              <w:t xml:space="preserve"> </w:t>
            </w:r>
            <w:r w:rsidRPr="000D73CB">
              <w:rPr>
                <w:rFonts w:asciiTheme="majorHAnsi" w:hAnsiTheme="majorHAnsi" w:cstheme="majorHAnsi"/>
                <w:b/>
              </w:rPr>
              <w:t>Soundness</w:t>
            </w:r>
          </w:p>
        </w:tc>
        <w:tc>
          <w:tcPr>
            <w:tcW w:w="8910" w:type="dxa"/>
          </w:tcPr>
          <w:p w14:paraId="7876346C" w14:textId="6FCA01A5" w:rsidR="00B9530E" w:rsidRPr="00EA2ACA" w:rsidRDefault="00B9530E" w:rsidP="00B9530E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Has the PO entered financial data into HPMS:    Yes </w:t>
            </w:r>
            <w:r w:rsidRPr="00E15D53">
              <w:rPr>
                <w:rFonts w:ascii="Calibri Light" w:eastAsia="Times New Roman" w:hAnsi="Calibri Light" w:cs="Calibri Light"/>
                <w:b/>
                <w:color w:val="000000"/>
              </w:rPr>
              <w:t xml:space="preserve">[   </w:t>
            </w:r>
            <w:proofErr w:type="gramStart"/>
            <w:r w:rsidRPr="00E15D53">
              <w:rPr>
                <w:rFonts w:ascii="Calibri Light" w:eastAsia="Times New Roman" w:hAnsi="Calibri Light" w:cs="Calibri Light"/>
                <w:b/>
                <w:color w:val="000000"/>
              </w:rPr>
              <w:t xml:space="preserve">  ]</w:t>
            </w:r>
            <w:proofErr w:type="gramEnd"/>
            <w:r w:rsidRPr="00EA2ACA"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   No </w:t>
            </w:r>
            <w:r w:rsidRPr="00E15D53">
              <w:rPr>
                <w:rFonts w:ascii="Calibri Light" w:eastAsia="Times New Roman" w:hAnsi="Calibri Light" w:cs="Calibri Light"/>
                <w:b/>
                <w:color w:val="000000"/>
              </w:rPr>
              <w:t>[     ]</w:t>
            </w:r>
          </w:p>
        </w:tc>
      </w:tr>
      <w:tr w:rsidR="00B9530E" w:rsidRPr="00195A39" w14:paraId="70A14E3F" w14:textId="77777777" w:rsidTr="00E8527C">
        <w:tc>
          <w:tcPr>
            <w:tcW w:w="10800" w:type="dxa"/>
            <w:gridSpan w:val="2"/>
          </w:tcPr>
          <w:p w14:paraId="17B0B1CA" w14:textId="77777777" w:rsidR="00B9530E" w:rsidRPr="000D73CB" w:rsidRDefault="00B9530E" w:rsidP="00B9530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ACTION ITEMS</w:t>
            </w:r>
          </w:p>
        </w:tc>
      </w:tr>
      <w:tr w:rsidR="00B9530E" w:rsidRPr="00195A39" w14:paraId="7EFA2682" w14:textId="77777777" w:rsidTr="00E8527C">
        <w:tc>
          <w:tcPr>
            <w:tcW w:w="10800" w:type="dxa"/>
            <w:gridSpan w:val="2"/>
          </w:tcPr>
          <w:p w14:paraId="7743CC1B" w14:textId="77777777" w:rsidR="00B9530E" w:rsidRPr="00E15D53" w:rsidRDefault="00B9530E" w:rsidP="00B9530E">
            <w:pPr>
              <w:pStyle w:val="ListParagraph"/>
              <w:numPr>
                <w:ilvl w:val="0"/>
                <w:numId w:val="3"/>
              </w:num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</w:tr>
      <w:tr w:rsidR="00B9530E" w:rsidRPr="00195A39" w14:paraId="0387C85E" w14:textId="77777777" w:rsidTr="00E8527C">
        <w:tc>
          <w:tcPr>
            <w:tcW w:w="10800" w:type="dxa"/>
            <w:gridSpan w:val="2"/>
          </w:tcPr>
          <w:p w14:paraId="5DA44F6C" w14:textId="77777777" w:rsidR="00B9530E" w:rsidRPr="00E15D53" w:rsidRDefault="00B9530E" w:rsidP="00B9530E">
            <w:pPr>
              <w:pStyle w:val="ListParagraph"/>
              <w:numPr>
                <w:ilvl w:val="0"/>
                <w:numId w:val="3"/>
              </w:num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</w:tr>
    </w:tbl>
    <w:p w14:paraId="54CD9B26" w14:textId="77777777" w:rsidR="00EF0F2A" w:rsidRPr="00195A39" w:rsidRDefault="00EF0F2A" w:rsidP="006631DE">
      <w:pPr>
        <w:jc w:val="both"/>
        <w:rPr>
          <w:rFonts w:asciiTheme="majorHAnsi" w:hAnsiTheme="majorHAnsi" w:cstheme="majorHAnsi"/>
        </w:rPr>
      </w:pPr>
    </w:p>
    <w:sectPr w:rsidR="00EF0F2A" w:rsidRPr="00195A39" w:rsidSect="0082579D">
      <w:headerReference w:type="default" r:id="rId10"/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2217" w14:textId="77777777" w:rsidR="004D0895" w:rsidRDefault="004D0895" w:rsidP="00E15D53">
      <w:pPr>
        <w:spacing w:after="0" w:line="240" w:lineRule="auto"/>
      </w:pPr>
      <w:r>
        <w:separator/>
      </w:r>
    </w:p>
  </w:endnote>
  <w:endnote w:type="continuationSeparator" w:id="0">
    <w:p w14:paraId="2A08F1CF" w14:textId="77777777" w:rsidR="004D0895" w:rsidRDefault="004D0895" w:rsidP="00E1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055B" w14:textId="77777777" w:rsidR="004D0895" w:rsidRDefault="004D0895" w:rsidP="00E15D53">
      <w:pPr>
        <w:spacing w:after="0" w:line="240" w:lineRule="auto"/>
      </w:pPr>
      <w:r>
        <w:separator/>
      </w:r>
    </w:p>
  </w:footnote>
  <w:footnote w:type="continuationSeparator" w:id="0">
    <w:p w14:paraId="04E0458A" w14:textId="77777777" w:rsidR="004D0895" w:rsidRDefault="004D0895" w:rsidP="00E1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1445" w14:textId="77777777" w:rsidR="00E3239F" w:rsidRDefault="00E3239F" w:rsidP="00E323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973"/>
    <w:multiLevelType w:val="hybridMultilevel"/>
    <w:tmpl w:val="AB4E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6409F"/>
    <w:multiLevelType w:val="hybridMultilevel"/>
    <w:tmpl w:val="4ABE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6745"/>
    <w:multiLevelType w:val="hybridMultilevel"/>
    <w:tmpl w:val="C6AA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52948">
    <w:abstractNumId w:val="2"/>
  </w:num>
  <w:num w:numId="2" w16cid:durableId="1103498404">
    <w:abstractNumId w:val="0"/>
  </w:num>
  <w:num w:numId="3" w16cid:durableId="203850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0B"/>
    <w:rsid w:val="00051A99"/>
    <w:rsid w:val="000D73CB"/>
    <w:rsid w:val="00133E4A"/>
    <w:rsid w:val="0016163F"/>
    <w:rsid w:val="00172CFB"/>
    <w:rsid w:val="001737A5"/>
    <w:rsid w:val="00195A39"/>
    <w:rsid w:val="001F7961"/>
    <w:rsid w:val="0021567C"/>
    <w:rsid w:val="00223C4E"/>
    <w:rsid w:val="002413C9"/>
    <w:rsid w:val="00256CBF"/>
    <w:rsid w:val="002C6CD1"/>
    <w:rsid w:val="003778EB"/>
    <w:rsid w:val="003F2BAE"/>
    <w:rsid w:val="0040546B"/>
    <w:rsid w:val="00420001"/>
    <w:rsid w:val="0048345B"/>
    <w:rsid w:val="004D0895"/>
    <w:rsid w:val="005049B5"/>
    <w:rsid w:val="00542160"/>
    <w:rsid w:val="005C0EFA"/>
    <w:rsid w:val="005D1865"/>
    <w:rsid w:val="005E58AF"/>
    <w:rsid w:val="006631DE"/>
    <w:rsid w:val="006644BC"/>
    <w:rsid w:val="0068281E"/>
    <w:rsid w:val="006C0F59"/>
    <w:rsid w:val="006C1F9F"/>
    <w:rsid w:val="00713031"/>
    <w:rsid w:val="00766B79"/>
    <w:rsid w:val="0081145F"/>
    <w:rsid w:val="0082579D"/>
    <w:rsid w:val="008307B5"/>
    <w:rsid w:val="00863F4B"/>
    <w:rsid w:val="008807E2"/>
    <w:rsid w:val="00964621"/>
    <w:rsid w:val="009B6802"/>
    <w:rsid w:val="00A06A75"/>
    <w:rsid w:val="00A11BFB"/>
    <w:rsid w:val="00A15E65"/>
    <w:rsid w:val="00A84CF4"/>
    <w:rsid w:val="00A914A7"/>
    <w:rsid w:val="00A9622E"/>
    <w:rsid w:val="00AB4DC3"/>
    <w:rsid w:val="00B40BB5"/>
    <w:rsid w:val="00B71B16"/>
    <w:rsid w:val="00B9530E"/>
    <w:rsid w:val="00C4645C"/>
    <w:rsid w:val="00C74AB7"/>
    <w:rsid w:val="00C86D8A"/>
    <w:rsid w:val="00CB31C7"/>
    <w:rsid w:val="00CC36E4"/>
    <w:rsid w:val="00D3462A"/>
    <w:rsid w:val="00D75976"/>
    <w:rsid w:val="00D76FE2"/>
    <w:rsid w:val="00D94F0E"/>
    <w:rsid w:val="00DB50BC"/>
    <w:rsid w:val="00DC6C8A"/>
    <w:rsid w:val="00DD0033"/>
    <w:rsid w:val="00DF4A04"/>
    <w:rsid w:val="00DF53D7"/>
    <w:rsid w:val="00E15D53"/>
    <w:rsid w:val="00E3239F"/>
    <w:rsid w:val="00E71839"/>
    <w:rsid w:val="00E8527C"/>
    <w:rsid w:val="00EF0F2A"/>
    <w:rsid w:val="00F10CCD"/>
    <w:rsid w:val="00F31F7A"/>
    <w:rsid w:val="00F40535"/>
    <w:rsid w:val="00F44ED7"/>
    <w:rsid w:val="00F55C6D"/>
    <w:rsid w:val="00F67F0B"/>
    <w:rsid w:val="00F862E6"/>
    <w:rsid w:val="00F86C3F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10B8B"/>
  <w15:chartTrackingRefBased/>
  <w15:docId w15:val="{396711A3-F596-46B0-B974-7C5502F9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ection-1">
    <w:name w:val="psection-1"/>
    <w:basedOn w:val="Normal"/>
    <w:rsid w:val="0005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051A99"/>
  </w:style>
  <w:style w:type="character" w:styleId="Hyperlink">
    <w:name w:val="Hyperlink"/>
    <w:basedOn w:val="DefaultParagraphFont"/>
    <w:uiPriority w:val="99"/>
    <w:semiHidden/>
    <w:unhideWhenUsed/>
    <w:rsid w:val="00051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961"/>
    <w:pPr>
      <w:ind w:left="720"/>
      <w:contextualSpacing/>
    </w:pPr>
  </w:style>
  <w:style w:type="table" w:styleId="TableGrid">
    <w:name w:val="Table Grid"/>
    <w:basedOn w:val="TableNormal"/>
    <w:uiPriority w:val="39"/>
    <w:rsid w:val="00EF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53"/>
  </w:style>
  <w:style w:type="paragraph" w:styleId="Footer">
    <w:name w:val="footer"/>
    <w:basedOn w:val="Normal"/>
    <w:link w:val="FooterChar"/>
    <w:uiPriority w:val="99"/>
    <w:unhideWhenUsed/>
    <w:rsid w:val="00E1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53"/>
  </w:style>
  <w:style w:type="character" w:styleId="CommentReference">
    <w:name w:val="annotation reference"/>
    <w:basedOn w:val="DefaultParagraphFont"/>
    <w:uiPriority w:val="99"/>
    <w:semiHidden/>
    <w:unhideWhenUsed/>
    <w:rsid w:val="00CC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E4"/>
    <w:rPr>
      <w:rFonts w:ascii="Segoe UI" w:hAnsi="Segoe UI" w:cs="Segoe UI"/>
      <w:sz w:val="18"/>
      <w:szCs w:val="18"/>
    </w:rPr>
  </w:style>
  <w:style w:type="paragraph" w:customStyle="1" w:styleId="psection-2">
    <w:name w:val="psection-2"/>
    <w:basedOn w:val="Normal"/>
    <w:rsid w:val="005C0E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61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CCEF5F35BFD45B6F4B27B85C10F42" ma:contentTypeVersion="2" ma:contentTypeDescription="Create a new document." ma:contentTypeScope="" ma:versionID="0e5e7957c4bb8710dac767c25ce886a7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04176145531348693589bfba4b21916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EAB88-912B-436D-86C1-AEDE1A40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6631B-12FD-4158-90BB-F59B83414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ABFD8-81F4-4497-A757-9660048755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meeting agenda template</vt:lpstr>
    </vt:vector>
  </TitlesOfParts>
  <Company>Myers and Stauffer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Monthly meeting agenda template</dc:title>
  <dc:subject/>
  <dc:creator>Rose Anne Morales-Howland</dc:creator>
  <cp:keywords/>
  <dc:description/>
  <cp:lastModifiedBy>Puttoff, Sarah (CHFS DAIL DQL)</cp:lastModifiedBy>
  <cp:revision>2</cp:revision>
  <dcterms:created xsi:type="dcterms:W3CDTF">2025-04-24T16:53:00Z</dcterms:created>
  <dcterms:modified xsi:type="dcterms:W3CDTF">2025-04-24T16:53:00Z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0x010100274CCEF5F35BFD45B6F4B27B85C10F42</vt:lpwstr>
  </property>
  <property fmtid="{D5CDD505-2E9C-101B-9397-08002B2CF9AE}" pid="3" name="GrammarlyDocumentId">
    <vt:lpwstr>d17eef984b101cf4c01f0ad83147268235f2cd49f36b983602e70e14d61d5258</vt:lpwstr>
  </property>
</Properties>
</file>